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D49" w:rsidRPr="004E6942" w:rsidRDefault="00441D49" w:rsidP="004E6942">
      <w:pPr>
        <w:shd w:val="clear" w:color="auto" w:fill="FFFFFF"/>
        <w:spacing w:before="150" w:after="180" w:line="360" w:lineRule="auto"/>
        <w:ind w:firstLine="709"/>
        <w:jc w:val="center"/>
        <w:rPr>
          <w:rFonts w:ascii="Monotype Corsiva" w:eastAsia="Times New Roman" w:hAnsi="Monotype Corsiva" w:cs="Times New Roman"/>
          <w:color w:val="C00000"/>
          <w:sz w:val="52"/>
          <w:szCs w:val="52"/>
          <w:lang w:eastAsia="ru-RU"/>
        </w:rPr>
      </w:pPr>
      <w:r w:rsidRPr="004E6942">
        <w:rPr>
          <w:rFonts w:ascii="Monotype Corsiva" w:eastAsia="Times New Roman" w:hAnsi="Monotype Corsiva" w:cs="Times New Roman"/>
          <w:b/>
          <w:bCs/>
          <w:color w:val="C00000"/>
          <w:sz w:val="52"/>
          <w:szCs w:val="52"/>
          <w:lang w:eastAsia="ru-RU"/>
        </w:rPr>
        <w:t>Здоровый образ жизни – что это?</w:t>
      </w:r>
    </w:p>
    <w:p w:rsidR="004E6942" w:rsidRDefault="00B80ADC" w:rsidP="004E694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BF49C3" wp14:editId="427D83F9">
            <wp:simplePos x="0" y="0"/>
            <wp:positionH relativeFrom="column">
              <wp:posOffset>9525</wp:posOffset>
            </wp:positionH>
            <wp:positionV relativeFrom="paragraph">
              <wp:posOffset>6350</wp:posOffset>
            </wp:positionV>
            <wp:extent cx="3367405" cy="2409787"/>
            <wp:effectExtent l="0" t="0" r="4445" b="0"/>
            <wp:wrapTight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ight>
            <wp:docPr id="3" name="Рисунок 3" descr="https://zdorovyegoroda.ru/wp-content/uploads/2018/04/ZG_myi-za-zdorovyiy-obraz-zhizni_zastavka-3-1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dorovyegoroda.ru/wp-content/uploads/2018/04/ZG_myi-za-zdorovyiy-obraz-zhizni_zastavka-3-1-mi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4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жизнь каждого полна событий, технологий и соблазнов. В наше развитое время люди привыкли куда-то бежать и торопиться, успеть максимум. Быстро работать, изучать новое, питаться </w:t>
      </w:r>
      <w:proofErr w:type="spellStart"/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фастфудом</w:t>
      </w:r>
      <w:proofErr w:type="spellEnd"/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лечиться лекарствами с моментальным эффектом. Нет лишней минуты на расслабление и элементарное внимание к себе. Однако рано или поздно здоровье даст сбой. Это не бывает вовремя и всегда приносит плохие плоды.</w:t>
      </w:r>
    </w:p>
    <w:p w:rsidR="00441D49" w:rsidRDefault="00441D49" w:rsidP="004E694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3266720" wp14:editId="3BAE5908">
                <wp:extent cx="304800" cy="304800"/>
                <wp:effectExtent l="0" t="0" r="0" b="0"/>
                <wp:docPr id="2" name="AutoShape 2" descr="https://content.schools.by/bogdanovo/library/%D0%B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5A192A" id="AutoShape 2" o:spid="_x0000_s1026" alt="https://content.schools.by/bogdanovo/library/%D0%B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20l2eOACAAD3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Избежать этого исхода легко. Всего лишь знать и выполнять правила здорового образа жизни. Что же это за «зверь» такой? ЗОЖ – это комплекс полезных привычек, только положительно влияющих на жизнедеятельность человека. С его помощью можно укрепить здоровье, увеличить длительность жизни и быть счастливым. ЗОЖ особенно актуален в последнее время. Технологический прогресс, плохая экология и малоподвижность губительно влияют на людей. Появляются различного рода нагрузки, приводящие к болезням, часто хроническим. В связи с этим ЗОЖ крайне важен для нашего общества.</w:t>
      </w:r>
    </w:p>
    <w:p w:rsidR="00441D49" w:rsidRPr="004E6942" w:rsidRDefault="00441D49" w:rsidP="004E6942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Из чего состоит ЗОЖ?</w:t>
      </w:r>
    </w:p>
    <w:p w:rsidR="004E6942" w:rsidRDefault="00441D49" w:rsidP="004E694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Ведение ЗОЖ помогает каждому заботиться и ухаживать за своим организмом. Он способствует его укреплению, устойчивости и силе. Это так только при одном условии. Нужно использовать все его компоненты. Существует множество их классификаций. Мы выбрали простую и содержательную.</w:t>
      </w:r>
    </w:p>
    <w:p w:rsidR="00441D49" w:rsidRPr="004E6942" w:rsidRDefault="00441D49" w:rsidP="004E694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Итак, ЗОЖ состоит из:</w:t>
      </w:r>
    </w:p>
    <w:p w:rsidR="00441D49" w:rsidRPr="004E6942" w:rsidRDefault="00441D49" w:rsidP="004E6942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правильного питания;</w:t>
      </w:r>
    </w:p>
    <w:p w:rsidR="00441D49" w:rsidRPr="004E6942" w:rsidRDefault="00441D49" w:rsidP="004E6942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спорта;</w:t>
      </w:r>
    </w:p>
    <w:p w:rsidR="00441D49" w:rsidRPr="004E6942" w:rsidRDefault="00441D49" w:rsidP="004E6942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личной гигиены;</w:t>
      </w:r>
    </w:p>
    <w:p w:rsidR="00441D49" w:rsidRPr="004E6942" w:rsidRDefault="00441D49" w:rsidP="004E6942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разных видов закаливания;</w:t>
      </w:r>
    </w:p>
    <w:p w:rsidR="00441D49" w:rsidRPr="004E6942" w:rsidRDefault="00441D49" w:rsidP="004E6942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отказа или сведения к минимуму вредных привычек.</w:t>
      </w:r>
    </w:p>
    <w:p w:rsidR="00441D49" w:rsidRDefault="00441D49" w:rsidP="004E6942">
      <w:pPr>
        <w:shd w:val="clear" w:color="auto" w:fill="FFFFFF"/>
        <w:spacing w:before="225" w:after="150" w:line="36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Правильное питание</w:t>
      </w:r>
    </w:p>
    <w:p w:rsidR="00441D49" w:rsidRPr="004E6942" w:rsidRDefault="004E6942" w:rsidP="004E6942">
      <w:pPr>
        <w:shd w:val="clear" w:color="auto" w:fill="FFFFFF"/>
        <w:spacing w:before="225" w:after="15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49530</wp:posOffset>
            </wp:positionV>
            <wp:extent cx="4080933" cy="2295525"/>
            <wp:effectExtent l="0" t="0" r="0" b="0"/>
            <wp:wrapTight wrapText="bothSides">
              <wp:wrapPolygon edited="0">
                <wp:start x="0" y="0"/>
                <wp:lineTo x="0" y="21331"/>
                <wp:lineTo x="21479" y="21331"/>
                <wp:lineTo x="21479" y="0"/>
                <wp:lineTo x="0" y="0"/>
              </wp:wrapPolygon>
            </wp:wrapTight>
            <wp:docPr id="4" name="Рисунок 4" descr="https://xn--h1aedbgbgbrt7i.xn--80aaccp4ajwpkgbl4lpb.xn--p1ai/upload/iblock/1e6/78b2aab75ae5544351e9ca8195a42d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h1aedbgbgbrt7i.xn--80aaccp4ajwpkgbl4lpb.xn--p1ai/upload/iblock/1e6/78b2aab75ae5544351e9ca8195a42d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3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Питаться правильно, прежде всего, подразумевает под собой употреблять только полезные продукты питания. Они обеспечивают пополнение организма разными веществами, помогающими ему расти и функционировать. Правильно питание должно быть исключительно сбалансированным.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Человеку, особенно с проблемой лишнего веса, стоит придерживаться нескольких принципов правильного питания:</w:t>
      </w:r>
    </w:p>
    <w:p w:rsidR="00441D49" w:rsidRPr="004E6942" w:rsidRDefault="004E6942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1. </w:t>
      </w:r>
      <w:r w:rsidR="00441D49"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441D49"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Еда должна быть разнообразной.</w:t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значит, что в рацион необходимо включить продукты и животного и растительного происхождения;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2. </w:t>
      </w:r>
      <w:r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Калорийность рациона не должна превышать суточную норму</w:t>
      </w:r>
      <w:r w:rsidRPr="004E69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каждого она своя. При расчете нормы калорий учитываются многие аспекты образа жизни. Например, наличие физических нагрузок, лишнего веса, болезней и т.д.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3. </w:t>
      </w:r>
      <w:r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Не менее 5 приемов пищи в сутки.</w:t>
      </w: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включают три основных и два перекуса. Голодать нельзя – это аксиома. Чтобы всегда чувствовать себя хорошо, научитесь кушать 5 раз в день в одно и то же время;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4.  </w:t>
      </w:r>
      <w:r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Кушайте медленно.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Таким образом, вы вовремя ощутите чувство насыщенности, не переедите и насладитесь вкусом;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5. </w:t>
      </w:r>
      <w:r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Хорошо пережевывайте пищу.</w:t>
      </w: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спасение для желудка и всей пищеварительной системы. Специалисты рекомендуют жевать пищу не менее двадцати раз;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6. </w:t>
      </w:r>
      <w:r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Ешьте жидкое.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Обязательно ежедневно употреблять супы. Они способствуют выделению желудочного сока. Этим супы упрощают процесс переваривания других блюд;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7. </w:t>
      </w:r>
      <w:r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Кушаем богатые на витамины овощи и фрукты.</w:t>
      </w: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отличный вариант для перекуса. Свежие овощи и фрукты не только утолят голод, но и пополнят недостаток полезных веществ;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8. </w:t>
      </w:r>
      <w:r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Пить, пить и еще раз пить.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Норма воды в сутки – 1,5-2 литра. Чай, кофе и супы не в счет. Утром натощак выпивается стакан воды. Для вкуса можно добавить лимон;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9. </w:t>
      </w:r>
      <w:r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Употребляем кисломолочные продукты</w:t>
      </w:r>
      <w:r w:rsidRPr="004E69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Лучше всего низкой жирности, но не обезжиренные. Они содержат полезный белок и способствуют скорейшему пищеварению;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10.  </w:t>
      </w:r>
      <w:r w:rsidRPr="004E694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Не ленитесь, ешьте только свежеприготовленные блюда</w:t>
      </w:r>
      <w:r w:rsidRPr="004E69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 временем еда теряет полезные свойства.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здорового питания достаточно просты и не требуют специальных навыков. Сегодня доступна масса сервисов, где каждый найдет рецепты по своему вкусу, сможет контролировать калорийность блюд и количество потребляемой воды.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Здоровье 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состояние организма, все функциональные системы которого в полной степени выполняют свои функции. Данное явление можно также охарактеризовать как отсутствие заболеваний и физических дефектов.</w:t>
      </w:r>
    </w:p>
    <w:p w:rsidR="00441D49" w:rsidRPr="004E6942" w:rsidRDefault="00441D49" w:rsidP="004E6942">
      <w:pPr>
        <w:shd w:val="clear" w:color="auto" w:fill="FFFFFF"/>
        <w:spacing w:before="150" w:after="18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также обратить внимание и на определение, что такое здоровый образ жизни. Это поведение человека, направленное на укрепление иммунитета, профилактику заболеваний и формирование удовлетворительного самочувствия.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Здоровый образ жизни (ЗОЖ)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работа определённого индивидуума над улучшением своего здоровья и в целях профилактики заболеваний и повышения качества жизни.</w:t>
      </w:r>
    </w:p>
    <w:p w:rsidR="00441D49" w:rsidRPr="004E6942" w:rsidRDefault="00441D49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здорового образа жизни человек увеличивает продолжительность своей жизни и полноценно выполняет свои социальные функции.</w:t>
      </w:r>
    </w:p>
    <w:p w:rsidR="004E6942" w:rsidRDefault="00441D49" w:rsidP="002306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ЗОЖ приобретает актуальность особенно в последнее время, поскольку в период прогресса и развития всевозможных технологий на человеческий организм действуют разного рода нагрузки, связанные с усложнением структуры общества, повышением техногенных, экологических, психологических, политических и военных воздействий, которые провоцируют неблагоприятные сдвиги здоровье людей.</w:t>
      </w:r>
    </w:p>
    <w:p w:rsidR="00441D49" w:rsidRPr="004E6942" w:rsidRDefault="004E6942" w:rsidP="004E6942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0</wp:posOffset>
            </wp:positionV>
            <wp:extent cx="3587750" cy="2690495"/>
            <wp:effectExtent l="0" t="0" r="0" b="0"/>
            <wp:wrapTight wrapText="bothSides">
              <wp:wrapPolygon edited="0">
                <wp:start x="0" y="0"/>
                <wp:lineTo x="0" y="21411"/>
                <wp:lineTo x="21447" y="21411"/>
                <wp:lineTo x="21447" y="0"/>
                <wp:lineTo x="0" y="0"/>
              </wp:wrapPolygon>
            </wp:wrapTight>
            <wp:docPr id="5" name="Рисунок 5" descr="http://kkoop.ru/wp-content/uploads/2018/05/ZOZ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koop.ru/wp-content/uploads/2018/05/ZOZH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Здоровый образ жизни представляет собой рациональную организацию труда, семьи, быта, досуга и общественной деятельности.</w:t>
      </w:r>
    </w:p>
    <w:p w:rsidR="00441D49" w:rsidRPr="004E6942" w:rsidRDefault="00441D49" w:rsidP="004E6942">
      <w:pPr>
        <w:shd w:val="clear" w:color="auto" w:fill="FFFFFF"/>
        <w:spacing w:before="150" w:after="18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касается </w:t>
      </w: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физических нагрузок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не нужно понимать этот аспект как стремление к изнуряющим тренировкам. Иногда достаточно делать зарядку по утрам в течение 15 минут, и можно уже получить заряд бодрости на весь день. Для особо активных людей рекомендуются так называемые аэробные нагрузки – тренировки на определённой достаточно высокой частоте пульса. К ним относятся: бег, спортивная ходьба, плавание, танцы. Достаточно заниматься такими упражнениями 3 раза в неделю, чтобы держать своё тело в тонусе и тренировать сердечно-сосудистую систему. И о лишнем весе можно не вспоминать.</w:t>
      </w:r>
    </w:p>
    <w:p w:rsidR="00441D49" w:rsidRDefault="00B80ADC" w:rsidP="004E6942">
      <w:pPr>
        <w:shd w:val="clear" w:color="auto" w:fill="FFFFFF"/>
        <w:spacing w:before="150" w:after="18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F7EA7EF" wp14:editId="28FD3EA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184525" cy="2388235"/>
            <wp:effectExtent l="0" t="0" r="0" b="0"/>
            <wp:wrapTight wrapText="bothSides">
              <wp:wrapPolygon edited="0">
                <wp:start x="0" y="0"/>
                <wp:lineTo x="0" y="21365"/>
                <wp:lineTo x="21449" y="21365"/>
                <wp:lineTo x="21449" y="0"/>
                <wp:lineTo x="0" y="0"/>
              </wp:wrapPolygon>
            </wp:wrapTight>
            <wp:docPr id="6" name="Рисунок 6" descr="http://900igr.net/up/datas/185952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185952/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D49"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Личная гигиена</w:t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прежде всего, состоит в поддержании чистоты кожи. Ведь если этого не делать, то вследствие регулярного выделения железами кожи пота и жира в совокупности с внешними загрязнениями создаётся благоприятная среда для размножения болезнетворных микроорганизмов и развития заболеваний.</w:t>
      </w:r>
    </w:p>
    <w:p w:rsidR="00441D49" w:rsidRPr="004E6942" w:rsidRDefault="00230643" w:rsidP="00230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CC35A37" wp14:editId="6D68F62D">
            <wp:simplePos x="0" y="0"/>
            <wp:positionH relativeFrom="margin">
              <wp:align>right</wp:align>
            </wp:positionH>
            <wp:positionV relativeFrom="paragraph">
              <wp:posOffset>642620</wp:posOffset>
            </wp:positionV>
            <wp:extent cx="2179955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29" y="21390"/>
                <wp:lineTo x="213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 </w:t>
      </w:r>
      <w:r w:rsidR="00441D49"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закаливанием</w:t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понимают приспособление организма к неблагоприятным условиям окружающей среды – температуры, влажности, давления. Но чаще всего речь идёт, конечно, о холодной температуре. Самыми оптимальными способами закаливания являются растирания холодной водой, контрастный душ, солнечные ванны летом в сочетании со свежим воздухом, физическими упражнениями и купании в прохладной воде. Такие процедуры повышают </w:t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устойчивость организма к пониженным температурам. Правда, стоит отметить, что процедуры закаливания действуют весьма короткое время, поэтому их стоит проводить регулярно.</w:t>
      </w:r>
      <w:r w:rsidR="00B80ADC" w:rsidRPr="00B80ADC">
        <w:rPr>
          <w:noProof/>
          <w:lang w:eastAsia="ru-RU"/>
        </w:rPr>
        <w:t xml:space="preserve"> </w:t>
      </w:r>
    </w:p>
    <w:p w:rsidR="00441D49" w:rsidRDefault="00441D49" w:rsidP="00B80AD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Немаловажным компонентом здорового образа жизни является </w:t>
      </w:r>
      <w:r w:rsidRPr="004E69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отказ от вредных привычек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Правильнее нужно сказать – их вообще изначально не должно быть у здорового человека. Но если случилось так, что они имеют место, то нужно обязательно от них быстрее избавиться. К вредным привычкам, как все знают </w:t>
      </w:r>
      <w:hyperlink r:id="rId10" w:history="1">
        <w:r w:rsidRPr="002306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курение</w:t>
        </w:r>
      </w:hyperlink>
      <w:r w:rsidRPr="002306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употребление алкоголя. Хотя в наше время эти привычки врачи-наркологи классифицируют как наркомании.</w:t>
      </w:r>
    </w:p>
    <w:p w:rsidR="00441D49" w:rsidRPr="004E6942" w:rsidRDefault="00B80ADC" w:rsidP="00B80AD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907D921" wp14:editId="1D21B5BC">
            <wp:simplePos x="0" y="0"/>
            <wp:positionH relativeFrom="column">
              <wp:posOffset>0</wp:posOffset>
            </wp:positionH>
            <wp:positionV relativeFrom="paragraph">
              <wp:posOffset>419100</wp:posOffset>
            </wp:positionV>
            <wp:extent cx="2439035" cy="1826260"/>
            <wp:effectExtent l="0" t="0" r="0" b="2540"/>
            <wp:wrapTight wrapText="bothSides">
              <wp:wrapPolygon edited="0">
                <wp:start x="0" y="0"/>
                <wp:lineTo x="0" y="21405"/>
                <wp:lineTo x="21426" y="21405"/>
                <wp:lineTo x="21426" y="0"/>
                <wp:lineTo x="0" y="0"/>
              </wp:wrapPolygon>
            </wp:wrapTight>
            <wp:docPr id="10" name="Рисунок 10" descr="https://cf.ppt-online.org/files/slide/w/wOiUxNgWFhD4sjItky2Q761oGTYm5En9Vbfdzc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w/wOiUxNgWFhD4sjItky2Q761oGTYm5En9Vbfdzc/slide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Курение крайне вредно для организма, поскольку вызывает </w:t>
      </w:r>
      <w:hyperlink r:id="rId12" w:history="1">
        <w:r w:rsidR="00441D49" w:rsidRPr="002306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заболевания</w:t>
        </w:r>
      </w:hyperlink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лёгких, сердечно-сосудистой системы, неблагоприятно влияет на репродуктивную функцию женщин и мужчин. У курящих людей гораздо больше риска заболеть онкологическими заболеваниями, причём не только лёгких, но и других органов. Курение играет провоцирующую роль при возникновении </w:t>
      </w:r>
      <w:hyperlink r:id="rId13" w:history="1">
        <w:r w:rsidR="00441D49" w:rsidRPr="002306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язвы желудка</w:t>
        </w:r>
      </w:hyperlink>
      <w:r w:rsidR="00441D49" w:rsidRPr="0023064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4" w:history="1">
        <w:r w:rsidR="00441D49" w:rsidRPr="002306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инфаркта миокарда</w:t>
        </w:r>
      </w:hyperlink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Из всего 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способствует здоровому образу жизни.</w:t>
      </w:r>
      <w:r w:rsidRPr="00B80ADC">
        <w:rPr>
          <w:noProof/>
          <w:lang w:eastAsia="ru-RU"/>
        </w:rPr>
        <w:t xml:space="preserve"> </w:t>
      </w:r>
      <w:r w:rsidR="00441D49"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сказанного можно сделать вывод, что курение укорачивает человеческую жизнь и никак </w:t>
      </w:r>
    </w:p>
    <w:p w:rsidR="00441D49" w:rsidRPr="004E6942" w:rsidRDefault="00441D49" w:rsidP="00B80AD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Алкоголь также пагубно влияет на организм человека. Он приводит к патологии печени, вплоть до развития </w:t>
      </w:r>
      <w:hyperlink r:id="rId15" w:history="1">
        <w:r w:rsidRPr="002306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цирроза</w:t>
        </w:r>
      </w:hyperlink>
      <w:r w:rsidRPr="002306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приводит к дистрофическим процессам сердечной мышцы, пагубно влияет на головной мозг, разрушая нервные клетки и приводя к деградации личности.</w:t>
      </w:r>
    </w:p>
    <w:p w:rsidR="00441D49" w:rsidRPr="004E6942" w:rsidRDefault="00441D49" w:rsidP="00B80AD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9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 опасны вредные привычки для будущего поколения, поскольку вызывают мутации, и вследствие этого курящие и пьющие родители не могут воспроизвести здоровое потомство.</w:t>
      </w:r>
    </w:p>
    <w:p w:rsidR="00441D49" w:rsidRPr="00B80ADC" w:rsidRDefault="00441D49" w:rsidP="00B80AD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0A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В заключении можно отметить, что здоровый образ жизни – это особый план мероприятий, подобранный индивидуально для каждого человека, включающий в себя описанные выше критерии и </w:t>
      </w:r>
      <w:proofErr w:type="gramStart"/>
      <w:r w:rsidRPr="00B80A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учитывающий физиологию</w:t>
      </w:r>
      <w:proofErr w:type="gramEnd"/>
      <w:r w:rsidRPr="00B80A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и психологию определённого человека, желающего повысить уровень своего здоровья. Принципы ЗОЖ может выполнять каждый человек, для этого не требуется иметь специальную подготовку, а поддержания отличного уровня здоровья и вс</w:t>
      </w:r>
      <w:bookmarkStart w:id="0" w:name="_GoBack"/>
      <w:bookmarkEnd w:id="0"/>
      <w:r w:rsidRPr="00B80A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ей жизни в целом доступно всем.</w:t>
      </w:r>
    </w:p>
    <w:p w:rsidR="00441D49" w:rsidRPr="00B80ADC" w:rsidRDefault="00441D49" w:rsidP="00B80A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 xml:space="preserve">Здоровый образ </w:t>
      </w:r>
      <w:proofErr w:type="gramStart"/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жизни!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Полезен</w:t>
      </w:r>
      <w:proofErr w:type="gramEnd"/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он для всех.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Здоровый образ жизни!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Удача и успех.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Здоровый образ жизни!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Со мной ты навсегда.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Здоровый образ жизни!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Моя это судьба.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Здоровый образ жизни,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Будь у всех в крови!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Здоровый образ жизни!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Утром поднялся и беги.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Здоровый образ жизни!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Свежий воздух вдохни.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Здоровый образ жизни!</w:t>
      </w:r>
      <w:r w:rsidRPr="00B80AD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>Счастливым будешь ты!</w:t>
      </w:r>
    </w:p>
    <w:p w:rsidR="00A728E7" w:rsidRDefault="00A728E7" w:rsidP="004E6942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0ADC" w:rsidRDefault="00B80ADC" w:rsidP="00B80ADC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B80ADC" w:rsidRDefault="00B80ADC" w:rsidP="00B80ADC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B80ADC" w:rsidRDefault="00B80ADC" w:rsidP="00B80ADC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B80ADC" w:rsidRDefault="00B80ADC" w:rsidP="00B80ADC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B80ADC" w:rsidRPr="00B80ADC" w:rsidRDefault="00B80ADC" w:rsidP="00B80ADC">
      <w:pPr>
        <w:spacing w:line="360" w:lineRule="auto"/>
        <w:ind w:firstLine="709"/>
        <w:jc w:val="right"/>
        <w:rPr>
          <w:rFonts w:ascii="Times New Roman" w:hAnsi="Times New Roman" w:cs="Times New Roman"/>
          <w:b/>
        </w:rPr>
      </w:pPr>
      <w:r w:rsidRPr="00B80ADC">
        <w:rPr>
          <w:rFonts w:ascii="Times New Roman" w:hAnsi="Times New Roman" w:cs="Times New Roman"/>
          <w:b/>
          <w:noProof/>
          <w:lang w:eastAsia="ru-RU"/>
        </w:rPr>
        <w:t>ГУ «Городокский районный центр гигиены и эпидемиологии»</w:t>
      </w:r>
    </w:p>
    <w:sectPr w:rsidR="00B80ADC" w:rsidRPr="00B80ADC" w:rsidSect="00441D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0774A3"/>
    <w:multiLevelType w:val="hybridMultilevel"/>
    <w:tmpl w:val="A5343F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9B5759D"/>
    <w:multiLevelType w:val="multilevel"/>
    <w:tmpl w:val="D2627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651"/>
    <w:rsid w:val="00230643"/>
    <w:rsid w:val="00441D49"/>
    <w:rsid w:val="004E6942"/>
    <w:rsid w:val="00994651"/>
    <w:rsid w:val="00A728E7"/>
    <w:rsid w:val="00B8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59FEE-CE44-47AD-9653-5ADD4D84C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9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3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edpunkt.ru/yazv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medpunkt.ru/bolezni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://www.medpunkt.ru/cirroz.html" TargetMode="External"/><Relationship Id="rId10" Type="http://schemas.openxmlformats.org/officeDocument/2006/relationships/hyperlink" Target="http://www.medpunkt.ru/kureni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edpunkt.ru/infarkt-miokard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1307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5</cp:revision>
  <dcterms:created xsi:type="dcterms:W3CDTF">2020-09-10T12:22:00Z</dcterms:created>
  <dcterms:modified xsi:type="dcterms:W3CDTF">2020-09-10T13:31:00Z</dcterms:modified>
</cp:coreProperties>
</file>