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0FF" w:rsidRPr="000530FF" w:rsidRDefault="000530FF" w:rsidP="007A4D68">
      <w:pPr>
        <w:jc w:val="center"/>
        <w:rPr>
          <w:rFonts w:ascii="Cambria" w:hAnsi="Cambria" w:cs="Cambria"/>
          <w:b/>
          <w:sz w:val="48"/>
          <w:szCs w:val="48"/>
        </w:rPr>
      </w:pPr>
      <w:r w:rsidRPr="000530FF">
        <w:rPr>
          <w:rFonts w:ascii="Cambria" w:hAnsi="Cambria" w:cs="Cambria"/>
          <w:b/>
          <w:sz w:val="56"/>
          <w:szCs w:val="56"/>
        </w:rPr>
        <w:t>3 июня 2024 года</w:t>
      </w:r>
      <w:r>
        <w:rPr>
          <w:rFonts w:ascii="Cambria" w:hAnsi="Cambria" w:cs="Cambria"/>
          <w:b/>
          <w:sz w:val="36"/>
          <w:szCs w:val="36"/>
        </w:rPr>
        <w:t xml:space="preserve"> </w:t>
      </w:r>
      <w:r w:rsidRPr="000530FF">
        <w:rPr>
          <w:rFonts w:ascii="Cambria" w:hAnsi="Cambria" w:cs="Cambria"/>
          <w:b/>
          <w:sz w:val="48"/>
          <w:szCs w:val="48"/>
        </w:rPr>
        <w:t>-</w:t>
      </w:r>
    </w:p>
    <w:p w:rsidR="000530FF" w:rsidRPr="000F24E2" w:rsidRDefault="000530FF" w:rsidP="000F24E2">
      <w:pPr>
        <w:spacing w:after="240"/>
        <w:jc w:val="center"/>
        <w:rPr>
          <w:rFonts w:ascii="Cambria" w:hAnsi="Cambria" w:cs="Cambria"/>
          <w:b/>
          <w:sz w:val="34"/>
          <w:szCs w:val="34"/>
        </w:rPr>
      </w:pPr>
      <w:r w:rsidRPr="000F24E2">
        <w:rPr>
          <w:rFonts w:ascii="Cambria" w:hAnsi="Cambria" w:cs="Cambria"/>
          <w:b/>
          <w:sz w:val="34"/>
          <w:szCs w:val="34"/>
        </w:rPr>
        <w:t>срок уплаты подоходного налога</w:t>
      </w:r>
      <w:r w:rsidR="000F24E2" w:rsidRPr="000F24E2">
        <w:rPr>
          <w:rFonts w:ascii="Cambria" w:hAnsi="Cambria" w:cs="Cambria"/>
          <w:b/>
          <w:sz w:val="34"/>
          <w:szCs w:val="34"/>
        </w:rPr>
        <w:t>, подлежащего уплате физическими лицами, представившими налоговые декларации о доходах за 2023 год.</w:t>
      </w:r>
    </w:p>
    <w:p w:rsidR="000530FF" w:rsidRDefault="000530FF" w:rsidP="000530FF">
      <w:pPr>
        <w:pStyle w:val="Style2"/>
        <w:shd w:val="clear" w:color="auto" w:fill="auto"/>
        <w:spacing w:line="346" w:lineRule="exact"/>
        <w:ind w:left="20" w:right="20" w:firstLine="406"/>
        <w:rPr>
          <w:rStyle w:val="CharStyle3"/>
          <w:b/>
          <w:color w:val="000000"/>
          <w:sz w:val="30"/>
          <w:szCs w:val="30"/>
        </w:rPr>
      </w:pPr>
      <w:r>
        <w:rPr>
          <w:rStyle w:val="CharStyle3"/>
          <w:b/>
          <w:color w:val="000000"/>
          <w:sz w:val="30"/>
          <w:szCs w:val="30"/>
        </w:rPr>
        <w:t>Уплатить подоходный налог можно:</w:t>
      </w:r>
    </w:p>
    <w:p w:rsidR="000530FF" w:rsidRPr="000530FF" w:rsidRDefault="000530FF" w:rsidP="000530FF">
      <w:pPr>
        <w:pStyle w:val="Style2"/>
        <w:numPr>
          <w:ilvl w:val="0"/>
          <w:numId w:val="2"/>
        </w:numPr>
        <w:shd w:val="clear" w:color="auto" w:fill="auto"/>
        <w:spacing w:line="346" w:lineRule="exact"/>
        <w:ind w:right="20"/>
        <w:rPr>
          <w:rStyle w:val="CharStyle3"/>
          <w:b/>
          <w:color w:val="000000"/>
          <w:sz w:val="30"/>
          <w:szCs w:val="30"/>
        </w:rPr>
      </w:pPr>
      <w:r w:rsidRPr="000530FF">
        <w:rPr>
          <w:rStyle w:val="CharStyle3"/>
          <w:b/>
          <w:color w:val="000000"/>
          <w:sz w:val="30"/>
          <w:szCs w:val="30"/>
        </w:rPr>
        <w:t>Наличными денежными средствами:</w:t>
      </w:r>
    </w:p>
    <w:p w:rsidR="000530FF" w:rsidRDefault="000530FF" w:rsidP="000530FF">
      <w:pPr>
        <w:pStyle w:val="Style2"/>
        <w:numPr>
          <w:ilvl w:val="0"/>
          <w:numId w:val="3"/>
        </w:numPr>
        <w:shd w:val="clear" w:color="auto" w:fill="auto"/>
        <w:spacing w:line="346" w:lineRule="exact"/>
        <w:ind w:right="20"/>
        <w:rPr>
          <w:rStyle w:val="CharStyle3"/>
          <w:color w:val="000000"/>
          <w:sz w:val="30"/>
          <w:szCs w:val="30"/>
        </w:rPr>
      </w:pPr>
      <w:r>
        <w:rPr>
          <w:rStyle w:val="CharStyle3"/>
          <w:color w:val="000000"/>
          <w:sz w:val="30"/>
          <w:szCs w:val="30"/>
        </w:rPr>
        <w:t>в банке;</w:t>
      </w:r>
    </w:p>
    <w:p w:rsidR="000530FF" w:rsidRDefault="000530FF" w:rsidP="000530FF">
      <w:pPr>
        <w:pStyle w:val="Style2"/>
        <w:numPr>
          <w:ilvl w:val="0"/>
          <w:numId w:val="3"/>
        </w:numPr>
        <w:shd w:val="clear" w:color="auto" w:fill="auto"/>
        <w:spacing w:line="346" w:lineRule="exact"/>
        <w:ind w:right="20"/>
        <w:rPr>
          <w:rStyle w:val="CharStyle3"/>
          <w:color w:val="000000"/>
          <w:sz w:val="30"/>
          <w:szCs w:val="30"/>
        </w:rPr>
      </w:pPr>
      <w:r>
        <w:rPr>
          <w:rStyle w:val="CharStyle3"/>
          <w:color w:val="000000"/>
          <w:sz w:val="30"/>
          <w:szCs w:val="30"/>
        </w:rPr>
        <w:t>в организации почтовой связи</w:t>
      </w:r>
    </w:p>
    <w:p w:rsidR="000530FF" w:rsidRDefault="000530FF" w:rsidP="000530FF">
      <w:pPr>
        <w:pStyle w:val="Style2"/>
        <w:numPr>
          <w:ilvl w:val="0"/>
          <w:numId w:val="2"/>
        </w:numPr>
        <w:shd w:val="clear" w:color="auto" w:fill="auto"/>
        <w:spacing w:line="346" w:lineRule="exact"/>
        <w:ind w:right="20"/>
        <w:rPr>
          <w:rStyle w:val="CharStyle3"/>
          <w:b/>
          <w:color w:val="000000"/>
          <w:sz w:val="30"/>
          <w:szCs w:val="30"/>
        </w:rPr>
      </w:pPr>
      <w:r w:rsidRPr="000530FF">
        <w:rPr>
          <w:rStyle w:val="CharStyle3"/>
          <w:b/>
          <w:color w:val="000000"/>
          <w:sz w:val="30"/>
          <w:szCs w:val="30"/>
        </w:rPr>
        <w:t>В безналичном порядке:</w:t>
      </w:r>
      <w:bookmarkStart w:id="0" w:name="_GoBack"/>
      <w:bookmarkEnd w:id="0"/>
    </w:p>
    <w:p w:rsidR="000530FF" w:rsidRPr="000530FF" w:rsidRDefault="000530FF" w:rsidP="000530FF">
      <w:pPr>
        <w:pStyle w:val="Style2"/>
        <w:numPr>
          <w:ilvl w:val="0"/>
          <w:numId w:val="4"/>
        </w:numPr>
        <w:shd w:val="clear" w:color="auto" w:fill="auto"/>
        <w:spacing w:line="346" w:lineRule="exact"/>
        <w:ind w:right="20"/>
        <w:rPr>
          <w:rStyle w:val="CharStyle3"/>
          <w:color w:val="000000"/>
          <w:sz w:val="30"/>
          <w:szCs w:val="30"/>
        </w:rPr>
      </w:pPr>
      <w:r w:rsidRPr="000530FF">
        <w:rPr>
          <w:rStyle w:val="CharStyle3"/>
          <w:color w:val="000000"/>
          <w:sz w:val="30"/>
          <w:szCs w:val="30"/>
        </w:rPr>
        <w:t>посредством ЕРИП в инфокиосках;</w:t>
      </w:r>
    </w:p>
    <w:p w:rsidR="000530FF" w:rsidRPr="000530FF" w:rsidRDefault="000530FF" w:rsidP="000530FF">
      <w:pPr>
        <w:pStyle w:val="Style2"/>
        <w:numPr>
          <w:ilvl w:val="0"/>
          <w:numId w:val="4"/>
        </w:numPr>
        <w:shd w:val="clear" w:color="auto" w:fill="auto"/>
        <w:spacing w:line="346" w:lineRule="exact"/>
        <w:ind w:right="20"/>
        <w:rPr>
          <w:rStyle w:val="CharStyle3"/>
          <w:color w:val="000000"/>
          <w:sz w:val="30"/>
          <w:szCs w:val="30"/>
        </w:rPr>
      </w:pPr>
      <w:r w:rsidRPr="000530FF">
        <w:rPr>
          <w:rStyle w:val="CharStyle3"/>
          <w:color w:val="000000"/>
          <w:sz w:val="30"/>
          <w:szCs w:val="30"/>
        </w:rPr>
        <w:t>с помощью интернет-банкинга;</w:t>
      </w:r>
    </w:p>
    <w:p w:rsidR="000530FF" w:rsidRPr="000530FF" w:rsidRDefault="000530FF" w:rsidP="000530FF">
      <w:pPr>
        <w:pStyle w:val="Style2"/>
        <w:numPr>
          <w:ilvl w:val="0"/>
          <w:numId w:val="4"/>
        </w:numPr>
        <w:shd w:val="clear" w:color="auto" w:fill="auto"/>
        <w:spacing w:line="346" w:lineRule="exact"/>
        <w:ind w:right="20"/>
        <w:rPr>
          <w:rStyle w:val="CharStyle3"/>
          <w:color w:val="000000"/>
          <w:sz w:val="30"/>
          <w:szCs w:val="30"/>
        </w:rPr>
      </w:pPr>
      <w:r w:rsidRPr="000530FF">
        <w:rPr>
          <w:rStyle w:val="CharStyle3"/>
          <w:color w:val="000000"/>
          <w:sz w:val="30"/>
          <w:szCs w:val="30"/>
        </w:rPr>
        <w:t>с помощью мобильного банкинга;</w:t>
      </w:r>
    </w:p>
    <w:p w:rsidR="000530FF" w:rsidRPr="000530FF" w:rsidRDefault="000530FF" w:rsidP="000530FF">
      <w:pPr>
        <w:pStyle w:val="Style2"/>
        <w:numPr>
          <w:ilvl w:val="0"/>
          <w:numId w:val="4"/>
        </w:numPr>
        <w:shd w:val="clear" w:color="auto" w:fill="auto"/>
        <w:spacing w:line="346" w:lineRule="exact"/>
        <w:ind w:right="20"/>
        <w:rPr>
          <w:rStyle w:val="CharStyle3"/>
          <w:color w:val="000000"/>
          <w:sz w:val="30"/>
          <w:szCs w:val="30"/>
        </w:rPr>
      </w:pPr>
      <w:r w:rsidRPr="000530FF">
        <w:rPr>
          <w:rStyle w:val="CharStyle3"/>
          <w:color w:val="000000"/>
          <w:sz w:val="30"/>
          <w:szCs w:val="30"/>
        </w:rPr>
        <w:t>через личный кабинет плательщика</w:t>
      </w:r>
    </w:p>
    <w:p w:rsidR="003642C2" w:rsidRPr="009F2706" w:rsidRDefault="006F4341" w:rsidP="006F4341">
      <w:pPr>
        <w:pStyle w:val="Style2"/>
        <w:shd w:val="clear" w:color="auto" w:fill="auto"/>
        <w:spacing w:line="346" w:lineRule="exact"/>
        <w:ind w:left="20" w:right="20" w:firstLine="720"/>
        <w:jc w:val="center"/>
        <w:rPr>
          <w:rStyle w:val="CharStyle3"/>
          <w:b/>
          <w:color w:val="000000"/>
          <w:sz w:val="30"/>
          <w:szCs w:val="30"/>
        </w:rPr>
      </w:pPr>
      <w:r w:rsidRPr="009F2706">
        <w:rPr>
          <w:rStyle w:val="CharStyle3"/>
          <w:b/>
          <w:color w:val="000000"/>
          <w:sz w:val="30"/>
          <w:szCs w:val="30"/>
        </w:rPr>
        <w:t xml:space="preserve">                                                                         </w:t>
      </w:r>
    </w:p>
    <w:p w:rsidR="006F4341" w:rsidRPr="00751D71" w:rsidRDefault="003642C2" w:rsidP="006F4341">
      <w:pPr>
        <w:pStyle w:val="Style2"/>
        <w:shd w:val="clear" w:color="auto" w:fill="auto"/>
        <w:spacing w:line="346" w:lineRule="exact"/>
        <w:ind w:left="20" w:right="20" w:firstLine="720"/>
        <w:jc w:val="center"/>
        <w:rPr>
          <w:rStyle w:val="CharStyle3"/>
          <w:b/>
          <w:color w:val="000000"/>
        </w:rPr>
      </w:pPr>
      <w:r w:rsidRPr="009F2706">
        <w:rPr>
          <w:rStyle w:val="CharStyle3"/>
          <w:b/>
          <w:color w:val="000000"/>
          <w:sz w:val="30"/>
          <w:szCs w:val="30"/>
        </w:rPr>
        <w:t xml:space="preserve">                                          </w:t>
      </w:r>
      <w:r w:rsidR="009F2706">
        <w:rPr>
          <w:rStyle w:val="CharStyle3"/>
          <w:b/>
          <w:color w:val="000000"/>
          <w:sz w:val="30"/>
          <w:szCs w:val="30"/>
        </w:rPr>
        <w:t xml:space="preserve">                         </w:t>
      </w:r>
      <w:r w:rsidR="006F4341" w:rsidRPr="009F2706">
        <w:rPr>
          <w:rStyle w:val="CharStyle3"/>
          <w:b/>
          <w:color w:val="000000"/>
          <w:sz w:val="30"/>
          <w:szCs w:val="30"/>
        </w:rPr>
        <w:t>ИМНС по Железнодорожном</w:t>
      </w:r>
      <w:r w:rsidR="006F4341" w:rsidRPr="00751D71">
        <w:rPr>
          <w:rStyle w:val="CharStyle3"/>
          <w:b/>
          <w:color w:val="000000"/>
        </w:rPr>
        <w:t>у</w:t>
      </w:r>
    </w:p>
    <w:p w:rsidR="006F4341" w:rsidRPr="00751D71" w:rsidRDefault="006F4341" w:rsidP="006F4341">
      <w:pPr>
        <w:pStyle w:val="Style2"/>
        <w:shd w:val="clear" w:color="auto" w:fill="auto"/>
        <w:spacing w:line="346" w:lineRule="exact"/>
        <w:ind w:left="20" w:right="20" w:firstLine="720"/>
        <w:jc w:val="center"/>
        <w:rPr>
          <w:b/>
        </w:rPr>
      </w:pPr>
      <w:r w:rsidRPr="00751D71">
        <w:rPr>
          <w:rStyle w:val="CharStyle3"/>
          <w:b/>
          <w:color w:val="000000"/>
        </w:rPr>
        <w:t xml:space="preserve">                </w:t>
      </w:r>
      <w:r w:rsidR="009F2706">
        <w:rPr>
          <w:rStyle w:val="CharStyle3"/>
          <w:b/>
          <w:color w:val="000000"/>
        </w:rPr>
        <w:t xml:space="preserve">                              </w:t>
      </w:r>
      <w:r w:rsidRPr="00751D71">
        <w:rPr>
          <w:rStyle w:val="CharStyle3"/>
          <w:b/>
          <w:color w:val="000000"/>
        </w:rPr>
        <w:t xml:space="preserve">району </w:t>
      </w:r>
      <w:proofErr w:type="spellStart"/>
      <w:r w:rsidRPr="00751D71">
        <w:rPr>
          <w:rStyle w:val="CharStyle3"/>
          <w:b/>
          <w:color w:val="000000"/>
        </w:rPr>
        <w:t>г.Витебска</w:t>
      </w:r>
      <w:proofErr w:type="spellEnd"/>
      <w:r w:rsidRPr="00751D71">
        <w:rPr>
          <w:rStyle w:val="CharStyle3"/>
          <w:b/>
          <w:color w:val="000000"/>
        </w:rPr>
        <w:t xml:space="preserve"> </w:t>
      </w:r>
    </w:p>
    <w:p w:rsidR="000830DC" w:rsidRDefault="000830DC"/>
    <w:p w:rsidR="00777659" w:rsidRDefault="00777659"/>
    <w:sectPr w:rsidR="00777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7180A"/>
    <w:multiLevelType w:val="hybridMultilevel"/>
    <w:tmpl w:val="C34A795E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>
    <w:nsid w:val="3BA14EA8"/>
    <w:multiLevelType w:val="hybridMultilevel"/>
    <w:tmpl w:val="79984CB4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>
    <w:nsid w:val="623B4380"/>
    <w:multiLevelType w:val="hybridMultilevel"/>
    <w:tmpl w:val="964EA9B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E76702C"/>
    <w:multiLevelType w:val="hybridMultilevel"/>
    <w:tmpl w:val="69EC18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C1"/>
    <w:rsid w:val="00023450"/>
    <w:rsid w:val="000530FF"/>
    <w:rsid w:val="000830DC"/>
    <w:rsid w:val="000F24E2"/>
    <w:rsid w:val="00102BE4"/>
    <w:rsid w:val="00141EEA"/>
    <w:rsid w:val="003642C2"/>
    <w:rsid w:val="003B735C"/>
    <w:rsid w:val="006F4341"/>
    <w:rsid w:val="00777659"/>
    <w:rsid w:val="007A4D68"/>
    <w:rsid w:val="007F7623"/>
    <w:rsid w:val="009F1C95"/>
    <w:rsid w:val="009F2706"/>
    <w:rsid w:val="00C47610"/>
    <w:rsid w:val="00C72313"/>
    <w:rsid w:val="00C80AC1"/>
    <w:rsid w:val="00D926B6"/>
    <w:rsid w:val="00E05CBE"/>
    <w:rsid w:val="00E43E02"/>
    <w:rsid w:val="00E530C8"/>
    <w:rsid w:val="00FD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10A2A-DF31-4DB4-BC1E-653B4501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uiPriority w:val="99"/>
    <w:locked/>
    <w:rsid w:val="006F4341"/>
    <w:rPr>
      <w:rFonts w:cs="Times New Roman"/>
      <w:sz w:val="28"/>
      <w:szCs w:val="2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6F4341"/>
    <w:pPr>
      <w:widowControl w:val="0"/>
      <w:shd w:val="clear" w:color="auto" w:fill="FFFFFF"/>
      <w:spacing w:after="0" w:line="278" w:lineRule="exact"/>
      <w:jc w:val="both"/>
    </w:pPr>
    <w:rPr>
      <w:rFonts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7A4D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2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DCAA1-B6B9-4077-9ADD-AF1DCEFFC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Юлия Александровна</dc:creator>
  <cp:keywords/>
  <dc:description/>
  <cp:lastModifiedBy>Мельникова Виктория Ивановна</cp:lastModifiedBy>
  <cp:revision>3</cp:revision>
  <cp:lastPrinted>2024-05-29T07:10:00Z</cp:lastPrinted>
  <dcterms:created xsi:type="dcterms:W3CDTF">2024-05-17T13:30:00Z</dcterms:created>
  <dcterms:modified xsi:type="dcterms:W3CDTF">2024-05-29T07:10:00Z</dcterms:modified>
</cp:coreProperties>
</file>