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2C0A57">
        <w:rPr>
          <w:sz w:val="28"/>
          <w:szCs w:val="28"/>
          <w:bdr w:val="none" w:sz="0" w:space="0" w:color="auto" w:frame="1"/>
        </w:rPr>
        <w:t>1</w:t>
      </w:r>
      <w:r w:rsidR="00A21449">
        <w:rPr>
          <w:sz w:val="28"/>
          <w:szCs w:val="28"/>
          <w:bdr w:val="none" w:sz="0" w:space="0" w:color="auto" w:frame="1"/>
        </w:rPr>
        <w:t>4</w:t>
      </w:r>
      <w:proofErr w:type="gramEnd"/>
      <w:r w:rsidR="002C0A57">
        <w:rPr>
          <w:sz w:val="28"/>
          <w:szCs w:val="28"/>
          <w:bdr w:val="none" w:sz="0" w:space="0" w:color="auto" w:frame="1"/>
        </w:rPr>
        <w:t xml:space="preserve"> февраля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2C0A57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BE2FA6" w:rsidRDefault="009A4B60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«Городокский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всех заинтересованных,</w:t>
      </w:r>
      <w:r w:rsidR="00A21449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что</w:t>
      </w:r>
      <w:r w:rsidR="00201ED2">
        <w:rPr>
          <w:sz w:val="28"/>
          <w:szCs w:val="28"/>
        </w:rPr>
        <w:t xml:space="preserve">  лабораторными исследованиями  установлены факты несоответствия требованиям </w:t>
      </w:r>
      <w:r w:rsidR="00E60A73" w:rsidRPr="003A5C6E">
        <w:rPr>
          <w:sz w:val="28"/>
          <w:szCs w:val="28"/>
        </w:rPr>
        <w:t>«Едины</w:t>
      </w:r>
      <w:r w:rsidR="00E60A73">
        <w:rPr>
          <w:sz w:val="28"/>
          <w:szCs w:val="28"/>
        </w:rPr>
        <w:t>х</w:t>
      </w:r>
      <w:r w:rsidR="00E60A73" w:rsidRPr="003A5C6E">
        <w:rPr>
          <w:sz w:val="28"/>
          <w:szCs w:val="28"/>
        </w:rPr>
        <w:t xml:space="preserve"> санитарно-эпидемиологически</w:t>
      </w:r>
      <w:r w:rsidR="00E60A73">
        <w:rPr>
          <w:sz w:val="28"/>
          <w:szCs w:val="28"/>
        </w:rPr>
        <w:t>х</w:t>
      </w:r>
      <w:r w:rsidR="00E60A73" w:rsidRPr="003A5C6E">
        <w:rPr>
          <w:sz w:val="28"/>
          <w:szCs w:val="28"/>
        </w:rPr>
        <w:t xml:space="preserve"> и гигиенически</w:t>
      </w:r>
      <w:r w:rsidR="00E60A73">
        <w:rPr>
          <w:sz w:val="28"/>
          <w:szCs w:val="28"/>
        </w:rPr>
        <w:t>х</w:t>
      </w:r>
      <w:r w:rsidR="00E60A73" w:rsidRPr="003A5C6E">
        <w:rPr>
          <w:sz w:val="28"/>
          <w:szCs w:val="28"/>
        </w:rPr>
        <w:t xml:space="preserve"> требовани</w:t>
      </w:r>
      <w:r w:rsidR="00E60A73">
        <w:rPr>
          <w:sz w:val="28"/>
          <w:szCs w:val="28"/>
        </w:rPr>
        <w:t>й</w:t>
      </w:r>
      <w:r w:rsidR="00E60A73" w:rsidRPr="003A5C6E">
        <w:rPr>
          <w:sz w:val="28"/>
          <w:szCs w:val="28"/>
        </w:rPr>
        <w:t xml:space="preserve"> к товарам, подлежащим санитарно-эпидемиологическому надзору (контролю)», утвержденны</w:t>
      </w:r>
      <w:r w:rsidR="00E60A73">
        <w:rPr>
          <w:sz w:val="28"/>
          <w:szCs w:val="28"/>
        </w:rPr>
        <w:t>х</w:t>
      </w:r>
      <w:r w:rsidR="00E60A73" w:rsidRPr="003A5C6E">
        <w:rPr>
          <w:sz w:val="28"/>
          <w:szCs w:val="28"/>
        </w:rPr>
        <w:t xml:space="preserve">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</w:t>
      </w:r>
      <w:r w:rsidR="00BE2FA6" w:rsidRPr="003A5C6E">
        <w:rPr>
          <w:sz w:val="28"/>
          <w:szCs w:val="28"/>
        </w:rPr>
        <w:t>по санитарно-химическим показателям</w:t>
      </w:r>
      <w:r w:rsidR="00BE2FA6">
        <w:rPr>
          <w:sz w:val="28"/>
          <w:szCs w:val="28"/>
        </w:rPr>
        <w:t xml:space="preserve">, </w:t>
      </w:r>
      <w:r w:rsidR="00BE2FA6" w:rsidRPr="003A5C6E">
        <w:rPr>
          <w:sz w:val="28"/>
          <w:szCs w:val="28"/>
        </w:rPr>
        <w:t>содержанию метанола</w:t>
      </w:r>
      <w:r w:rsidR="00BE2FA6">
        <w:rPr>
          <w:sz w:val="28"/>
          <w:szCs w:val="28"/>
        </w:rPr>
        <w:t>:</w:t>
      </w:r>
    </w:p>
    <w:p w:rsidR="00C77D12" w:rsidRDefault="003F420E" w:rsidP="00BE2FA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жидкост</w:t>
      </w:r>
      <w:r w:rsidR="00C77D12"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стеклоомывающ</w:t>
      </w:r>
      <w:r w:rsidR="00C77D12"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низкозамерзающ</w:t>
      </w:r>
      <w:r w:rsidR="00C77D12">
        <w:rPr>
          <w:sz w:val="28"/>
          <w:szCs w:val="28"/>
        </w:rPr>
        <w:t>ая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SMART</w:t>
      </w:r>
      <w:r w:rsidRPr="003F42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AUTO</w:t>
      </w:r>
      <w:r>
        <w:rPr>
          <w:sz w:val="28"/>
          <w:szCs w:val="28"/>
        </w:rPr>
        <w:t>» минус 30С</w:t>
      </w:r>
      <w:r w:rsidR="00BE2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(без метанола) </w:t>
      </w:r>
      <w:r>
        <w:rPr>
          <w:sz w:val="28"/>
          <w:szCs w:val="28"/>
          <w:lang w:val="en-US"/>
        </w:rPr>
        <w:t>ORIGINAL</w:t>
      </w:r>
      <w:r>
        <w:rPr>
          <w:sz w:val="28"/>
          <w:szCs w:val="28"/>
        </w:rPr>
        <w:t>,</w:t>
      </w:r>
      <w:r w:rsidR="00BE2FA6">
        <w:rPr>
          <w:sz w:val="28"/>
          <w:szCs w:val="28"/>
        </w:rPr>
        <w:t xml:space="preserve"> </w:t>
      </w:r>
      <w:r>
        <w:rPr>
          <w:sz w:val="28"/>
          <w:szCs w:val="28"/>
        </w:rPr>
        <w:t>ТУ 2421-001-06984902-2020,</w:t>
      </w:r>
      <w:r w:rsidR="005D5CE5">
        <w:rPr>
          <w:sz w:val="28"/>
          <w:szCs w:val="28"/>
        </w:rPr>
        <w:t xml:space="preserve"> дата изготовления  4 кв.2021,№партии 008888,ш.к. 4603950055654.П</w:t>
      </w:r>
      <w:r>
        <w:rPr>
          <w:sz w:val="28"/>
          <w:szCs w:val="28"/>
        </w:rPr>
        <w:t>роизводства ООО</w:t>
      </w:r>
      <w:r w:rsidR="00BE2FA6">
        <w:rPr>
          <w:sz w:val="28"/>
          <w:szCs w:val="28"/>
        </w:rPr>
        <w:t xml:space="preserve"> </w:t>
      </w:r>
      <w:r>
        <w:rPr>
          <w:sz w:val="28"/>
          <w:szCs w:val="28"/>
        </w:rPr>
        <w:t>«Ладья»</w:t>
      </w:r>
      <w:r w:rsidR="005D5CE5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Нижегородская</w:t>
      </w:r>
      <w:r w:rsidR="00BE2FA6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 w:rsidR="005D5C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г.Дзержинск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ул.Лермонтова</w:t>
      </w:r>
      <w:proofErr w:type="spellEnd"/>
      <w:r>
        <w:rPr>
          <w:sz w:val="28"/>
          <w:szCs w:val="28"/>
        </w:rPr>
        <w:t>,</w:t>
      </w:r>
      <w:r w:rsidR="005D5CE5">
        <w:rPr>
          <w:sz w:val="28"/>
          <w:szCs w:val="28"/>
        </w:rPr>
        <w:t xml:space="preserve"> </w:t>
      </w:r>
      <w:r>
        <w:rPr>
          <w:sz w:val="28"/>
          <w:szCs w:val="28"/>
        </w:rPr>
        <w:t>д.20,</w:t>
      </w:r>
      <w:r w:rsidR="005D5CE5">
        <w:rPr>
          <w:sz w:val="28"/>
          <w:szCs w:val="28"/>
        </w:rPr>
        <w:t xml:space="preserve"> </w:t>
      </w:r>
      <w:r>
        <w:rPr>
          <w:sz w:val="28"/>
          <w:szCs w:val="28"/>
        </w:rPr>
        <w:t>корп.20,</w:t>
      </w:r>
      <w:r w:rsidR="00BE2FA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</w:t>
      </w:r>
      <w:r w:rsidR="00C77D12">
        <w:rPr>
          <w:sz w:val="28"/>
          <w:szCs w:val="28"/>
        </w:rPr>
        <w:t>;</w:t>
      </w:r>
    </w:p>
    <w:p w:rsidR="00201ED2" w:rsidRDefault="00C77D12" w:rsidP="007F71B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жидкость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стеклоомывающая</w:t>
      </w:r>
      <w:proofErr w:type="spellEnd"/>
      <w:r>
        <w:rPr>
          <w:sz w:val="28"/>
          <w:szCs w:val="28"/>
        </w:rPr>
        <w:t xml:space="preserve"> низкозамерзающая</w:t>
      </w:r>
      <w:r>
        <w:rPr>
          <w:sz w:val="28"/>
          <w:szCs w:val="28"/>
        </w:rPr>
        <w:t xml:space="preserve"> «Зимний стандарт-30»</w:t>
      </w:r>
      <w:r w:rsidR="003F293E">
        <w:rPr>
          <w:sz w:val="28"/>
          <w:szCs w:val="28"/>
        </w:rPr>
        <w:t xml:space="preserve"> объём</w:t>
      </w:r>
      <w:r>
        <w:rPr>
          <w:sz w:val="28"/>
          <w:szCs w:val="28"/>
        </w:rPr>
        <w:t xml:space="preserve"> 5,0л</w:t>
      </w:r>
      <w:r w:rsidR="003F293E">
        <w:rPr>
          <w:sz w:val="28"/>
          <w:szCs w:val="28"/>
        </w:rPr>
        <w:t>. Изготовитель ООО «ПРОМ СНАБ», Россия, Рязанская область, г.Рыбное,ул.Заводская1-я,дом 15,пом.п-2, партия №10/21 дата изготовления 4кв.2021</w:t>
      </w:r>
      <w:r w:rsidR="007F71B7">
        <w:rPr>
          <w:sz w:val="28"/>
          <w:szCs w:val="28"/>
        </w:rPr>
        <w:t>, ш.к.4612748230173</w:t>
      </w:r>
      <w:r w:rsidR="003F293E">
        <w:rPr>
          <w:sz w:val="28"/>
          <w:szCs w:val="28"/>
        </w:rPr>
        <w:t>.</w:t>
      </w:r>
      <w:bookmarkStart w:id="0" w:name="_GoBack"/>
      <w:bookmarkEnd w:id="0"/>
    </w:p>
    <w:p w:rsidR="009A4B60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9A4B60" w:rsidP="002C0A57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</w:t>
      </w:r>
      <w:proofErr w:type="gramStart"/>
      <w:r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выявления</w:t>
      </w:r>
      <w:proofErr w:type="gramEnd"/>
      <w:r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61A6E"/>
    <w:rsid w:val="00062308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42AF"/>
    <w:rsid w:val="001753D9"/>
    <w:rsid w:val="001854D7"/>
    <w:rsid w:val="00193C19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1ED2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0A57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B2BC9"/>
    <w:rsid w:val="003F293E"/>
    <w:rsid w:val="003F29F4"/>
    <w:rsid w:val="003F3F1F"/>
    <w:rsid w:val="003F420E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16AE"/>
    <w:rsid w:val="00574EEF"/>
    <w:rsid w:val="00581E45"/>
    <w:rsid w:val="00584AA1"/>
    <w:rsid w:val="005A1D6D"/>
    <w:rsid w:val="005A2CBD"/>
    <w:rsid w:val="005D221A"/>
    <w:rsid w:val="005D2243"/>
    <w:rsid w:val="005D5175"/>
    <w:rsid w:val="005D527F"/>
    <w:rsid w:val="005D5CE5"/>
    <w:rsid w:val="005D6A96"/>
    <w:rsid w:val="005F0236"/>
    <w:rsid w:val="005F22A8"/>
    <w:rsid w:val="005F2BE0"/>
    <w:rsid w:val="00600086"/>
    <w:rsid w:val="006045E5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C0198"/>
    <w:rsid w:val="007C3655"/>
    <w:rsid w:val="007C39B8"/>
    <w:rsid w:val="007C6D18"/>
    <w:rsid w:val="007D2A24"/>
    <w:rsid w:val="007E030E"/>
    <w:rsid w:val="007E519C"/>
    <w:rsid w:val="007F4C57"/>
    <w:rsid w:val="007F6A8E"/>
    <w:rsid w:val="007F71B7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098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2049"/>
    <w:rsid w:val="00944A2E"/>
    <w:rsid w:val="009522D3"/>
    <w:rsid w:val="009657FE"/>
    <w:rsid w:val="00972505"/>
    <w:rsid w:val="00977CAF"/>
    <w:rsid w:val="009823FD"/>
    <w:rsid w:val="009969A7"/>
    <w:rsid w:val="00997DB9"/>
    <w:rsid w:val="009A009A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21449"/>
    <w:rsid w:val="00A30230"/>
    <w:rsid w:val="00A30927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35578"/>
    <w:rsid w:val="00B502E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2FA6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24BCD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77D12"/>
    <w:rsid w:val="00C82B7D"/>
    <w:rsid w:val="00C84D5F"/>
    <w:rsid w:val="00CB3A76"/>
    <w:rsid w:val="00CC048D"/>
    <w:rsid w:val="00CC5137"/>
    <w:rsid w:val="00CC572E"/>
    <w:rsid w:val="00CF065B"/>
    <w:rsid w:val="00CF4C1F"/>
    <w:rsid w:val="00CF6A6B"/>
    <w:rsid w:val="00D04DB5"/>
    <w:rsid w:val="00D24A8D"/>
    <w:rsid w:val="00D30A54"/>
    <w:rsid w:val="00D43F69"/>
    <w:rsid w:val="00D522F2"/>
    <w:rsid w:val="00D60357"/>
    <w:rsid w:val="00D66514"/>
    <w:rsid w:val="00D745CC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60A73"/>
    <w:rsid w:val="00E81BA6"/>
    <w:rsid w:val="00E93233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96681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63</cp:revision>
  <dcterms:created xsi:type="dcterms:W3CDTF">2021-02-17T17:29:00Z</dcterms:created>
  <dcterms:modified xsi:type="dcterms:W3CDTF">2022-02-11T03:41:00Z</dcterms:modified>
</cp:coreProperties>
</file>