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12" w:rsidRPr="002D3312" w:rsidRDefault="00513823" w:rsidP="00513823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oval id="_x0000_s1034" style="position:absolute;left:0;text-align:left;margin-left:-157.05pt;margin-top:-65.1pt;width:164.05pt;height:213.1pt;z-index:-251659265" fillcolor="#ffc000" strokecolor="#0070c0"/>
        </w:pict>
      </w:r>
      <w:r w:rsidR="002D3312" w:rsidRPr="002D3312">
        <w:rPr>
          <w:rFonts w:ascii="Times New Roman" w:hAnsi="Times New Roman" w:cs="Times New Roman"/>
          <w:sz w:val="28"/>
          <w:szCs w:val="28"/>
          <w:u w:val="single"/>
        </w:rPr>
        <w:t>ГУ «</w:t>
      </w:r>
      <w:proofErr w:type="spellStart"/>
      <w:r w:rsidR="002D3312" w:rsidRPr="002D3312">
        <w:rPr>
          <w:rFonts w:ascii="Times New Roman" w:hAnsi="Times New Roman" w:cs="Times New Roman"/>
          <w:sz w:val="28"/>
          <w:szCs w:val="28"/>
          <w:u w:val="single"/>
        </w:rPr>
        <w:t>Городокский</w:t>
      </w:r>
      <w:proofErr w:type="spellEnd"/>
      <w:r w:rsidR="002D3312" w:rsidRPr="002D3312">
        <w:rPr>
          <w:rFonts w:ascii="Times New Roman" w:hAnsi="Times New Roman" w:cs="Times New Roman"/>
          <w:sz w:val="28"/>
          <w:szCs w:val="28"/>
          <w:u w:val="single"/>
        </w:rPr>
        <w:t xml:space="preserve"> районный центр гигиены и эпидемиологии»</w:t>
      </w:r>
    </w:p>
    <w:p w:rsidR="006C2BDB" w:rsidRPr="00232AAE" w:rsidRDefault="002D3312" w:rsidP="006C2BDB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3686175</wp:posOffset>
            </wp:positionH>
            <wp:positionV relativeFrom="margin">
              <wp:posOffset>689610</wp:posOffset>
            </wp:positionV>
            <wp:extent cx="2512695" cy="1934210"/>
            <wp:effectExtent l="19050" t="0" r="1905" b="0"/>
            <wp:wrapSquare wrapText="bothSides"/>
            <wp:docPr id="1" name="Рисунок 0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934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6</w:t>
      </w:r>
      <w:r w:rsidR="006C2BDB" w:rsidRPr="00232AAE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 xml:space="preserve"> советов как справится с ребенком потребителем</w:t>
      </w:r>
    </w:p>
    <w:p w:rsidR="006C2BDB" w:rsidRPr="00F16A36" w:rsidRDefault="00FE78D2" w:rsidP="00FE78D2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232A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19.2pt;margin-top:55.4pt;width:13.85pt;height:16.3pt;z-index:251661312" fillcolor="#c00000">
            <v:textbox style="layout-flow:vertical-ideographic"/>
          </v:shape>
        </w:pict>
      </w:r>
      <w:r w:rsidRPr="00232A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67" style="position:absolute;left:0;text-align:left;margin-left:105.35pt;margin-top:55.4pt;width:13.85pt;height:16.3pt;z-index:251660288" fillcolor="#c00000">
            <v:textbox style="layout-flow:vertical-ideographic"/>
          </v:shape>
        </w:pict>
      </w:r>
      <w:r w:rsidRPr="00232AA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67" style="position:absolute;left:0;text-align:left;margin-left:91.5pt;margin-top:55.4pt;width:13.85pt;height:16.3pt;z-index:251659264" fillcolor="#c00000">
            <v:textbox style="layout-flow:vertical-ideographic"/>
          </v:shape>
        </w:pict>
      </w:r>
      <w:r w:rsidR="00232AAE">
        <w:rPr>
          <w:rFonts w:ascii="Times New Roman" w:hAnsi="Times New Roman" w:cs="Times New Roman"/>
          <w:sz w:val="28"/>
          <w:szCs w:val="28"/>
        </w:rPr>
        <w:t xml:space="preserve">      </w:t>
      </w:r>
      <w:r w:rsidR="006C2BDB" w:rsidRPr="00F16A36">
        <w:rPr>
          <w:rFonts w:ascii="Times New Roman" w:hAnsi="Times New Roman" w:cs="Times New Roman"/>
          <w:sz w:val="24"/>
          <w:szCs w:val="24"/>
        </w:rPr>
        <w:t>Сегодня само общество делает всё возможное, чтобы превратить наших детей в потребителей. Если у тебя нет модной одежды, дорогих игрушек, смартфона, компьютера с прямым выходом в интернет, ты никто. Что же де</w:t>
      </w:r>
      <w:r w:rsidR="00232AAE" w:rsidRPr="00F16A36">
        <w:rPr>
          <w:rFonts w:ascii="Times New Roman" w:hAnsi="Times New Roman" w:cs="Times New Roman"/>
          <w:sz w:val="24"/>
          <w:szCs w:val="24"/>
        </w:rPr>
        <w:t xml:space="preserve">лать? Предлагаем прочесть информацию ниже. </w:t>
      </w:r>
    </w:p>
    <w:p w:rsidR="00232AAE" w:rsidRDefault="00232AAE" w:rsidP="00FE78D2">
      <w:pPr>
        <w:pStyle w:val="a5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232A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Не спешите винить детей</w:t>
      </w:r>
    </w:p>
    <w:p w:rsidR="00232AAE" w:rsidRPr="00F16A36" w:rsidRDefault="00232AAE" w:rsidP="00FE78D2">
      <w:pPr>
        <w:pStyle w:val="a5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A36">
        <w:rPr>
          <w:rFonts w:ascii="Times New Roman" w:hAnsi="Times New Roman" w:cs="Times New Roman"/>
          <w:sz w:val="24"/>
          <w:szCs w:val="24"/>
        </w:rPr>
        <w:t>Маркетологи</w:t>
      </w:r>
      <w:proofErr w:type="spellEnd"/>
      <w:r w:rsidRPr="00F16A36">
        <w:rPr>
          <w:rFonts w:ascii="Times New Roman" w:hAnsi="Times New Roman" w:cs="Times New Roman"/>
          <w:sz w:val="24"/>
          <w:szCs w:val="24"/>
        </w:rPr>
        <w:t xml:space="preserve"> во всем мире разрабатывают специальные рекламные кампа</w:t>
      </w:r>
      <w:r w:rsidR="00F3556C" w:rsidRPr="00F16A36">
        <w:rPr>
          <w:rFonts w:ascii="Times New Roman" w:hAnsi="Times New Roman" w:cs="Times New Roman"/>
          <w:sz w:val="24"/>
          <w:szCs w:val="24"/>
        </w:rPr>
        <w:t>нии, ориентированные на детей называя</w:t>
      </w:r>
      <w:r w:rsidRPr="00F16A36">
        <w:rPr>
          <w:rFonts w:ascii="Times New Roman" w:hAnsi="Times New Roman" w:cs="Times New Roman"/>
          <w:sz w:val="24"/>
          <w:szCs w:val="24"/>
        </w:rPr>
        <w:t xml:space="preserve"> их потребителями «три в одном». </w:t>
      </w:r>
      <w:proofErr w:type="gramStart"/>
      <w:r w:rsidRPr="00F16A3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16A36">
        <w:rPr>
          <w:rFonts w:ascii="Times New Roman" w:hAnsi="Times New Roman" w:cs="Times New Roman"/>
          <w:sz w:val="24"/>
          <w:szCs w:val="24"/>
        </w:rPr>
        <w:t xml:space="preserve"> – первых, дети приобретают что-то на свои карманные деньги. Во </w:t>
      </w:r>
      <w:r w:rsidR="00F3556C" w:rsidRPr="00F16A36">
        <w:rPr>
          <w:rFonts w:ascii="Times New Roman" w:hAnsi="Times New Roman" w:cs="Times New Roman"/>
          <w:sz w:val="24"/>
          <w:szCs w:val="24"/>
        </w:rPr>
        <w:t>–</w:t>
      </w:r>
      <w:r w:rsidRPr="00F16A36">
        <w:rPr>
          <w:rFonts w:ascii="Times New Roman" w:hAnsi="Times New Roman" w:cs="Times New Roman"/>
          <w:sz w:val="24"/>
          <w:szCs w:val="24"/>
        </w:rPr>
        <w:t xml:space="preserve"> вторых</w:t>
      </w:r>
      <w:r w:rsidR="00F3556C" w:rsidRPr="00F16A36">
        <w:rPr>
          <w:rFonts w:ascii="Times New Roman" w:hAnsi="Times New Roman" w:cs="Times New Roman"/>
          <w:sz w:val="24"/>
          <w:szCs w:val="24"/>
        </w:rPr>
        <w:t>, ощутимо влияют на решения родителей при покупке чего – либо. В – третьих, предпочтения в области брендов и производителей формируются ещё в детстве</w:t>
      </w:r>
      <w:r w:rsidR="00002AD0">
        <w:rPr>
          <w:rFonts w:ascii="Times New Roman" w:hAnsi="Times New Roman" w:cs="Times New Roman"/>
          <w:sz w:val="24"/>
          <w:szCs w:val="24"/>
        </w:rPr>
        <w:t>, и</w:t>
      </w:r>
      <w:r w:rsidR="00F17126" w:rsidRPr="00F16A36">
        <w:rPr>
          <w:rFonts w:ascii="Times New Roman" w:hAnsi="Times New Roman" w:cs="Times New Roman"/>
          <w:sz w:val="24"/>
          <w:szCs w:val="24"/>
        </w:rPr>
        <w:t>, став взрослым, будет долгие годы сохранять верность любимой марке.</w:t>
      </w:r>
    </w:p>
    <w:p w:rsidR="00F17126" w:rsidRPr="00F17126" w:rsidRDefault="00F17126" w:rsidP="00FE78D2">
      <w:pPr>
        <w:pStyle w:val="a5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F1712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Помогите ребенку  </w:t>
      </w:r>
    </w:p>
    <w:p w:rsidR="00F17126" w:rsidRPr="00F16A36" w:rsidRDefault="00683377" w:rsidP="00513823">
      <w:pPr>
        <w:pStyle w:val="a5"/>
        <w:numPr>
          <w:ilvl w:val="0"/>
          <w:numId w:val="2"/>
        </w:numPr>
        <w:spacing w:after="0" w:line="240" w:lineRule="auto"/>
        <w:ind w:left="-567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u w:val="single"/>
          <w:lang w:eastAsia="ru-RU"/>
        </w:rPr>
        <w:pict>
          <v:oval id="_x0000_s1035" style="position:absolute;left:0;text-align:left;margin-left:421.75pt;margin-top:10.4pt;width:188.3pt;height:218.1pt;z-index:-251660290" fillcolor="#ffc000" strokecolor="#0070c0"/>
        </w:pict>
      </w:r>
      <w:r w:rsidR="00F16A36"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-876935</wp:posOffset>
            </wp:positionH>
            <wp:positionV relativeFrom="margin">
              <wp:posOffset>3716655</wp:posOffset>
            </wp:positionV>
            <wp:extent cx="1703705" cy="1169035"/>
            <wp:effectExtent l="19050" t="0" r="0" b="0"/>
            <wp:wrapSquare wrapText="bothSides"/>
            <wp:docPr id="2" name="Рисунок 1" descr="scale_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126" w:rsidRPr="00F16A36">
        <w:rPr>
          <w:rFonts w:ascii="Times New Roman" w:hAnsi="Times New Roman" w:cs="Times New Roman"/>
          <w:i/>
          <w:sz w:val="24"/>
          <w:szCs w:val="24"/>
          <w:u w:val="single"/>
        </w:rPr>
        <w:t>Не искушайте детей.</w:t>
      </w:r>
      <w:r w:rsidR="00F17126" w:rsidRPr="00F16A36">
        <w:rPr>
          <w:rFonts w:ascii="Times New Roman" w:hAnsi="Times New Roman" w:cs="Times New Roman"/>
          <w:sz w:val="24"/>
          <w:szCs w:val="24"/>
        </w:rPr>
        <w:t xml:space="preserve"> Не думайте, что бесконечными отказами вы сможете воспитать в ребенке силу воли. Если вы знаете, что во время похода по магазинам он будет вы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7126" w:rsidRPr="00F16A36">
        <w:rPr>
          <w:rFonts w:ascii="Times New Roman" w:hAnsi="Times New Roman" w:cs="Times New Roman"/>
          <w:sz w:val="24"/>
          <w:szCs w:val="24"/>
        </w:rPr>
        <w:t xml:space="preserve">рашивать то одно, то другое, не берите его в магазин. Старайтесь избегать тех мест, где детей подстерегает особенно много 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</w:t>
      </w:r>
      <w:r w:rsidR="00F17126" w:rsidRPr="00F16A36">
        <w:rPr>
          <w:rFonts w:ascii="Times New Roman" w:hAnsi="Times New Roman" w:cs="Times New Roman"/>
          <w:sz w:val="24"/>
          <w:szCs w:val="24"/>
        </w:rPr>
        <w:t>соблазнов.</w:t>
      </w:r>
    </w:p>
    <w:p w:rsidR="00F17126" w:rsidRPr="00F16A36" w:rsidRDefault="00F17126" w:rsidP="00513823">
      <w:pPr>
        <w:pStyle w:val="a5"/>
        <w:numPr>
          <w:ilvl w:val="0"/>
          <w:numId w:val="2"/>
        </w:numPr>
        <w:spacing w:after="0" w:line="240" w:lineRule="auto"/>
        <w:ind w:left="-993" w:right="-283" w:firstLine="6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A36">
        <w:rPr>
          <w:rFonts w:ascii="Times New Roman" w:hAnsi="Times New Roman" w:cs="Times New Roman"/>
          <w:i/>
          <w:sz w:val="24"/>
          <w:szCs w:val="24"/>
          <w:u w:val="single"/>
        </w:rPr>
        <w:t>Как можно меньше рекламы.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</w:t>
      </w:r>
      <w:r w:rsidRPr="00F16A36">
        <w:rPr>
          <w:rFonts w:ascii="Times New Roman" w:hAnsi="Times New Roman" w:cs="Times New Roman"/>
          <w:sz w:val="24"/>
          <w:szCs w:val="24"/>
        </w:rPr>
        <w:t>Если ваш ребенок весь выходной сидит у телевизора, просматривая сотни рекламных роликов, нет ничего удивительного в том, что он постоянно требует то говорящих кукол, то чудесных йогуртов. Скачивайте детские фильмы и передачи из Интернета, чтобы избежать рекламы.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Со школьниками уже можно по – взрослому разговаривать о том, что такое реклама, как она создается и для чего.</w:t>
      </w:r>
    </w:p>
    <w:p w:rsidR="00B8414B" w:rsidRPr="002D3312" w:rsidRDefault="00513823" w:rsidP="00513823">
      <w:pPr>
        <w:pStyle w:val="a5"/>
        <w:numPr>
          <w:ilvl w:val="0"/>
          <w:numId w:val="2"/>
        </w:numPr>
        <w:spacing w:after="0" w:line="240" w:lineRule="auto"/>
        <w:ind w:left="-1134" w:right="-283" w:firstLine="81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u w:val="single"/>
          <w:lang w:eastAsia="ru-RU"/>
        </w:rPr>
        <w:pict>
          <v:oval id="_x0000_s1036" style="position:absolute;left:0;text-align:left;margin-left:-280.25pt;margin-top:51.45pt;width:175.85pt;height:245.75pt;z-index:-251651072" fillcolor="#ffc000" strokecolor="#0070c0"/>
        </w:pict>
      </w:r>
      <w:r w:rsidR="00411B80" w:rsidRPr="00513823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="00411B80" w:rsidRPr="00F16A3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подростками можно поговорить на еще более серьезную тему: почему общественное мнение поощряет нас к тому, чтобы как можно больше покупать?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Потому что это мнение формируется под влиянием крупных продавцов и производителей, им выгодно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чтоб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11B80" w:rsidRPr="00F16A36">
        <w:rPr>
          <w:rFonts w:ascii="Times New Roman" w:hAnsi="Times New Roman" w:cs="Times New Roman"/>
          <w:sz w:val="24"/>
          <w:szCs w:val="24"/>
        </w:rPr>
        <w:t xml:space="preserve"> люди покупали как можно больше. Спросите своего подростка: ты хочешь жить так, как считаешь нужным? Или так, как тебе диктует реклама? Предложите ему подумать над этим и сделать выводы.</w:t>
      </w:r>
    </w:p>
    <w:p w:rsidR="007B020B" w:rsidRPr="00FE78D2" w:rsidRDefault="00B8414B" w:rsidP="00FE78D2">
      <w:pPr>
        <w:pStyle w:val="a5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8D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Сведите к минимуму нежелательные контакты</w:t>
      </w:r>
      <w:r w:rsidRPr="00FE78D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8414B" w:rsidRDefault="00B8414B" w:rsidP="00513823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4"/>
          <w:szCs w:val="24"/>
        </w:rPr>
      </w:pPr>
      <w:r w:rsidRPr="007B020B">
        <w:rPr>
          <w:rFonts w:ascii="Times New Roman" w:hAnsi="Times New Roman" w:cs="Times New Roman"/>
          <w:sz w:val="24"/>
          <w:szCs w:val="24"/>
        </w:rPr>
        <w:t>Вы наверняка замечаете, что в вашем окружении есть люди, которые не лучшим образом</w:t>
      </w:r>
      <w:r w:rsidR="007B020B">
        <w:rPr>
          <w:rFonts w:ascii="Times New Roman" w:hAnsi="Times New Roman" w:cs="Times New Roman"/>
          <w:sz w:val="24"/>
          <w:szCs w:val="24"/>
        </w:rPr>
        <w:t xml:space="preserve"> влияют на отношение ребенка к покупкам. Сделайте всё, чтобы у ребенка появились новые знакомства – отдайте его в новую секцию/кружок, поощряйте общение с теми детьми, кто не зациклен на бесконечных покупках.</w:t>
      </w:r>
    </w:p>
    <w:p w:rsidR="007B020B" w:rsidRPr="00FE78D2" w:rsidRDefault="007B020B" w:rsidP="00FE78D2">
      <w:pPr>
        <w:pStyle w:val="a5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78D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Главное средство воздействия – ваш личный пример</w:t>
      </w:r>
    </w:p>
    <w:p w:rsidR="007B020B" w:rsidRDefault="007B020B" w:rsidP="00513823">
      <w:pPr>
        <w:spacing w:after="0" w:line="240" w:lineRule="auto"/>
        <w:ind w:left="-1134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можем сколько угодно рассказывать детям о том, что такое хорошо и что такое плохо, но все-таки они больше верят делам. Если мама носит только те джинсы, где нарисована эмблема известной марки, а папа покупает в кредит дорогой автомобиль и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5 лет с трудом расплачивается за него, скорее всего и ребенок будет заядлым потребителем.</w:t>
      </w:r>
    </w:p>
    <w:p w:rsidR="00FE78D2" w:rsidRPr="00FE78D2" w:rsidRDefault="00FE78D2" w:rsidP="00FE78D2">
      <w:pPr>
        <w:pStyle w:val="a5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Смиритесь с тем, что в каких-то случаях вам придется уступить</w:t>
      </w:r>
    </w:p>
    <w:p w:rsidR="00FE78D2" w:rsidRPr="00FE78D2" w:rsidRDefault="00FE78D2" w:rsidP="00513823">
      <w:pPr>
        <w:pStyle w:val="a5"/>
        <w:spacing w:after="0" w:line="240" w:lineRule="auto"/>
        <w:ind w:left="-1134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иногда вам придется выбирать – ваши принципы или спокойствие ребенка. Если у всех детей в классе есть мобильные телефоны, а у вашего –</w:t>
      </w:r>
      <w:r w:rsidR="00513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он будут чувствовать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меньшей мере некомфортно. Готовы ли вы </w:t>
      </w:r>
      <w:r w:rsidR="005138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оставить ребенка в такое положение? И пусть телефон третьекласснику не нужен и вы встречаете ребенка каждый день после школы, и он никуда не ходит один. В подобной ситуации нет готовых решений, и каждому родителю придется отвечать на этот вопрос самостоятельно.</w:t>
      </w:r>
    </w:p>
    <w:p w:rsidR="002D3312" w:rsidRPr="002D3312" w:rsidRDefault="002D3312" w:rsidP="002D3312">
      <w:pPr>
        <w:pStyle w:val="a5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2D331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Научитесь</w:t>
      </w:r>
      <w:proofErr w:type="gramEnd"/>
      <w:r w:rsidRPr="002D3312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твердо говорить нет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</w:p>
    <w:p w:rsidR="002D3312" w:rsidRPr="002D3312" w:rsidRDefault="002D3312" w:rsidP="00513823">
      <w:pPr>
        <w:pStyle w:val="a5"/>
        <w:spacing w:after="0"/>
        <w:ind w:left="-1134" w:right="-283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i/>
          <w:noProof/>
          <w:u w:val="single"/>
          <w:lang w:eastAsia="ru-RU"/>
        </w:rPr>
        <w:pict>
          <v:oval id="_x0000_s1032" style="position:absolute;left:0;text-align:left;margin-left:-40.85pt;margin-top:62.05pt;width:531.1pt;height:78.85pt;z-index:251664384" fillcolor="#ffc000" strokecolor="#0070c0">
            <v:textbox style="mso-next-textbox:#_x0000_s1032">
              <w:txbxContent>
                <w:p w:rsidR="002D3312" w:rsidRPr="002D3312" w:rsidRDefault="002D3312" w:rsidP="002D3312">
                  <w:pPr>
                    <w:jc w:val="center"/>
                    <w:rPr>
                      <w:rFonts w:ascii="Times New Roman" w:hAnsi="Times New Roman" w:cs="Times New Roman"/>
                      <w:color w:val="C00000"/>
                    </w:rPr>
                  </w:pPr>
                  <w:r w:rsidRPr="002D3312">
                    <w:rPr>
                      <w:rFonts w:ascii="Times New Roman" w:hAnsi="Times New Roman" w:cs="Times New Roman"/>
                      <w:color w:val="C00000"/>
                    </w:rPr>
                    <w:t>Приучайте детей аргументировать свои просьбы. Аргумент «хочу» или «это у всех есть» не принимается. Если ребенок сможет доказать вам, что ему действительно необходима эта вещь, то вы её купите.</w:t>
                  </w:r>
                </w:p>
              </w:txbxContent>
            </v:textbox>
          </v:oval>
        </w:pict>
      </w:r>
      <w:r w:rsidRPr="002D3312">
        <w:rPr>
          <w:rFonts w:ascii="Times New Roman" w:hAnsi="Times New Roman" w:cs="Times New Roman"/>
          <w:sz w:val="24"/>
          <w:szCs w:val="24"/>
        </w:rPr>
        <w:t>Если дети выпрашивают то, что вы определенно не можете себе позволить, или то, что вы не намерены покупать ни при каких условиях, не отделывайтесь туманными фразами «может быть, потом»/</w:t>
      </w:r>
      <w:r w:rsidR="00513823">
        <w:rPr>
          <w:rFonts w:ascii="Times New Roman" w:hAnsi="Times New Roman" w:cs="Times New Roman"/>
          <w:sz w:val="24"/>
          <w:szCs w:val="24"/>
        </w:rPr>
        <w:t xml:space="preserve"> «</w:t>
      </w:r>
      <w:r w:rsidRPr="002D3312">
        <w:rPr>
          <w:rFonts w:ascii="Times New Roman" w:hAnsi="Times New Roman" w:cs="Times New Roman"/>
          <w:sz w:val="24"/>
          <w:szCs w:val="24"/>
        </w:rPr>
        <w:t>там видно будет». Говорите честно и аргументируйте свой отказ. Разумеется</w:t>
      </w:r>
      <w:r w:rsidR="00513823">
        <w:rPr>
          <w:rFonts w:ascii="Times New Roman" w:hAnsi="Times New Roman" w:cs="Times New Roman"/>
          <w:sz w:val="24"/>
          <w:szCs w:val="24"/>
        </w:rPr>
        <w:t>,</w:t>
      </w:r>
      <w:r w:rsidRPr="002D3312">
        <w:rPr>
          <w:rFonts w:ascii="Times New Roman" w:hAnsi="Times New Roman" w:cs="Times New Roman"/>
          <w:sz w:val="24"/>
          <w:szCs w:val="24"/>
        </w:rPr>
        <w:t xml:space="preserve"> ребенок не успокоится</w:t>
      </w:r>
      <w:r w:rsidR="00513823">
        <w:rPr>
          <w:rFonts w:ascii="Times New Roman" w:hAnsi="Times New Roman" w:cs="Times New Roman"/>
          <w:sz w:val="24"/>
          <w:szCs w:val="24"/>
        </w:rPr>
        <w:t>,</w:t>
      </w:r>
      <w:r w:rsidRPr="002D3312">
        <w:rPr>
          <w:rFonts w:ascii="Times New Roman" w:hAnsi="Times New Roman" w:cs="Times New Roman"/>
          <w:sz w:val="24"/>
          <w:szCs w:val="24"/>
        </w:rPr>
        <w:t xml:space="preserve"> и будет клянчить снова и снова. Старайтесь не терять самообладания и как можно спокойнее повторяйте свое «нет».</w:t>
      </w:r>
    </w:p>
    <w:p w:rsidR="002D3312" w:rsidRPr="002D3312" w:rsidRDefault="002D3312" w:rsidP="002D3312">
      <w:pPr>
        <w:spacing w:after="0"/>
        <w:ind w:left="-92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6A36" w:rsidRPr="002D3312" w:rsidRDefault="00F16A36" w:rsidP="002D3312">
      <w:pPr>
        <w:spacing w:after="0"/>
        <w:ind w:left="-92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F16A36" w:rsidRPr="002D3312" w:rsidSect="00513823">
      <w:pgSz w:w="11906" w:h="16838"/>
      <w:pgMar w:top="142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7488C"/>
    <w:multiLevelType w:val="hybridMultilevel"/>
    <w:tmpl w:val="AF722382"/>
    <w:lvl w:ilvl="0" w:tplc="7F22E176">
      <w:start w:val="1"/>
      <w:numFmt w:val="decimal"/>
      <w:lvlText w:val="%1."/>
      <w:lvlJc w:val="left"/>
      <w:pPr>
        <w:ind w:left="243" w:hanging="360"/>
      </w:pPr>
      <w:rPr>
        <w:rFonts w:hint="default"/>
        <w:b/>
        <w:i w:val="0"/>
        <w:color w:val="00206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1">
    <w:nsid w:val="7D840662"/>
    <w:multiLevelType w:val="hybridMultilevel"/>
    <w:tmpl w:val="4630273E"/>
    <w:lvl w:ilvl="0" w:tplc="D05CF55A">
      <w:start w:val="2"/>
      <w:numFmt w:val="bullet"/>
      <w:lvlText w:val=""/>
      <w:lvlJc w:val="left"/>
      <w:pPr>
        <w:ind w:left="603" w:hanging="360"/>
      </w:pPr>
      <w:rPr>
        <w:rFonts w:ascii="Symbol" w:eastAsiaTheme="minorHAnsi" w:hAnsi="Symbol" w:cs="Times New Roman" w:hint="default"/>
        <w:b w:val="0"/>
        <w:color w:val="002060"/>
        <w:u w:val="none"/>
      </w:rPr>
    </w:lvl>
    <w:lvl w:ilvl="1" w:tplc="041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2BDB"/>
    <w:rsid w:val="00002AD0"/>
    <w:rsid w:val="00232AAE"/>
    <w:rsid w:val="002D3312"/>
    <w:rsid w:val="00411B80"/>
    <w:rsid w:val="00513823"/>
    <w:rsid w:val="00683377"/>
    <w:rsid w:val="006C2BDB"/>
    <w:rsid w:val="007B020B"/>
    <w:rsid w:val="00B8414B"/>
    <w:rsid w:val="00DC65E2"/>
    <w:rsid w:val="00F16A36"/>
    <w:rsid w:val="00F17126"/>
    <w:rsid w:val="00F3556C"/>
    <w:rsid w:val="00FE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#ffc00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2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1C85F-019E-41D3-A4CB-3EC998DC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2021-03-15T06:32:00Z</dcterms:created>
  <dcterms:modified xsi:type="dcterms:W3CDTF">2021-03-15T08:35:00Z</dcterms:modified>
</cp:coreProperties>
</file>