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8D" w:rsidRPr="003D0190" w:rsidRDefault="00BA228D" w:rsidP="00BA228D">
      <w:pPr>
        <w:spacing w:after="75" w:line="240" w:lineRule="atLeast"/>
        <w:outlineLvl w:val="1"/>
        <w:rPr>
          <w:rFonts w:ascii="Times New Roman" w:eastAsia="Times New Roman" w:hAnsi="Times New Roman" w:cs="Times New Roman"/>
          <w:color w:val="3A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A0000"/>
          <w:sz w:val="48"/>
          <w:szCs w:val="48"/>
        </w:rPr>
        <w:t xml:space="preserve">               </w:t>
      </w:r>
      <w:r w:rsidRPr="003D0190">
        <w:rPr>
          <w:rFonts w:ascii="Times New Roman" w:eastAsia="Times New Roman" w:hAnsi="Times New Roman" w:cs="Times New Roman"/>
          <w:b/>
          <w:color w:val="3A0000"/>
          <w:sz w:val="48"/>
          <w:szCs w:val="48"/>
        </w:rPr>
        <w:t>Безопасный отдых на природе</w:t>
      </w:r>
    </w:p>
    <w:p w:rsidR="00BA228D" w:rsidRDefault="00BA228D" w:rsidP="00BA228D">
      <w:pPr>
        <w:spacing w:after="75" w:line="240" w:lineRule="atLeast"/>
        <w:outlineLvl w:val="1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</w:rPr>
        <w:t>Знание и исполнение простых правил поведения на природе – прямая обязанность туриста. Несоблюдение техники безопасности может привести к непоправимой беде.</w:t>
      </w:r>
    </w:p>
    <w:p w:rsidR="00BA228D" w:rsidRPr="003D0190" w:rsidRDefault="00BA228D" w:rsidP="00BA228D">
      <w:pPr>
        <w:spacing w:after="75" w:line="240" w:lineRule="atLeast"/>
        <w:outlineLvl w:val="1"/>
        <w:rPr>
          <w:rFonts w:ascii="Times New Roman" w:eastAsia="Times New Roman" w:hAnsi="Times New Roman" w:cs="Times New Roman"/>
          <w:color w:val="143527"/>
          <w:sz w:val="28"/>
          <w:szCs w:val="28"/>
        </w:rPr>
      </w:pPr>
    </w:p>
    <w:p w:rsidR="00BA228D" w:rsidRDefault="00BA228D" w:rsidP="00BA228D">
      <w:pPr>
        <w:shd w:val="clear" w:color="auto" w:fill="FFFFFF"/>
        <w:spacing w:after="156" w:line="360" w:lineRule="atLeast"/>
        <w:outlineLvl w:val="1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 w:rsidRPr="003D0190">
        <w:rPr>
          <w:rFonts w:ascii="Times New Roman" w:eastAsia="Times New Roman" w:hAnsi="Times New Roman" w:cs="Times New Roman"/>
          <w:noProof/>
          <w:color w:val="143527"/>
          <w:sz w:val="28"/>
          <w:szCs w:val="28"/>
        </w:rPr>
        <w:drawing>
          <wp:inline distT="0" distB="0" distL="0" distR="0">
            <wp:extent cx="6057900" cy="3533775"/>
            <wp:effectExtent l="19050" t="0" r="0" b="0"/>
            <wp:docPr id="1" name="Рисунок 1" descr="отдых на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дых на природ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091" cy="354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28D" w:rsidRDefault="00BA228D" w:rsidP="00BA228D">
      <w:pPr>
        <w:shd w:val="clear" w:color="auto" w:fill="FFFFFF"/>
        <w:spacing w:after="156" w:line="360" w:lineRule="atLeast"/>
        <w:outlineLvl w:val="1"/>
        <w:rPr>
          <w:rFonts w:ascii="Times New Roman" w:eastAsia="Times New Roman" w:hAnsi="Times New Roman" w:cs="Times New Roman"/>
          <w:b/>
          <w:color w:val="143527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43527"/>
          <w:sz w:val="32"/>
          <w:szCs w:val="32"/>
        </w:rPr>
        <w:t xml:space="preserve">                               </w:t>
      </w:r>
      <w:r w:rsidRPr="00592DF4">
        <w:rPr>
          <w:rFonts w:ascii="Times New Roman" w:eastAsia="Times New Roman" w:hAnsi="Times New Roman" w:cs="Times New Roman"/>
          <w:b/>
          <w:color w:val="143527"/>
          <w:sz w:val="32"/>
          <w:szCs w:val="32"/>
        </w:rPr>
        <w:t>Подготовка к отдыху на открытом воздухе</w:t>
      </w:r>
    </w:p>
    <w:p w:rsidR="00BA228D" w:rsidRPr="003018BB" w:rsidRDefault="00BA228D" w:rsidP="00BA228D">
      <w:pPr>
        <w:pStyle w:val="a3"/>
        <w:numPr>
          <w:ilvl w:val="0"/>
          <w:numId w:val="1"/>
        </w:numPr>
        <w:shd w:val="clear" w:color="auto" w:fill="FFFFFF"/>
        <w:rPr>
          <w:color w:val="143527"/>
          <w:sz w:val="28"/>
          <w:szCs w:val="28"/>
        </w:rPr>
      </w:pPr>
      <w:r w:rsidRPr="003018BB">
        <w:rPr>
          <w:color w:val="143527"/>
          <w:sz w:val="28"/>
          <w:szCs w:val="28"/>
        </w:rPr>
        <w:t>Лицам старшего и пож</w:t>
      </w:r>
      <w:r>
        <w:rPr>
          <w:color w:val="143527"/>
          <w:sz w:val="28"/>
          <w:szCs w:val="28"/>
        </w:rPr>
        <w:t>и</w:t>
      </w:r>
      <w:r w:rsidRPr="003018BB">
        <w:rPr>
          <w:color w:val="143527"/>
          <w:sz w:val="28"/>
          <w:szCs w:val="28"/>
        </w:rPr>
        <w:t>лого возраст</w:t>
      </w:r>
      <w:proofErr w:type="gramStart"/>
      <w:r w:rsidRPr="003018BB">
        <w:rPr>
          <w:color w:val="143527"/>
          <w:sz w:val="28"/>
          <w:szCs w:val="28"/>
        </w:rPr>
        <w:t>а(</w:t>
      </w:r>
      <w:proofErr w:type="gramEnd"/>
      <w:r w:rsidRPr="003018BB">
        <w:rPr>
          <w:color w:val="143527"/>
          <w:sz w:val="28"/>
          <w:szCs w:val="28"/>
        </w:rPr>
        <w:t>старше 60 лет) лицам с хроническими                                                                              заболеваниями воздержаться от посещения общественных зон отдыха.</w:t>
      </w:r>
    </w:p>
    <w:p w:rsidR="00BA228D" w:rsidRPr="003D0190" w:rsidRDefault="00BA228D" w:rsidP="00BA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</w:rPr>
        <w:t>Легкая, но в то же время плотная одежда, которая будет закрывать шею, руки и ноги от насекомых, например, клещей.</w:t>
      </w:r>
    </w:p>
    <w:p w:rsidR="00BA228D" w:rsidRDefault="00BA228D" w:rsidP="00BA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 w:rsidRPr="00CB7D92">
        <w:rPr>
          <w:rFonts w:ascii="Times New Roman" w:eastAsia="Times New Roman" w:hAnsi="Times New Roman" w:cs="Times New Roman"/>
          <w:color w:val="143527"/>
          <w:sz w:val="28"/>
          <w:szCs w:val="28"/>
        </w:rPr>
        <w:t xml:space="preserve">Наличие головного убора из плотной ткани обязательно. Это касается детей и взрослых. </w:t>
      </w:r>
    </w:p>
    <w:p w:rsidR="00BA228D" w:rsidRDefault="00BA228D" w:rsidP="00BA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 xml:space="preserve">Соблюдать правила социального </w:t>
      </w:r>
      <w:proofErr w:type="spellStart"/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>дистанцирования</w:t>
      </w:r>
      <w:proofErr w:type="spellEnd"/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>, гигиены рук, респираторный этикет.</w:t>
      </w:r>
    </w:p>
    <w:p w:rsidR="00BA228D" w:rsidRDefault="00BA228D" w:rsidP="00BA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>Купаться на специально оборудованных зонах рекреаци</w:t>
      </w:r>
      <w:proofErr w:type="gramStart"/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>пляжах).</w:t>
      </w:r>
    </w:p>
    <w:p w:rsidR="00BA228D" w:rsidRDefault="00BA228D" w:rsidP="00BA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>Посещая общественные зоны отдыха брать с собой свежеприготовленные продукты  в индивидуальной чистой упаковке.</w:t>
      </w:r>
    </w:p>
    <w:p w:rsidR="00BA228D" w:rsidRDefault="00BA228D" w:rsidP="00BA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 xml:space="preserve">Для питья, мытья фруктов и овощей использовать преимущественно </w:t>
      </w:r>
      <w:proofErr w:type="spellStart"/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>бутилированную</w:t>
      </w:r>
      <w:proofErr w:type="spellEnd"/>
      <w:r>
        <w:rPr>
          <w:rFonts w:ascii="Times New Roman" w:eastAsia="Times New Roman" w:hAnsi="Times New Roman" w:cs="Times New Roman"/>
          <w:color w:val="143527"/>
          <w:sz w:val="28"/>
          <w:szCs w:val="28"/>
        </w:rPr>
        <w:t xml:space="preserve"> воду.</w:t>
      </w:r>
    </w:p>
    <w:p w:rsidR="00BA228D" w:rsidRPr="00CB7D92" w:rsidRDefault="00BA228D" w:rsidP="00BA228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 w:rsidRPr="00CB7D92">
        <w:rPr>
          <w:rFonts w:ascii="Times New Roman" w:eastAsia="Times New Roman" w:hAnsi="Times New Roman" w:cs="Times New Roman"/>
          <w:color w:val="143527"/>
          <w:sz w:val="28"/>
          <w:szCs w:val="28"/>
        </w:rPr>
        <w:t>Мобильный телефон – не стоит недооценивать важность связи. Перед отправлением на отдых следует проверить зарядку телефона и его исправность. В сложной ситуации нужно звонить 112.</w:t>
      </w:r>
    </w:p>
    <w:p w:rsidR="00BA228D" w:rsidRPr="003D0190" w:rsidRDefault="00BA228D" w:rsidP="00BA228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</w:rPr>
        <w:t>Средство от насекомых поможет избавиться от назойливых комаров и провести длительное время на открытом воздухе.</w:t>
      </w:r>
    </w:p>
    <w:p w:rsidR="00BA228D" w:rsidRPr="003D0190" w:rsidRDefault="00BA228D" w:rsidP="00BA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</w:rPr>
        <w:t>Если планируется пикник, то необходимо позаботиться о наличии пакетов для мусора.</w:t>
      </w:r>
    </w:p>
    <w:p w:rsidR="00BA228D" w:rsidRPr="003D0190" w:rsidRDefault="00BA228D" w:rsidP="00BA2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3527"/>
          <w:sz w:val="28"/>
          <w:szCs w:val="28"/>
        </w:rPr>
      </w:pPr>
    </w:p>
    <w:p w:rsidR="00BA228D" w:rsidRPr="003018BB" w:rsidRDefault="00BA228D" w:rsidP="00BA228D">
      <w:pPr>
        <w:spacing w:after="0" w:line="240" w:lineRule="auto"/>
        <w:ind w:left="360" w:right="-66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018BB">
        <w:rPr>
          <w:rFonts w:ascii="Times New Roman" w:hAnsi="Times New Roman" w:cs="Times New Roman"/>
          <w:color w:val="000000"/>
          <w:sz w:val="24"/>
          <w:szCs w:val="24"/>
        </w:rPr>
        <w:t xml:space="preserve">ГУ « Городокский  районный  центр гигиены и эпидемиологии»       </w:t>
      </w:r>
    </w:p>
    <w:p w:rsidR="00E55083" w:rsidRDefault="00BA228D" w:rsidP="009532AC">
      <w:pPr>
        <w:shd w:val="clear" w:color="auto" w:fill="FFFFFF"/>
        <w:spacing w:after="156" w:line="360" w:lineRule="atLeast"/>
        <w:jc w:val="right"/>
        <w:outlineLvl w:val="1"/>
      </w:pPr>
      <w:r w:rsidRPr="003018BB">
        <w:rPr>
          <w:rFonts w:ascii="Times New Roman" w:eastAsia="Times New Roman" w:hAnsi="Times New Roman" w:cs="Times New Roman"/>
          <w:color w:val="143527"/>
          <w:sz w:val="24"/>
          <w:szCs w:val="24"/>
        </w:rPr>
        <w:t xml:space="preserve">     2020г.</w:t>
      </w:r>
    </w:p>
    <w:sectPr w:rsidR="00E55083" w:rsidSect="00BA2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E7129"/>
    <w:multiLevelType w:val="multilevel"/>
    <w:tmpl w:val="075A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228D"/>
    <w:rsid w:val="009532AC"/>
    <w:rsid w:val="00BA228D"/>
    <w:rsid w:val="00E5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2020-06-18T10:16:00Z</dcterms:created>
  <dcterms:modified xsi:type="dcterms:W3CDTF">2020-06-19T11:12:00Z</dcterms:modified>
</cp:coreProperties>
</file>