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1A293" w14:textId="2F1166A0" w:rsidR="00C76913" w:rsidRPr="00B07ACD" w:rsidRDefault="00C71AA7" w:rsidP="00B47814">
      <w:pPr>
        <w:pStyle w:val="1"/>
        <w:ind w:left="142"/>
        <w:jc w:val="center"/>
        <w:rPr>
          <w:rFonts w:ascii="Times New Roman" w:hAnsi="Times New Roman" w:cs="Times New Roman"/>
          <w:b/>
          <w:color w:val="auto"/>
          <w:sz w:val="28"/>
          <w:szCs w:val="28"/>
        </w:rPr>
      </w:pPr>
      <w:r>
        <w:rPr>
          <w:rFonts w:ascii="Times New Roman" w:hAnsi="Times New Roman" w:cs="Times New Roman"/>
          <w:b/>
          <w:color w:val="auto"/>
          <w:sz w:val="28"/>
          <w:szCs w:val="28"/>
        </w:rPr>
        <w:t>ГОРОДОКСКИЙ</w:t>
      </w:r>
      <w:r w:rsidR="00B07ACD" w:rsidRPr="00B07ACD">
        <w:rPr>
          <w:rFonts w:ascii="Times New Roman" w:hAnsi="Times New Roman" w:cs="Times New Roman"/>
          <w:b/>
          <w:color w:val="auto"/>
          <w:sz w:val="28"/>
          <w:szCs w:val="28"/>
        </w:rPr>
        <w:t xml:space="preserve"> РАЙОН</w:t>
      </w:r>
    </w:p>
    <w:tbl>
      <w:tblPr>
        <w:tblStyle w:val="aa"/>
        <w:tblW w:w="0" w:type="auto"/>
        <w:tblLayout w:type="fixed"/>
        <w:tblCellMar>
          <w:left w:w="0" w:type="dxa"/>
          <w:right w:w="0" w:type="dxa"/>
        </w:tblCellMar>
        <w:tblLook w:val="04A0" w:firstRow="1" w:lastRow="0" w:firstColumn="1" w:lastColumn="0" w:noHBand="0" w:noVBand="1"/>
      </w:tblPr>
      <w:tblGrid>
        <w:gridCol w:w="846"/>
        <w:gridCol w:w="3685"/>
        <w:gridCol w:w="2268"/>
        <w:gridCol w:w="2410"/>
        <w:gridCol w:w="3969"/>
        <w:gridCol w:w="3260"/>
      </w:tblGrid>
      <w:tr w:rsidR="00FD7565" w14:paraId="2437641C" w14:textId="77777777" w:rsidTr="00497967">
        <w:tc>
          <w:tcPr>
            <w:tcW w:w="846" w:type="dxa"/>
            <w:tcMar>
              <w:left w:w="57" w:type="dxa"/>
              <w:right w:w="57" w:type="dxa"/>
            </w:tcMar>
          </w:tcPr>
          <w:p w14:paraId="4946BE8A" w14:textId="42B03692" w:rsidR="00FD7565" w:rsidRDefault="00FD7565" w:rsidP="00FD7565">
            <w:pPr>
              <w:spacing w:line="240" w:lineRule="exact"/>
              <w:jc w:val="center"/>
              <w:rPr>
                <w:sz w:val="18"/>
                <w:szCs w:val="18"/>
              </w:rPr>
            </w:pPr>
            <w:r>
              <w:rPr>
                <w:sz w:val="18"/>
                <w:szCs w:val="18"/>
              </w:rPr>
              <w:t>№</w:t>
            </w:r>
          </w:p>
          <w:p w14:paraId="3A088581" w14:textId="39B964A2" w:rsidR="00FD7565" w:rsidRPr="00CB37E5" w:rsidRDefault="00FD7565" w:rsidP="00FD7565">
            <w:pPr>
              <w:spacing w:line="240" w:lineRule="exact"/>
              <w:jc w:val="center"/>
              <w:rPr>
                <w:sz w:val="18"/>
                <w:szCs w:val="18"/>
              </w:rPr>
            </w:pPr>
            <w:r>
              <w:rPr>
                <w:sz w:val="18"/>
                <w:szCs w:val="18"/>
              </w:rPr>
              <w:t>п/п</w:t>
            </w:r>
          </w:p>
        </w:tc>
        <w:tc>
          <w:tcPr>
            <w:tcW w:w="3685" w:type="dxa"/>
            <w:tcMar>
              <w:left w:w="57" w:type="dxa"/>
              <w:right w:w="57" w:type="dxa"/>
            </w:tcMar>
          </w:tcPr>
          <w:p w14:paraId="73F689BD" w14:textId="1F160452" w:rsidR="00FD7565" w:rsidRPr="00911658" w:rsidRDefault="00FD7565" w:rsidP="00FD7565">
            <w:pPr>
              <w:spacing w:line="240" w:lineRule="exact"/>
              <w:jc w:val="center"/>
            </w:pPr>
            <w:r w:rsidRPr="00911658">
              <w:t>Наименование объекта,</w:t>
            </w:r>
            <w:r>
              <w:t xml:space="preserve"> </w:t>
            </w:r>
            <w:r w:rsidRPr="00911658">
              <w:t>инвентарный номер</w:t>
            </w:r>
          </w:p>
        </w:tc>
        <w:tc>
          <w:tcPr>
            <w:tcW w:w="2268" w:type="dxa"/>
            <w:tcMar>
              <w:left w:w="57" w:type="dxa"/>
              <w:right w:w="57" w:type="dxa"/>
            </w:tcMar>
          </w:tcPr>
          <w:p w14:paraId="540F1CBB" w14:textId="5CB2078B" w:rsidR="00FD7565" w:rsidRPr="005449C7" w:rsidRDefault="00FD7565" w:rsidP="00FD7565">
            <w:pPr>
              <w:spacing w:line="240" w:lineRule="exact"/>
              <w:ind w:right="-108"/>
              <w:jc w:val="center"/>
            </w:pPr>
            <w:r>
              <w:t>Место нахождения объекта</w:t>
            </w:r>
          </w:p>
        </w:tc>
        <w:tc>
          <w:tcPr>
            <w:tcW w:w="2410" w:type="dxa"/>
            <w:tcMar>
              <w:left w:w="57" w:type="dxa"/>
              <w:right w:w="57" w:type="dxa"/>
            </w:tcMar>
          </w:tcPr>
          <w:p w14:paraId="62CE228D" w14:textId="50E61B72" w:rsidR="00FD7565" w:rsidRPr="005449C7" w:rsidRDefault="00FD7565" w:rsidP="00FD7565">
            <w:pPr>
              <w:spacing w:line="240" w:lineRule="exact"/>
              <w:jc w:val="center"/>
            </w:pPr>
            <w:r>
              <w:t>Организация, в хозяйственном ведении или оперативном управлении которой находится объект</w:t>
            </w:r>
          </w:p>
        </w:tc>
        <w:tc>
          <w:tcPr>
            <w:tcW w:w="3969" w:type="dxa"/>
            <w:tcMar>
              <w:left w:w="57" w:type="dxa"/>
              <w:right w:w="57" w:type="dxa"/>
            </w:tcMar>
          </w:tcPr>
          <w:p w14:paraId="1910554A" w14:textId="77777777" w:rsidR="00FD7565" w:rsidRPr="005449C7" w:rsidRDefault="00FD7565" w:rsidP="00FD7565">
            <w:pPr>
              <w:spacing w:line="240" w:lineRule="exact"/>
              <w:jc w:val="center"/>
            </w:pPr>
            <w:r>
              <w:t>Краткая характеристика объекта</w:t>
            </w:r>
          </w:p>
        </w:tc>
        <w:tc>
          <w:tcPr>
            <w:tcW w:w="3260" w:type="dxa"/>
          </w:tcPr>
          <w:p w14:paraId="22A4B819" w14:textId="2CB0715C" w:rsidR="00FD7565" w:rsidRPr="001503B5" w:rsidRDefault="00FD7565" w:rsidP="00FD7565">
            <w:pPr>
              <w:spacing w:line="240" w:lineRule="exact"/>
              <w:jc w:val="center"/>
              <w:rPr>
                <w:sz w:val="26"/>
                <w:szCs w:val="26"/>
              </w:rPr>
            </w:pPr>
            <w:r w:rsidRPr="001503B5">
              <w:rPr>
                <w:sz w:val="26"/>
                <w:szCs w:val="26"/>
              </w:rPr>
              <w:t>Фотография</w:t>
            </w:r>
          </w:p>
        </w:tc>
      </w:tr>
      <w:tr w:rsidR="00FD7565" w:rsidRPr="00FD7565" w14:paraId="1A1E71A8" w14:textId="77777777" w:rsidTr="00497967">
        <w:tc>
          <w:tcPr>
            <w:tcW w:w="846" w:type="dxa"/>
            <w:tcMar>
              <w:left w:w="57" w:type="dxa"/>
              <w:right w:w="57" w:type="dxa"/>
            </w:tcMar>
            <w:vAlign w:val="center"/>
          </w:tcPr>
          <w:p w14:paraId="7C085585" w14:textId="77777777" w:rsidR="00FD7565" w:rsidRPr="00FD7565" w:rsidRDefault="00FD7565" w:rsidP="00EE17A9">
            <w:pPr>
              <w:spacing w:line="200" w:lineRule="exact"/>
              <w:jc w:val="center"/>
              <w:rPr>
                <w:bCs/>
                <w:sz w:val="16"/>
                <w:szCs w:val="16"/>
              </w:rPr>
            </w:pPr>
            <w:r w:rsidRPr="00FD7565">
              <w:rPr>
                <w:bCs/>
                <w:sz w:val="16"/>
                <w:szCs w:val="16"/>
              </w:rPr>
              <w:t>1</w:t>
            </w:r>
          </w:p>
        </w:tc>
        <w:tc>
          <w:tcPr>
            <w:tcW w:w="3685" w:type="dxa"/>
            <w:tcMar>
              <w:left w:w="57" w:type="dxa"/>
              <w:right w:w="57" w:type="dxa"/>
            </w:tcMar>
            <w:vAlign w:val="center"/>
          </w:tcPr>
          <w:p w14:paraId="66C5B6DE" w14:textId="77777777" w:rsidR="00FD7565" w:rsidRPr="00FD7565" w:rsidRDefault="00FD7565" w:rsidP="00EE17A9">
            <w:pPr>
              <w:spacing w:line="200" w:lineRule="exact"/>
              <w:jc w:val="center"/>
              <w:rPr>
                <w:bCs/>
                <w:sz w:val="16"/>
                <w:szCs w:val="16"/>
              </w:rPr>
            </w:pPr>
            <w:r w:rsidRPr="00FD7565">
              <w:rPr>
                <w:bCs/>
                <w:sz w:val="16"/>
                <w:szCs w:val="16"/>
              </w:rPr>
              <w:t>2</w:t>
            </w:r>
          </w:p>
        </w:tc>
        <w:tc>
          <w:tcPr>
            <w:tcW w:w="2268" w:type="dxa"/>
            <w:tcMar>
              <w:left w:w="57" w:type="dxa"/>
              <w:right w:w="57" w:type="dxa"/>
            </w:tcMar>
            <w:vAlign w:val="center"/>
          </w:tcPr>
          <w:p w14:paraId="4A053DB0" w14:textId="3040C323" w:rsidR="00FD7565" w:rsidRPr="00FD7565" w:rsidRDefault="00FD7565" w:rsidP="00EE17A9">
            <w:pPr>
              <w:spacing w:line="200" w:lineRule="exact"/>
              <w:jc w:val="center"/>
              <w:rPr>
                <w:bCs/>
                <w:sz w:val="16"/>
                <w:szCs w:val="16"/>
              </w:rPr>
            </w:pPr>
            <w:r w:rsidRPr="00FD7565">
              <w:rPr>
                <w:bCs/>
                <w:sz w:val="16"/>
                <w:szCs w:val="16"/>
              </w:rPr>
              <w:t>3</w:t>
            </w:r>
          </w:p>
        </w:tc>
        <w:tc>
          <w:tcPr>
            <w:tcW w:w="2410" w:type="dxa"/>
            <w:tcMar>
              <w:left w:w="57" w:type="dxa"/>
              <w:right w:w="57" w:type="dxa"/>
            </w:tcMar>
            <w:vAlign w:val="center"/>
          </w:tcPr>
          <w:p w14:paraId="461C5703" w14:textId="77777777" w:rsidR="00FD7565" w:rsidRPr="00FD7565" w:rsidRDefault="00FD7565" w:rsidP="00EE17A9">
            <w:pPr>
              <w:spacing w:line="200" w:lineRule="exact"/>
              <w:jc w:val="center"/>
              <w:rPr>
                <w:bCs/>
                <w:sz w:val="16"/>
                <w:szCs w:val="16"/>
              </w:rPr>
            </w:pPr>
            <w:r w:rsidRPr="00FD7565">
              <w:rPr>
                <w:bCs/>
                <w:sz w:val="16"/>
                <w:szCs w:val="16"/>
              </w:rPr>
              <w:t>4</w:t>
            </w:r>
          </w:p>
        </w:tc>
        <w:tc>
          <w:tcPr>
            <w:tcW w:w="3969" w:type="dxa"/>
            <w:tcMar>
              <w:left w:w="57" w:type="dxa"/>
              <w:right w:w="57" w:type="dxa"/>
            </w:tcMar>
            <w:vAlign w:val="center"/>
          </w:tcPr>
          <w:p w14:paraId="4842F245" w14:textId="69F1FB77" w:rsidR="00FD7565" w:rsidRPr="00FD7565" w:rsidRDefault="00FD7565" w:rsidP="00EE17A9">
            <w:pPr>
              <w:spacing w:line="200" w:lineRule="exact"/>
              <w:jc w:val="center"/>
              <w:rPr>
                <w:bCs/>
                <w:sz w:val="16"/>
                <w:szCs w:val="16"/>
              </w:rPr>
            </w:pPr>
            <w:r w:rsidRPr="00FD7565">
              <w:rPr>
                <w:bCs/>
                <w:sz w:val="16"/>
                <w:szCs w:val="16"/>
              </w:rPr>
              <w:t>5</w:t>
            </w:r>
          </w:p>
        </w:tc>
        <w:tc>
          <w:tcPr>
            <w:tcW w:w="3260" w:type="dxa"/>
            <w:vAlign w:val="center"/>
          </w:tcPr>
          <w:p w14:paraId="4B551549" w14:textId="4101A82D" w:rsidR="00FD7565" w:rsidRPr="00FD7565" w:rsidRDefault="00FD7565" w:rsidP="00EE17A9">
            <w:pPr>
              <w:spacing w:line="200" w:lineRule="exact"/>
              <w:jc w:val="center"/>
              <w:rPr>
                <w:bCs/>
                <w:sz w:val="16"/>
                <w:szCs w:val="16"/>
              </w:rPr>
            </w:pPr>
            <w:r w:rsidRPr="00FD7565">
              <w:rPr>
                <w:bCs/>
                <w:sz w:val="16"/>
                <w:szCs w:val="16"/>
              </w:rPr>
              <w:t>6</w:t>
            </w:r>
          </w:p>
        </w:tc>
      </w:tr>
      <w:tr w:rsidR="00CC193B" w:rsidRPr="00FD7565" w14:paraId="7C550919" w14:textId="77777777" w:rsidTr="00497967">
        <w:tc>
          <w:tcPr>
            <w:tcW w:w="846" w:type="dxa"/>
            <w:tcMar>
              <w:left w:w="57" w:type="dxa"/>
              <w:right w:w="57" w:type="dxa"/>
            </w:tcMar>
          </w:tcPr>
          <w:p w14:paraId="181AA640" w14:textId="3A9AF004" w:rsidR="00CC193B" w:rsidRPr="00F34EDD" w:rsidRDefault="00CC193B" w:rsidP="00CC193B">
            <w:pPr>
              <w:jc w:val="center"/>
            </w:pPr>
            <w:r w:rsidRPr="00F840DB">
              <w:t>1</w:t>
            </w:r>
          </w:p>
        </w:tc>
        <w:tc>
          <w:tcPr>
            <w:tcW w:w="3685" w:type="dxa"/>
            <w:tcMar>
              <w:left w:w="57" w:type="dxa"/>
              <w:right w:w="57" w:type="dxa"/>
            </w:tcMar>
          </w:tcPr>
          <w:p w14:paraId="6514D856" w14:textId="41D4CDEF" w:rsidR="00CC193B" w:rsidRPr="00F34EDD" w:rsidRDefault="00AF3BFF" w:rsidP="00AF3BFF">
            <w:pPr>
              <w:tabs>
                <w:tab w:val="left" w:pos="6804"/>
              </w:tabs>
            </w:pPr>
            <w:r>
              <w:rPr>
                <w:sz w:val="26"/>
                <w:szCs w:val="26"/>
              </w:rPr>
              <w:t>Капитальное строение - з</w:t>
            </w:r>
            <w:r w:rsidR="00ED6650">
              <w:rPr>
                <w:sz w:val="26"/>
                <w:szCs w:val="26"/>
              </w:rPr>
              <w:t>дание Долгопольской средней школы, сарай, инвентарный номер 201/С-</w:t>
            </w:r>
          </w:p>
        </w:tc>
        <w:tc>
          <w:tcPr>
            <w:tcW w:w="2268" w:type="dxa"/>
            <w:tcMar>
              <w:left w:w="57" w:type="dxa"/>
              <w:right w:w="57" w:type="dxa"/>
            </w:tcMar>
          </w:tcPr>
          <w:p w14:paraId="6DE26713" w14:textId="77777777" w:rsidR="009508C2" w:rsidRDefault="00C71AA7" w:rsidP="00C71AA7">
            <w:r>
              <w:t>Городокский</w:t>
            </w:r>
            <w:r w:rsidR="00CC193B" w:rsidRPr="005A24FD">
              <w:t xml:space="preserve"> район,</w:t>
            </w:r>
          </w:p>
          <w:p w14:paraId="04C2BB04" w14:textId="77777777" w:rsidR="009508C2" w:rsidRDefault="009508C2" w:rsidP="00C71AA7">
            <w:r>
              <w:t>Долгопольский с/с,</w:t>
            </w:r>
          </w:p>
          <w:p w14:paraId="3FE2E3DE" w14:textId="4682033B" w:rsidR="00C71AA7" w:rsidRDefault="00C71AA7" w:rsidP="00C71AA7">
            <w:r>
              <w:t xml:space="preserve"> аг</w:t>
            </w:r>
            <w:r w:rsidR="00CC193B" w:rsidRPr="005A24FD">
              <w:t>.</w:t>
            </w:r>
            <w:r>
              <w:t xml:space="preserve"> Долгополье</w:t>
            </w:r>
            <w:r w:rsidR="00CC193B" w:rsidRPr="005A24FD">
              <w:t xml:space="preserve">, </w:t>
            </w:r>
          </w:p>
          <w:p w14:paraId="338E7BC7" w14:textId="5356B176" w:rsidR="00CC193B" w:rsidRPr="007F7737" w:rsidRDefault="00C71AA7" w:rsidP="00C71AA7">
            <w:r>
              <w:t>пер</w:t>
            </w:r>
            <w:r w:rsidR="00CC193B" w:rsidRPr="005A24FD">
              <w:t>.</w:t>
            </w:r>
            <w:r>
              <w:t xml:space="preserve"> Центральный</w:t>
            </w:r>
            <w:r w:rsidR="00CC193B" w:rsidRPr="005A24FD">
              <w:t xml:space="preserve">, </w:t>
            </w:r>
            <w:r>
              <w:t>2</w:t>
            </w:r>
          </w:p>
        </w:tc>
        <w:tc>
          <w:tcPr>
            <w:tcW w:w="2410" w:type="dxa"/>
            <w:tcMar>
              <w:left w:w="57" w:type="dxa"/>
              <w:right w:w="57" w:type="dxa"/>
            </w:tcMar>
          </w:tcPr>
          <w:p w14:paraId="7C2F5057" w14:textId="429ED412" w:rsidR="00CC193B" w:rsidRPr="00F34EDD" w:rsidRDefault="00CC193B" w:rsidP="00C71AA7">
            <w:r>
              <w:t xml:space="preserve">Отдел по образованию </w:t>
            </w:r>
            <w:r w:rsidR="00C71AA7">
              <w:t xml:space="preserve">Городокского </w:t>
            </w:r>
            <w:r>
              <w:t>района</w:t>
            </w:r>
          </w:p>
        </w:tc>
        <w:tc>
          <w:tcPr>
            <w:tcW w:w="3969" w:type="dxa"/>
            <w:tcMar>
              <w:left w:w="57" w:type="dxa"/>
              <w:right w:w="57" w:type="dxa"/>
            </w:tcMar>
          </w:tcPr>
          <w:p w14:paraId="077BB01C" w14:textId="3D0814B6" w:rsidR="00CC193B" w:rsidRPr="00AF1BDD" w:rsidRDefault="00AF1BDD" w:rsidP="00AF1BDD">
            <w:pPr>
              <w:tabs>
                <w:tab w:val="left" w:pos="6804"/>
              </w:tabs>
            </w:pPr>
            <w:r w:rsidRPr="00AF1BDD">
              <w:t>Здание кирпичное, трехэтажное, год постройки 1961, общая площадь 3989,3 кв.</w:t>
            </w:r>
            <w:r w:rsidR="00AF3BFF">
              <w:t xml:space="preserve"> </w:t>
            </w:r>
            <w:r w:rsidRPr="00AF1BDD">
              <w:t>м.</w:t>
            </w:r>
            <w:r w:rsidR="00CC193B" w:rsidRPr="00AF1BDD">
              <w:t>, с</w:t>
            </w:r>
            <w:r w:rsidRPr="00AF1BDD">
              <w:t>арай</w:t>
            </w:r>
            <w:r w:rsidR="00CC193B" w:rsidRPr="00AF1BDD">
              <w:t xml:space="preserve"> </w:t>
            </w:r>
            <w:r w:rsidRPr="00AF1BDD">
              <w:t>195</w:t>
            </w:r>
            <w:r w:rsidR="00CC193B" w:rsidRPr="00AF1BDD">
              <w:t>,</w:t>
            </w:r>
            <w:r w:rsidRPr="00AF1BDD">
              <w:t>0</w:t>
            </w:r>
            <w:r w:rsidR="00CC193B" w:rsidRPr="00AF1BDD">
              <w:t xml:space="preserve"> кв.</w:t>
            </w:r>
            <w:r w:rsidR="00AF3BFF">
              <w:t xml:space="preserve"> </w:t>
            </w:r>
            <w:r w:rsidR="00CC193B" w:rsidRPr="00AF1BDD">
              <w:t>м.</w:t>
            </w:r>
          </w:p>
          <w:p w14:paraId="1C6B35CF" w14:textId="2F1FD918" w:rsidR="00CC193B" w:rsidRPr="00F34EDD" w:rsidRDefault="00CC193B" w:rsidP="00CC193B">
            <w:r w:rsidRPr="00AF1BDD">
              <w:t>Водопровод, канализация, теплосеть,  сеть электроснабжения</w:t>
            </w:r>
            <w:r>
              <w:t>.</w:t>
            </w:r>
          </w:p>
        </w:tc>
        <w:tc>
          <w:tcPr>
            <w:tcW w:w="3260" w:type="dxa"/>
          </w:tcPr>
          <w:p w14:paraId="3855DCE3" w14:textId="77777777" w:rsidR="00CC193B" w:rsidRDefault="00CC193B" w:rsidP="00CC193B">
            <w:pPr>
              <w:spacing w:line="280" w:lineRule="exact"/>
              <w:rPr>
                <w:bCs/>
                <w:sz w:val="26"/>
                <w:szCs w:val="26"/>
              </w:rPr>
            </w:pPr>
          </w:p>
          <w:p w14:paraId="2FC50457" w14:textId="77777777" w:rsidR="00C66F26" w:rsidRDefault="00C66F26" w:rsidP="00CC193B">
            <w:pPr>
              <w:spacing w:line="280" w:lineRule="exact"/>
              <w:rPr>
                <w:bCs/>
                <w:sz w:val="26"/>
                <w:szCs w:val="26"/>
              </w:rPr>
            </w:pPr>
          </w:p>
          <w:p w14:paraId="3CDE61F5" w14:textId="77777777" w:rsidR="00C66F26" w:rsidRDefault="00C66F26" w:rsidP="00CC193B">
            <w:pPr>
              <w:spacing w:line="280" w:lineRule="exact"/>
              <w:rPr>
                <w:bCs/>
                <w:sz w:val="26"/>
                <w:szCs w:val="26"/>
              </w:rPr>
            </w:pPr>
          </w:p>
          <w:p w14:paraId="2E165108" w14:textId="42585BD9" w:rsidR="00C66F26" w:rsidRDefault="00C66F26" w:rsidP="00CC193B">
            <w:pPr>
              <w:spacing w:line="280" w:lineRule="exact"/>
              <w:rPr>
                <w:bCs/>
                <w:sz w:val="26"/>
                <w:szCs w:val="26"/>
              </w:rPr>
            </w:pPr>
          </w:p>
          <w:p w14:paraId="1ABAE474" w14:textId="77777777" w:rsidR="00C66F26" w:rsidRDefault="00C66F26" w:rsidP="00CC193B">
            <w:pPr>
              <w:spacing w:line="280" w:lineRule="exact"/>
              <w:rPr>
                <w:bCs/>
                <w:sz w:val="26"/>
                <w:szCs w:val="26"/>
              </w:rPr>
            </w:pPr>
          </w:p>
          <w:p w14:paraId="009734AF" w14:textId="697934FD" w:rsidR="00C66F26" w:rsidRDefault="00C66F26" w:rsidP="00CC193B">
            <w:pPr>
              <w:spacing w:line="280" w:lineRule="exact"/>
              <w:rPr>
                <w:bCs/>
                <w:sz w:val="26"/>
                <w:szCs w:val="26"/>
              </w:rPr>
            </w:pPr>
          </w:p>
          <w:p w14:paraId="69F2B7A2" w14:textId="1F7BA702" w:rsidR="00C66F26" w:rsidRDefault="00C66F26" w:rsidP="00CC193B">
            <w:pPr>
              <w:spacing w:line="280" w:lineRule="exact"/>
              <w:rPr>
                <w:bCs/>
                <w:sz w:val="26"/>
                <w:szCs w:val="26"/>
              </w:rPr>
            </w:pPr>
          </w:p>
          <w:p w14:paraId="65C2B371" w14:textId="7A71FF42" w:rsidR="00C66F26" w:rsidRDefault="00C66F26" w:rsidP="00CC193B">
            <w:pPr>
              <w:spacing w:line="280" w:lineRule="exact"/>
              <w:rPr>
                <w:bCs/>
                <w:sz w:val="26"/>
                <w:szCs w:val="26"/>
              </w:rPr>
            </w:pPr>
            <w:r w:rsidRPr="00C66F26">
              <w:rPr>
                <w:bCs/>
                <w:noProof/>
                <w:sz w:val="26"/>
                <w:szCs w:val="26"/>
                <w:lang w:val="en-US" w:eastAsia="en-US"/>
              </w:rPr>
              <w:drawing>
                <wp:inline distT="0" distB="0" distL="0" distR="0" wp14:anchorId="025A7AD2" wp14:editId="58725B92">
                  <wp:extent cx="2057400" cy="135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5418" cy="1436710"/>
                          </a:xfrm>
                          <a:prstGeom prst="rect">
                            <a:avLst/>
                          </a:prstGeom>
                        </pic:spPr>
                      </pic:pic>
                    </a:graphicData>
                  </a:graphic>
                </wp:inline>
              </w:drawing>
            </w:r>
          </w:p>
          <w:p w14:paraId="57FC1240" w14:textId="0EDAF289" w:rsidR="00C66F26" w:rsidRPr="00FD7565" w:rsidRDefault="00C66F26" w:rsidP="00CC193B">
            <w:pPr>
              <w:spacing w:line="280" w:lineRule="exact"/>
              <w:rPr>
                <w:bCs/>
                <w:sz w:val="26"/>
                <w:szCs w:val="26"/>
              </w:rPr>
            </w:pPr>
          </w:p>
        </w:tc>
      </w:tr>
      <w:tr w:rsidR="00CC193B" w:rsidRPr="00FD7565" w14:paraId="0DAA4FA8" w14:textId="77777777" w:rsidTr="00497967">
        <w:tc>
          <w:tcPr>
            <w:tcW w:w="846" w:type="dxa"/>
            <w:tcMar>
              <w:left w:w="57" w:type="dxa"/>
              <w:right w:w="57" w:type="dxa"/>
            </w:tcMar>
          </w:tcPr>
          <w:p w14:paraId="0C212315" w14:textId="7E3E9FD4" w:rsidR="00CC193B" w:rsidRPr="00F34EDD" w:rsidRDefault="00ED6650" w:rsidP="00CC193B">
            <w:pPr>
              <w:jc w:val="center"/>
            </w:pPr>
            <w:r>
              <w:t>2</w:t>
            </w:r>
          </w:p>
        </w:tc>
        <w:tc>
          <w:tcPr>
            <w:tcW w:w="3685" w:type="dxa"/>
            <w:tcMar>
              <w:left w:w="57" w:type="dxa"/>
              <w:right w:w="57" w:type="dxa"/>
            </w:tcMar>
          </w:tcPr>
          <w:p w14:paraId="03C3C270" w14:textId="2032F762" w:rsidR="00CC193B" w:rsidRPr="00F34EDD" w:rsidRDefault="00AF3BFF" w:rsidP="009508C2">
            <w:r>
              <w:t>Капитальное строение - з</w:t>
            </w:r>
            <w:r w:rsidR="00FD0745">
              <w:t xml:space="preserve">дание </w:t>
            </w:r>
            <w:r w:rsidR="009508C2">
              <w:t>столовой</w:t>
            </w:r>
            <w:r w:rsidR="00FD0745">
              <w:t>, инвентарный номер 201/С</w:t>
            </w:r>
            <w:r w:rsidR="008476C5">
              <w:t>-12473</w:t>
            </w:r>
          </w:p>
        </w:tc>
        <w:tc>
          <w:tcPr>
            <w:tcW w:w="2268" w:type="dxa"/>
            <w:tcMar>
              <w:left w:w="57" w:type="dxa"/>
              <w:right w:w="57" w:type="dxa"/>
            </w:tcMar>
          </w:tcPr>
          <w:p w14:paraId="27F3DF8D" w14:textId="1D119139" w:rsidR="00ED6650" w:rsidRPr="00ED6650" w:rsidRDefault="00ED6650" w:rsidP="00ED6650">
            <w:pPr>
              <w:tabs>
                <w:tab w:val="left" w:pos="6804"/>
              </w:tabs>
            </w:pPr>
            <w:r w:rsidRPr="00ED6650">
              <w:t xml:space="preserve">Городокский район, </w:t>
            </w:r>
            <w:r w:rsidR="008476C5">
              <w:t xml:space="preserve">Первомайский </w:t>
            </w:r>
            <w:r w:rsidRPr="00ED6650">
              <w:t>с/с,</w:t>
            </w:r>
          </w:p>
          <w:p w14:paraId="51D3F3DF" w14:textId="0A7FCDE2" w:rsidR="00ED6650" w:rsidRPr="00ED6650" w:rsidRDefault="008476C5" w:rsidP="00ED6650">
            <w:pPr>
              <w:tabs>
                <w:tab w:val="left" w:pos="6804"/>
              </w:tabs>
            </w:pPr>
            <w:r>
              <w:t>аг</w:t>
            </w:r>
            <w:r w:rsidR="00ED6650" w:rsidRPr="00ED6650">
              <w:t>.</w:t>
            </w:r>
            <w:r>
              <w:t xml:space="preserve"> Вархи</w:t>
            </w:r>
            <w:r w:rsidR="00ED6650" w:rsidRPr="00ED6650">
              <w:t xml:space="preserve">, </w:t>
            </w:r>
          </w:p>
          <w:p w14:paraId="0806E323" w14:textId="44F507CF" w:rsidR="00CC193B" w:rsidRPr="00F34EDD" w:rsidRDefault="00ED6650" w:rsidP="008476C5">
            <w:r w:rsidRPr="00ED6650">
              <w:t xml:space="preserve">ул. </w:t>
            </w:r>
            <w:r w:rsidR="008476C5">
              <w:t>Ленинградская</w:t>
            </w:r>
            <w:r w:rsidRPr="00ED6650">
              <w:t>,</w:t>
            </w:r>
            <w:r w:rsidR="008476C5">
              <w:t>6А</w:t>
            </w:r>
          </w:p>
        </w:tc>
        <w:tc>
          <w:tcPr>
            <w:tcW w:w="2410" w:type="dxa"/>
            <w:tcMar>
              <w:left w:w="57" w:type="dxa"/>
              <w:right w:w="57" w:type="dxa"/>
            </w:tcMar>
          </w:tcPr>
          <w:p w14:paraId="5881C59F" w14:textId="6B0041BB" w:rsidR="00CC193B" w:rsidRPr="00F34EDD" w:rsidRDefault="00ED6650" w:rsidP="00CC193B">
            <w:r>
              <w:t>Отдел по образованию Городокского района</w:t>
            </w:r>
          </w:p>
        </w:tc>
        <w:tc>
          <w:tcPr>
            <w:tcW w:w="3969" w:type="dxa"/>
            <w:tcMar>
              <w:left w:w="57" w:type="dxa"/>
              <w:right w:w="57" w:type="dxa"/>
            </w:tcMar>
          </w:tcPr>
          <w:p w14:paraId="6521C405" w14:textId="21237FDD" w:rsidR="00CC193B" w:rsidRDefault="00ED6650" w:rsidP="00287077">
            <w:pPr>
              <w:tabs>
                <w:tab w:val="left" w:pos="6804"/>
              </w:tabs>
            </w:pPr>
            <w:r w:rsidRPr="00ED6650">
              <w:t>Здание кирпичное, одноэтажное, год постройки</w:t>
            </w:r>
            <w:r w:rsidR="00287077">
              <w:t xml:space="preserve"> </w:t>
            </w:r>
            <w:r w:rsidRPr="00ED6650">
              <w:t>19</w:t>
            </w:r>
            <w:r w:rsidR="006325AE">
              <w:t>9</w:t>
            </w:r>
            <w:r w:rsidR="00E3728D">
              <w:t>3</w:t>
            </w:r>
            <w:r w:rsidRPr="00ED6650">
              <w:t xml:space="preserve">, общая площадь </w:t>
            </w:r>
            <w:r w:rsidR="008476C5">
              <w:t>260,2</w:t>
            </w:r>
            <w:r w:rsidRPr="00ED6650">
              <w:t xml:space="preserve"> кв.</w:t>
            </w:r>
            <w:r w:rsidR="00AF3BFF">
              <w:t xml:space="preserve"> </w:t>
            </w:r>
            <w:r w:rsidRPr="00ED6650">
              <w:t>м.</w:t>
            </w:r>
          </w:p>
          <w:p w14:paraId="058746EC" w14:textId="2517C004" w:rsidR="00287077" w:rsidRPr="00F34EDD" w:rsidRDefault="00287077" w:rsidP="00287077">
            <w:pPr>
              <w:tabs>
                <w:tab w:val="left" w:pos="6804"/>
              </w:tabs>
            </w:pPr>
          </w:p>
        </w:tc>
        <w:tc>
          <w:tcPr>
            <w:tcW w:w="3260" w:type="dxa"/>
          </w:tcPr>
          <w:p w14:paraId="659AF332" w14:textId="77777777" w:rsidR="00B37907" w:rsidRDefault="00B37907" w:rsidP="00B37907">
            <w:pPr>
              <w:pStyle w:val="ad"/>
              <w:rPr>
                <w:lang w:eastAsia="en-US"/>
              </w:rPr>
            </w:pPr>
            <w:r>
              <w:rPr>
                <w:noProof/>
                <w:lang w:val="en-US" w:eastAsia="en-US"/>
              </w:rPr>
              <w:drawing>
                <wp:inline distT="0" distB="0" distL="0" distR="0" wp14:anchorId="0470AA65" wp14:editId="0D06E9B8">
                  <wp:extent cx="2028256" cy="1628775"/>
                  <wp:effectExtent l="0" t="0" r="0" b="0"/>
                  <wp:docPr id="3" name="Рисунок 3" descr="D:\Ксюша\Аукционы\вархи столовая\Вархи 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сюша\Аукционы\вархи столовая\Вархи столов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322" cy="1649707"/>
                          </a:xfrm>
                          <a:prstGeom prst="rect">
                            <a:avLst/>
                          </a:prstGeom>
                          <a:noFill/>
                          <a:ln>
                            <a:noFill/>
                          </a:ln>
                        </pic:spPr>
                      </pic:pic>
                    </a:graphicData>
                  </a:graphic>
                </wp:inline>
              </w:drawing>
            </w:r>
          </w:p>
          <w:p w14:paraId="31B87D43" w14:textId="2E242D4C" w:rsidR="00ED6650" w:rsidRPr="009A56D4" w:rsidRDefault="00ED6650" w:rsidP="00CC193B">
            <w:pPr>
              <w:spacing w:line="280" w:lineRule="exact"/>
              <w:jc w:val="center"/>
            </w:pPr>
          </w:p>
        </w:tc>
      </w:tr>
      <w:tr w:rsidR="009A56D4" w:rsidRPr="00FD7565" w14:paraId="15315159" w14:textId="77777777" w:rsidTr="00497967">
        <w:tc>
          <w:tcPr>
            <w:tcW w:w="846" w:type="dxa"/>
            <w:tcMar>
              <w:left w:w="57" w:type="dxa"/>
              <w:right w:w="57" w:type="dxa"/>
            </w:tcMar>
          </w:tcPr>
          <w:p w14:paraId="430C9442" w14:textId="75265734" w:rsidR="009A56D4" w:rsidRPr="00F34EDD" w:rsidRDefault="00891F00" w:rsidP="00CC193B">
            <w:pPr>
              <w:jc w:val="center"/>
            </w:pPr>
            <w:r>
              <w:t>3</w:t>
            </w:r>
          </w:p>
        </w:tc>
        <w:tc>
          <w:tcPr>
            <w:tcW w:w="3685" w:type="dxa"/>
            <w:tcMar>
              <w:left w:w="57" w:type="dxa"/>
              <w:right w:w="57" w:type="dxa"/>
            </w:tcMar>
          </w:tcPr>
          <w:p w14:paraId="108BAD8E" w14:textId="77777777" w:rsidR="00C851F7" w:rsidRDefault="00C851F7" w:rsidP="008D31DA">
            <w:pPr>
              <w:tabs>
                <w:tab w:val="left" w:pos="6804"/>
              </w:tabs>
            </w:pPr>
            <w:r>
              <w:rPr>
                <w:color w:val="000000"/>
              </w:rPr>
              <w:t>Капитальны</w:t>
            </w:r>
            <w:r w:rsidR="00AF3BFF">
              <w:rPr>
                <w:color w:val="000000"/>
              </w:rPr>
              <w:t>е строени</w:t>
            </w:r>
            <w:r>
              <w:rPr>
                <w:color w:val="000000"/>
              </w:rPr>
              <w:t>я</w:t>
            </w:r>
            <w:r w:rsidR="00AF3BFF">
              <w:rPr>
                <w:color w:val="000000"/>
              </w:rPr>
              <w:t xml:space="preserve"> - з</w:t>
            </w:r>
            <w:r w:rsidR="008D31DA">
              <w:rPr>
                <w:color w:val="000000"/>
              </w:rPr>
              <w:t xml:space="preserve">дание </w:t>
            </w:r>
            <w:r>
              <w:rPr>
                <w:color w:val="000000"/>
              </w:rPr>
              <w:t>детского дома, спальный корпус, столовая, прачечная, склад</w:t>
            </w:r>
            <w:r w:rsidR="00057B0B" w:rsidRPr="00057B0B">
              <w:rPr>
                <w:color w:val="000000"/>
              </w:rPr>
              <w:t>,</w:t>
            </w:r>
            <w:r w:rsidR="00057B0B" w:rsidRPr="00057B0B">
              <w:t xml:space="preserve"> инвентарный номер 201/С-</w:t>
            </w:r>
            <w:r>
              <w:t>3350, 201/С-3353, 201/С-3355,</w:t>
            </w:r>
          </w:p>
          <w:p w14:paraId="5978AB1D" w14:textId="306C42BA" w:rsidR="00057B0B" w:rsidRPr="00057B0B" w:rsidRDefault="00C851F7" w:rsidP="008D31DA">
            <w:pPr>
              <w:tabs>
                <w:tab w:val="left" w:pos="6804"/>
              </w:tabs>
            </w:pPr>
            <w:r>
              <w:t xml:space="preserve"> 201/С-15520, 201/С-15488</w:t>
            </w:r>
          </w:p>
          <w:p w14:paraId="54A07AD9" w14:textId="77777777" w:rsidR="009A56D4" w:rsidRPr="00F34EDD" w:rsidRDefault="009A56D4" w:rsidP="00CC193B"/>
        </w:tc>
        <w:tc>
          <w:tcPr>
            <w:tcW w:w="2268" w:type="dxa"/>
            <w:tcMar>
              <w:left w:w="57" w:type="dxa"/>
              <w:right w:w="57" w:type="dxa"/>
            </w:tcMar>
          </w:tcPr>
          <w:p w14:paraId="2766649D" w14:textId="77777777" w:rsidR="00C851F7" w:rsidRDefault="00497967" w:rsidP="00C851F7">
            <w:pPr>
              <w:rPr>
                <w:color w:val="000000"/>
              </w:rPr>
            </w:pPr>
            <w:r w:rsidRPr="00497967">
              <w:rPr>
                <w:color w:val="000000"/>
              </w:rPr>
              <w:t xml:space="preserve">Городокский район, </w:t>
            </w:r>
            <w:r w:rsidR="00C851F7">
              <w:rPr>
                <w:color w:val="000000"/>
              </w:rPr>
              <w:t xml:space="preserve">Езерищенский </w:t>
            </w:r>
            <w:r w:rsidRPr="00497967">
              <w:rPr>
                <w:color w:val="000000"/>
              </w:rPr>
              <w:t xml:space="preserve">с/с, </w:t>
            </w:r>
            <w:r w:rsidR="00C851F7">
              <w:rPr>
                <w:color w:val="000000"/>
              </w:rPr>
              <w:t>г.п. Езерище,</w:t>
            </w:r>
          </w:p>
          <w:p w14:paraId="2B95ACA0" w14:textId="1E2EB22E" w:rsidR="009A56D4" w:rsidRPr="00F34EDD" w:rsidRDefault="00C851F7" w:rsidP="00C851F7">
            <w:r>
              <w:rPr>
                <w:color w:val="000000"/>
              </w:rPr>
              <w:t>ул. Антипова,</w:t>
            </w:r>
            <w:r w:rsidR="00497967" w:rsidRPr="00497967">
              <w:rPr>
                <w:color w:val="000000"/>
              </w:rPr>
              <w:t xml:space="preserve"> </w:t>
            </w:r>
            <w:r>
              <w:rPr>
                <w:color w:val="000000"/>
              </w:rPr>
              <w:t>46,46/3,46/6</w:t>
            </w:r>
          </w:p>
        </w:tc>
        <w:tc>
          <w:tcPr>
            <w:tcW w:w="2410" w:type="dxa"/>
            <w:tcMar>
              <w:left w:w="57" w:type="dxa"/>
              <w:right w:w="57" w:type="dxa"/>
            </w:tcMar>
          </w:tcPr>
          <w:p w14:paraId="280C4F24" w14:textId="3F044BF6" w:rsidR="009A56D4" w:rsidRPr="00497967" w:rsidRDefault="00C851F7" w:rsidP="00CC193B">
            <w:r>
              <w:t>Отдел по образованию Городокского района</w:t>
            </w:r>
          </w:p>
        </w:tc>
        <w:tc>
          <w:tcPr>
            <w:tcW w:w="3969" w:type="dxa"/>
            <w:tcMar>
              <w:left w:w="57" w:type="dxa"/>
              <w:right w:w="57" w:type="dxa"/>
            </w:tcMar>
          </w:tcPr>
          <w:p w14:paraId="7B44E9D2" w14:textId="631A666D" w:rsidR="009A56D4" w:rsidRPr="00497967" w:rsidRDefault="00497967" w:rsidP="001F483E">
            <w:r w:rsidRPr="00497967">
              <w:rPr>
                <w:color w:val="000000"/>
              </w:rPr>
              <w:t>Здани</w:t>
            </w:r>
            <w:r w:rsidR="00B65AB5">
              <w:rPr>
                <w:color w:val="000000"/>
              </w:rPr>
              <w:t>е</w:t>
            </w:r>
            <w:r w:rsidRPr="00497967">
              <w:rPr>
                <w:color w:val="000000"/>
              </w:rPr>
              <w:t xml:space="preserve"> </w:t>
            </w:r>
            <w:r w:rsidR="001F483E">
              <w:rPr>
                <w:color w:val="000000"/>
              </w:rPr>
              <w:t xml:space="preserve">детского дома </w:t>
            </w:r>
            <w:r w:rsidR="00B65AB5">
              <w:rPr>
                <w:color w:val="000000"/>
              </w:rPr>
              <w:t>двухэтажное</w:t>
            </w:r>
            <w:r w:rsidRPr="00497967">
              <w:rPr>
                <w:color w:val="000000"/>
              </w:rPr>
              <w:t xml:space="preserve"> из </w:t>
            </w:r>
            <w:r w:rsidR="00B65AB5">
              <w:rPr>
                <w:color w:val="000000"/>
              </w:rPr>
              <w:t>кирпича</w:t>
            </w:r>
            <w:r w:rsidRPr="00497967">
              <w:rPr>
                <w:color w:val="000000"/>
              </w:rPr>
              <w:t>, год постройки 19</w:t>
            </w:r>
            <w:r w:rsidR="001F483E">
              <w:rPr>
                <w:color w:val="000000"/>
              </w:rPr>
              <w:t>57</w:t>
            </w:r>
            <w:r w:rsidRPr="00497967">
              <w:rPr>
                <w:color w:val="000000"/>
              </w:rPr>
              <w:t>, общая площадь 1</w:t>
            </w:r>
            <w:r w:rsidR="001F483E">
              <w:rPr>
                <w:color w:val="000000"/>
              </w:rPr>
              <w:t>160</w:t>
            </w:r>
            <w:r w:rsidRPr="00497967">
              <w:rPr>
                <w:color w:val="000000"/>
              </w:rPr>
              <w:t xml:space="preserve"> кв.</w:t>
            </w:r>
            <w:r w:rsidR="00AF3BFF">
              <w:rPr>
                <w:color w:val="000000"/>
              </w:rPr>
              <w:t xml:space="preserve"> </w:t>
            </w:r>
            <w:r w:rsidRPr="00497967">
              <w:rPr>
                <w:color w:val="000000"/>
              </w:rPr>
              <w:t>м.</w:t>
            </w:r>
            <w:r w:rsidR="001F483E">
              <w:rPr>
                <w:color w:val="000000"/>
              </w:rPr>
              <w:t xml:space="preserve">, здание спального корпуса двухэтажное из кирпича, год постройки 1977, общая площадь 1350 кв. м., </w:t>
            </w:r>
            <w:r w:rsidR="001F483E">
              <w:rPr>
                <w:color w:val="000000"/>
              </w:rPr>
              <w:t xml:space="preserve">здание </w:t>
            </w:r>
            <w:r w:rsidR="001F483E">
              <w:rPr>
                <w:color w:val="000000"/>
              </w:rPr>
              <w:t>одноэтажное столовой</w:t>
            </w:r>
            <w:r w:rsidR="001F483E">
              <w:rPr>
                <w:color w:val="000000"/>
              </w:rPr>
              <w:t xml:space="preserve"> из кирпича, год постройки 19</w:t>
            </w:r>
            <w:r w:rsidR="001F483E">
              <w:rPr>
                <w:color w:val="000000"/>
              </w:rPr>
              <w:t>6</w:t>
            </w:r>
            <w:r w:rsidR="001F483E">
              <w:rPr>
                <w:color w:val="000000"/>
              </w:rPr>
              <w:t xml:space="preserve">7, общая площадь </w:t>
            </w:r>
            <w:r w:rsidR="001F483E">
              <w:rPr>
                <w:color w:val="000000"/>
              </w:rPr>
              <w:t xml:space="preserve">239 </w:t>
            </w:r>
            <w:r w:rsidR="001F483E">
              <w:rPr>
                <w:color w:val="000000"/>
              </w:rPr>
              <w:t>кв. м.,</w:t>
            </w:r>
            <w:r w:rsidR="001F483E">
              <w:rPr>
                <w:color w:val="000000"/>
              </w:rPr>
              <w:t xml:space="preserve"> </w:t>
            </w:r>
            <w:r w:rsidR="001F483E">
              <w:rPr>
                <w:color w:val="000000"/>
              </w:rPr>
              <w:t xml:space="preserve">здание </w:t>
            </w:r>
            <w:r w:rsidR="001F483E">
              <w:rPr>
                <w:color w:val="000000"/>
              </w:rPr>
              <w:t>одноэтажное</w:t>
            </w:r>
            <w:r w:rsidR="001F483E">
              <w:rPr>
                <w:color w:val="000000"/>
              </w:rPr>
              <w:t xml:space="preserve"> из </w:t>
            </w:r>
            <w:r w:rsidR="001F483E">
              <w:rPr>
                <w:color w:val="000000"/>
              </w:rPr>
              <w:t>дерева</w:t>
            </w:r>
            <w:r w:rsidR="001F483E">
              <w:rPr>
                <w:color w:val="000000"/>
              </w:rPr>
              <w:t>, год постройки 19</w:t>
            </w:r>
            <w:r w:rsidR="001F483E">
              <w:rPr>
                <w:color w:val="000000"/>
              </w:rPr>
              <w:t>60</w:t>
            </w:r>
            <w:r w:rsidR="001F483E">
              <w:rPr>
                <w:color w:val="000000"/>
              </w:rPr>
              <w:t xml:space="preserve">, общая площадь </w:t>
            </w:r>
            <w:r w:rsidR="001F483E">
              <w:rPr>
                <w:color w:val="000000"/>
              </w:rPr>
              <w:t>234,1</w:t>
            </w:r>
            <w:r w:rsidR="001F483E">
              <w:rPr>
                <w:color w:val="000000"/>
              </w:rPr>
              <w:t xml:space="preserve"> кв. м.,</w:t>
            </w:r>
            <w:r w:rsidR="001F483E">
              <w:rPr>
                <w:color w:val="000000"/>
              </w:rPr>
              <w:t xml:space="preserve"> </w:t>
            </w:r>
            <w:r w:rsidR="001F483E">
              <w:rPr>
                <w:color w:val="000000"/>
              </w:rPr>
              <w:t xml:space="preserve">здание </w:t>
            </w:r>
            <w:r w:rsidR="001F483E">
              <w:rPr>
                <w:color w:val="000000"/>
              </w:rPr>
              <w:t>сарая</w:t>
            </w:r>
            <w:r w:rsidR="001F483E">
              <w:rPr>
                <w:color w:val="000000"/>
              </w:rPr>
              <w:t xml:space="preserve"> из </w:t>
            </w:r>
            <w:r w:rsidR="001F483E">
              <w:rPr>
                <w:color w:val="000000"/>
              </w:rPr>
              <w:lastRenderedPageBreak/>
              <w:t>кирпича, год постройки 19</w:t>
            </w:r>
            <w:r w:rsidR="001F483E">
              <w:rPr>
                <w:color w:val="000000"/>
              </w:rPr>
              <w:t>64</w:t>
            </w:r>
            <w:r w:rsidR="001F483E">
              <w:rPr>
                <w:color w:val="000000"/>
              </w:rPr>
              <w:t xml:space="preserve">, общая площадь </w:t>
            </w:r>
            <w:r w:rsidR="001F483E">
              <w:rPr>
                <w:color w:val="000000"/>
              </w:rPr>
              <w:t>57,7</w:t>
            </w:r>
            <w:r w:rsidR="001F483E">
              <w:rPr>
                <w:color w:val="000000"/>
              </w:rPr>
              <w:t xml:space="preserve"> кв. м.,</w:t>
            </w:r>
          </w:p>
        </w:tc>
        <w:tc>
          <w:tcPr>
            <w:tcW w:w="3260" w:type="dxa"/>
          </w:tcPr>
          <w:p w14:paraId="5DF5E3A7" w14:textId="77777777" w:rsidR="00B65AB5" w:rsidRDefault="00497967" w:rsidP="00B65AB5">
            <w:pPr>
              <w:pStyle w:val="ad"/>
              <w:rPr>
                <w:lang w:eastAsia="en-US"/>
              </w:rPr>
            </w:pPr>
            <w:r>
              <w:lastRenderedPageBreak/>
              <w:tab/>
            </w:r>
            <w:r w:rsidR="00B65AB5">
              <w:rPr>
                <w:noProof/>
              </w:rPr>
              <w:drawing>
                <wp:inline distT="0" distB="0" distL="0" distR="0" wp14:anchorId="3D2B76C1" wp14:editId="0271BB8B">
                  <wp:extent cx="2076450" cy="1666875"/>
                  <wp:effectExtent l="0" t="0" r="0" b="9525"/>
                  <wp:docPr id="2" name="Рисунок 2" descr="D:\Ксюша\Аукционы\Езерище СПЦ\IMG_20240527_1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сюша\Аукционы\Езерище СПЦ\IMG_20240527_112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888" cy="1672846"/>
                          </a:xfrm>
                          <a:prstGeom prst="rect">
                            <a:avLst/>
                          </a:prstGeom>
                          <a:noFill/>
                          <a:ln>
                            <a:noFill/>
                          </a:ln>
                        </pic:spPr>
                      </pic:pic>
                    </a:graphicData>
                  </a:graphic>
                </wp:inline>
              </w:drawing>
            </w:r>
          </w:p>
          <w:p w14:paraId="10DF0A23" w14:textId="68430DBF" w:rsidR="00497967" w:rsidRDefault="00497967" w:rsidP="00497967">
            <w:pPr>
              <w:tabs>
                <w:tab w:val="left" w:pos="1080"/>
              </w:tabs>
              <w:spacing w:line="280" w:lineRule="exact"/>
            </w:pPr>
          </w:p>
          <w:p w14:paraId="6F73493A" w14:textId="36EA8E44" w:rsidR="00497967" w:rsidRDefault="00497967" w:rsidP="00497967">
            <w:pPr>
              <w:tabs>
                <w:tab w:val="left" w:pos="1080"/>
              </w:tabs>
              <w:spacing w:line="280" w:lineRule="exact"/>
            </w:pPr>
          </w:p>
          <w:p w14:paraId="3D12CAEC" w14:textId="77777777" w:rsidR="00497967" w:rsidRDefault="00497967" w:rsidP="00497967">
            <w:pPr>
              <w:tabs>
                <w:tab w:val="left" w:pos="1080"/>
              </w:tabs>
              <w:spacing w:line="280" w:lineRule="exact"/>
            </w:pPr>
          </w:p>
          <w:p w14:paraId="1DCB2403" w14:textId="2E01A9E2" w:rsidR="00497967" w:rsidRPr="009A56D4" w:rsidRDefault="00497967" w:rsidP="00CC193B">
            <w:pPr>
              <w:spacing w:line="280" w:lineRule="exact"/>
              <w:jc w:val="center"/>
            </w:pPr>
          </w:p>
        </w:tc>
      </w:tr>
    </w:tbl>
    <w:p w14:paraId="389BB372" w14:textId="77777777" w:rsidR="009A56D4" w:rsidRDefault="009A56D4" w:rsidP="00251ABC">
      <w:pPr>
        <w:tabs>
          <w:tab w:val="left" w:pos="4678"/>
        </w:tabs>
        <w:ind w:firstLine="851"/>
        <w:rPr>
          <w:rFonts w:asciiTheme="minorHAnsi" w:hAnsiTheme="minorHAnsi"/>
          <w:b/>
          <w:sz w:val="28"/>
          <w:szCs w:val="28"/>
        </w:rPr>
      </w:pPr>
    </w:p>
    <w:p w14:paraId="7AFA5C09" w14:textId="2BA31040" w:rsidR="00251ABC" w:rsidRPr="00251ABC" w:rsidRDefault="00251ABC" w:rsidP="00251ABC">
      <w:pPr>
        <w:tabs>
          <w:tab w:val="left" w:pos="4678"/>
        </w:tabs>
        <w:ind w:firstLine="851"/>
        <w:rPr>
          <w:rFonts w:asciiTheme="minorHAnsi" w:hAnsiTheme="minorHAnsi"/>
          <w:b/>
          <w:sz w:val="28"/>
          <w:szCs w:val="28"/>
        </w:rPr>
      </w:pPr>
      <w:r w:rsidRPr="00251ABC">
        <w:rPr>
          <w:rFonts w:asciiTheme="minorHAnsi" w:hAnsiTheme="minorHAnsi"/>
          <w:b/>
          <w:sz w:val="28"/>
          <w:szCs w:val="28"/>
        </w:rPr>
        <w:t xml:space="preserve">Всего на территории </w:t>
      </w:r>
      <w:r w:rsidR="009A56D4">
        <w:rPr>
          <w:rFonts w:asciiTheme="minorHAnsi" w:hAnsiTheme="minorHAnsi"/>
          <w:b/>
          <w:sz w:val="28"/>
          <w:szCs w:val="28"/>
        </w:rPr>
        <w:t>района</w:t>
      </w:r>
      <w:r w:rsidRPr="00251ABC">
        <w:rPr>
          <w:rFonts w:asciiTheme="minorHAnsi" w:hAnsiTheme="minorHAnsi"/>
          <w:b/>
          <w:sz w:val="28"/>
          <w:szCs w:val="28"/>
        </w:rPr>
        <w:t>:</w:t>
      </w:r>
      <w:r w:rsidRPr="00251ABC">
        <w:rPr>
          <w:rFonts w:asciiTheme="minorHAnsi" w:hAnsiTheme="minorHAnsi"/>
          <w:b/>
          <w:sz w:val="28"/>
          <w:szCs w:val="28"/>
        </w:rPr>
        <w:tab/>
      </w:r>
      <w:r w:rsidR="007311DC">
        <w:rPr>
          <w:rFonts w:asciiTheme="minorHAnsi" w:hAnsiTheme="minorHAnsi"/>
          <w:b/>
          <w:sz w:val="28"/>
          <w:szCs w:val="28"/>
        </w:rPr>
        <w:t>3</w:t>
      </w:r>
      <w:r w:rsidRPr="00251ABC">
        <w:rPr>
          <w:rFonts w:asciiTheme="minorHAnsi" w:hAnsiTheme="minorHAnsi"/>
          <w:b/>
          <w:sz w:val="28"/>
          <w:szCs w:val="28"/>
        </w:rPr>
        <w:t xml:space="preserve"> объект</w:t>
      </w:r>
      <w:r w:rsidR="00660207">
        <w:rPr>
          <w:rFonts w:asciiTheme="minorHAnsi" w:hAnsiTheme="minorHAnsi"/>
          <w:b/>
          <w:sz w:val="28"/>
          <w:szCs w:val="28"/>
        </w:rPr>
        <w:t>а</w:t>
      </w:r>
      <w:r w:rsidRPr="00251ABC">
        <w:rPr>
          <w:rFonts w:asciiTheme="minorHAnsi" w:hAnsiTheme="minorHAnsi"/>
          <w:b/>
          <w:sz w:val="28"/>
          <w:szCs w:val="28"/>
        </w:rPr>
        <w:t xml:space="preserve"> недвижимости</w:t>
      </w:r>
    </w:p>
    <w:p w14:paraId="14C56630" w14:textId="3DB93D68" w:rsidR="00251ABC" w:rsidRPr="00251ABC" w:rsidRDefault="00251ABC" w:rsidP="00251ABC">
      <w:pPr>
        <w:tabs>
          <w:tab w:val="left" w:pos="4678"/>
        </w:tabs>
        <w:rPr>
          <w:rFonts w:asciiTheme="minorHAnsi" w:hAnsiTheme="minorHAnsi"/>
          <w:bCs/>
          <w:i/>
          <w:iCs/>
          <w:sz w:val="28"/>
          <w:szCs w:val="28"/>
        </w:rPr>
      </w:pPr>
      <w:r>
        <w:rPr>
          <w:rFonts w:asciiTheme="minorHAnsi" w:hAnsiTheme="minorHAnsi"/>
          <w:bCs/>
          <w:sz w:val="28"/>
          <w:szCs w:val="28"/>
        </w:rPr>
        <w:tab/>
      </w:r>
      <w:r w:rsidR="0080512E">
        <w:rPr>
          <w:rFonts w:asciiTheme="minorHAnsi" w:hAnsiTheme="minorHAnsi"/>
          <w:bCs/>
          <w:i/>
          <w:iCs/>
          <w:sz w:val="28"/>
          <w:szCs w:val="28"/>
        </w:rPr>
        <w:t>включая</w:t>
      </w:r>
      <w:r w:rsidRPr="00251ABC">
        <w:rPr>
          <w:rFonts w:asciiTheme="minorHAnsi" w:hAnsiTheme="minorHAnsi"/>
          <w:bCs/>
          <w:i/>
          <w:iCs/>
          <w:sz w:val="28"/>
          <w:szCs w:val="28"/>
        </w:rPr>
        <w:t xml:space="preserve"> </w:t>
      </w:r>
      <w:r w:rsidR="001F483E">
        <w:rPr>
          <w:rFonts w:asciiTheme="minorHAnsi" w:hAnsiTheme="minorHAnsi"/>
          <w:bCs/>
          <w:i/>
          <w:iCs/>
          <w:sz w:val="28"/>
          <w:szCs w:val="28"/>
        </w:rPr>
        <w:t>8</w:t>
      </w:r>
      <w:r w:rsidR="00660207">
        <w:rPr>
          <w:rFonts w:asciiTheme="minorHAnsi" w:hAnsiTheme="minorHAnsi"/>
          <w:bCs/>
          <w:i/>
          <w:iCs/>
          <w:sz w:val="28"/>
          <w:szCs w:val="28"/>
        </w:rPr>
        <w:t xml:space="preserve"> </w:t>
      </w:r>
      <w:r w:rsidRPr="00251ABC">
        <w:rPr>
          <w:rFonts w:asciiTheme="minorHAnsi" w:hAnsiTheme="minorHAnsi"/>
          <w:bCs/>
          <w:i/>
          <w:iCs/>
          <w:sz w:val="28"/>
          <w:szCs w:val="28"/>
        </w:rPr>
        <w:t>здани</w:t>
      </w:r>
      <w:r w:rsidR="001F483E">
        <w:rPr>
          <w:rFonts w:asciiTheme="minorHAnsi" w:hAnsiTheme="minorHAnsi"/>
          <w:bCs/>
          <w:i/>
          <w:iCs/>
          <w:sz w:val="28"/>
          <w:szCs w:val="28"/>
        </w:rPr>
        <w:t>й</w:t>
      </w:r>
      <w:bookmarkStart w:id="0" w:name="_GoBack"/>
      <w:bookmarkEnd w:id="0"/>
    </w:p>
    <w:sectPr w:rsidR="00251ABC" w:rsidRPr="00251ABC" w:rsidSect="00D92CC6">
      <w:pgSz w:w="16838" w:h="11906" w:orient="landscape"/>
      <w:pgMar w:top="284" w:right="0" w:bottom="284"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4070B" w14:textId="77777777" w:rsidR="003C010A" w:rsidRDefault="003C010A" w:rsidP="007050BD">
      <w:r>
        <w:separator/>
      </w:r>
    </w:p>
  </w:endnote>
  <w:endnote w:type="continuationSeparator" w:id="0">
    <w:p w14:paraId="73D5F331" w14:textId="77777777" w:rsidR="003C010A" w:rsidRDefault="003C010A" w:rsidP="0070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40DDC" w14:textId="77777777" w:rsidR="003C010A" w:rsidRDefault="003C010A" w:rsidP="007050BD">
      <w:r>
        <w:separator/>
      </w:r>
    </w:p>
  </w:footnote>
  <w:footnote w:type="continuationSeparator" w:id="0">
    <w:p w14:paraId="7EADED04" w14:textId="77777777" w:rsidR="003C010A" w:rsidRDefault="003C010A" w:rsidP="00705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6CE89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528DE9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32DEF39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53A44F4"/>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6E239B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94A8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70AE5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0A7B0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E018C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7284E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98309AB"/>
    <w:multiLevelType w:val="hybridMultilevel"/>
    <w:tmpl w:val="0BCCEC0C"/>
    <w:lvl w:ilvl="0" w:tplc="313074E8">
      <w:start w:val="1"/>
      <w:numFmt w:val="decimal"/>
      <w:lvlText w:val="%1"/>
      <w:lvlJc w:val="left"/>
      <w:pPr>
        <w:tabs>
          <w:tab w:val="num" w:pos="539"/>
        </w:tabs>
        <w:ind w:left="653" w:hanging="227"/>
      </w:pPr>
      <w:rPr>
        <w:rFonts w:hint="default"/>
        <w:color w:val="auto"/>
        <w:vertAlign w:val="baseli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8F"/>
    <w:rsid w:val="00001908"/>
    <w:rsid w:val="00003D55"/>
    <w:rsid w:val="00004B65"/>
    <w:rsid w:val="0000505E"/>
    <w:rsid w:val="00007F60"/>
    <w:rsid w:val="00016163"/>
    <w:rsid w:val="00017288"/>
    <w:rsid w:val="000173BB"/>
    <w:rsid w:val="000179E5"/>
    <w:rsid w:val="00031F06"/>
    <w:rsid w:val="00034DD1"/>
    <w:rsid w:val="00036264"/>
    <w:rsid w:val="00036448"/>
    <w:rsid w:val="000404A3"/>
    <w:rsid w:val="000412C7"/>
    <w:rsid w:val="0004135F"/>
    <w:rsid w:val="000477CE"/>
    <w:rsid w:val="00051CB1"/>
    <w:rsid w:val="000547BE"/>
    <w:rsid w:val="000568EB"/>
    <w:rsid w:val="00056927"/>
    <w:rsid w:val="00057B0B"/>
    <w:rsid w:val="000639FC"/>
    <w:rsid w:val="00065027"/>
    <w:rsid w:val="000662CF"/>
    <w:rsid w:val="0006652D"/>
    <w:rsid w:val="00066F35"/>
    <w:rsid w:val="00073003"/>
    <w:rsid w:val="00075862"/>
    <w:rsid w:val="00080704"/>
    <w:rsid w:val="00092A61"/>
    <w:rsid w:val="000934BE"/>
    <w:rsid w:val="0009393D"/>
    <w:rsid w:val="000940E7"/>
    <w:rsid w:val="00094F5A"/>
    <w:rsid w:val="00095ADA"/>
    <w:rsid w:val="00097760"/>
    <w:rsid w:val="000A1F06"/>
    <w:rsid w:val="000A4E44"/>
    <w:rsid w:val="000A7533"/>
    <w:rsid w:val="000B4F8C"/>
    <w:rsid w:val="000B6101"/>
    <w:rsid w:val="000B779A"/>
    <w:rsid w:val="000C2423"/>
    <w:rsid w:val="000C2740"/>
    <w:rsid w:val="000C2D77"/>
    <w:rsid w:val="000D17E1"/>
    <w:rsid w:val="000E507B"/>
    <w:rsid w:val="000F2370"/>
    <w:rsid w:val="000F2AAF"/>
    <w:rsid w:val="000F42CF"/>
    <w:rsid w:val="000F7DF3"/>
    <w:rsid w:val="00103BF4"/>
    <w:rsid w:val="00105D45"/>
    <w:rsid w:val="00105E6D"/>
    <w:rsid w:val="00112DAD"/>
    <w:rsid w:val="001147D5"/>
    <w:rsid w:val="00123590"/>
    <w:rsid w:val="00131E63"/>
    <w:rsid w:val="00143B44"/>
    <w:rsid w:val="00145FAB"/>
    <w:rsid w:val="001474A3"/>
    <w:rsid w:val="001503B5"/>
    <w:rsid w:val="00153BC7"/>
    <w:rsid w:val="00157BB7"/>
    <w:rsid w:val="00162071"/>
    <w:rsid w:val="00162501"/>
    <w:rsid w:val="00162C78"/>
    <w:rsid w:val="00171BE8"/>
    <w:rsid w:val="00172423"/>
    <w:rsid w:val="00175FE0"/>
    <w:rsid w:val="0017621D"/>
    <w:rsid w:val="00176C7A"/>
    <w:rsid w:val="00181925"/>
    <w:rsid w:val="00183CFE"/>
    <w:rsid w:val="00185A2D"/>
    <w:rsid w:val="0018670A"/>
    <w:rsid w:val="00191C3A"/>
    <w:rsid w:val="00194554"/>
    <w:rsid w:val="00196771"/>
    <w:rsid w:val="001A6340"/>
    <w:rsid w:val="001A6CDC"/>
    <w:rsid w:val="001C12D4"/>
    <w:rsid w:val="001C4D69"/>
    <w:rsid w:val="001D100A"/>
    <w:rsid w:val="001D1524"/>
    <w:rsid w:val="001D1901"/>
    <w:rsid w:val="001D3C85"/>
    <w:rsid w:val="001D3F39"/>
    <w:rsid w:val="001D4F18"/>
    <w:rsid w:val="001E2776"/>
    <w:rsid w:val="001E4CA5"/>
    <w:rsid w:val="001F38DE"/>
    <w:rsid w:val="001F483E"/>
    <w:rsid w:val="00202FC9"/>
    <w:rsid w:val="00204242"/>
    <w:rsid w:val="00211DF8"/>
    <w:rsid w:val="00215330"/>
    <w:rsid w:val="002163B2"/>
    <w:rsid w:val="00227DB0"/>
    <w:rsid w:val="00230168"/>
    <w:rsid w:val="002319B8"/>
    <w:rsid w:val="00243830"/>
    <w:rsid w:val="00246984"/>
    <w:rsid w:val="0025084A"/>
    <w:rsid w:val="002508B7"/>
    <w:rsid w:val="00251ABC"/>
    <w:rsid w:val="00251C96"/>
    <w:rsid w:val="002524CF"/>
    <w:rsid w:val="002630D9"/>
    <w:rsid w:val="002646DB"/>
    <w:rsid w:val="00270D72"/>
    <w:rsid w:val="0028170D"/>
    <w:rsid w:val="0028573A"/>
    <w:rsid w:val="002867FF"/>
    <w:rsid w:val="00287077"/>
    <w:rsid w:val="0029769C"/>
    <w:rsid w:val="002A4A05"/>
    <w:rsid w:val="002B2882"/>
    <w:rsid w:val="002B32E9"/>
    <w:rsid w:val="002B3B8D"/>
    <w:rsid w:val="002C0773"/>
    <w:rsid w:val="002C537C"/>
    <w:rsid w:val="002D0E3F"/>
    <w:rsid w:val="002D5231"/>
    <w:rsid w:val="002E2FCE"/>
    <w:rsid w:val="002F0C94"/>
    <w:rsid w:val="002F4CA0"/>
    <w:rsid w:val="002F70D6"/>
    <w:rsid w:val="00301CE2"/>
    <w:rsid w:val="00305314"/>
    <w:rsid w:val="00317343"/>
    <w:rsid w:val="00321B7C"/>
    <w:rsid w:val="003229CA"/>
    <w:rsid w:val="003241D2"/>
    <w:rsid w:val="003256F0"/>
    <w:rsid w:val="0032578C"/>
    <w:rsid w:val="003339B1"/>
    <w:rsid w:val="00340371"/>
    <w:rsid w:val="003548CA"/>
    <w:rsid w:val="0036295E"/>
    <w:rsid w:val="00363CB5"/>
    <w:rsid w:val="00367AAE"/>
    <w:rsid w:val="003718A8"/>
    <w:rsid w:val="00371F80"/>
    <w:rsid w:val="00374C50"/>
    <w:rsid w:val="00375A88"/>
    <w:rsid w:val="00376CE4"/>
    <w:rsid w:val="003772BB"/>
    <w:rsid w:val="00381986"/>
    <w:rsid w:val="00381AE7"/>
    <w:rsid w:val="00385CE1"/>
    <w:rsid w:val="0039582F"/>
    <w:rsid w:val="00395DF3"/>
    <w:rsid w:val="003964FA"/>
    <w:rsid w:val="00397D94"/>
    <w:rsid w:val="003A171F"/>
    <w:rsid w:val="003A55D5"/>
    <w:rsid w:val="003B0706"/>
    <w:rsid w:val="003B21D8"/>
    <w:rsid w:val="003B2296"/>
    <w:rsid w:val="003B4B4F"/>
    <w:rsid w:val="003B681E"/>
    <w:rsid w:val="003C010A"/>
    <w:rsid w:val="003C4860"/>
    <w:rsid w:val="003C5244"/>
    <w:rsid w:val="003C55CE"/>
    <w:rsid w:val="003D4ADA"/>
    <w:rsid w:val="003D59F8"/>
    <w:rsid w:val="003E0436"/>
    <w:rsid w:val="003E1188"/>
    <w:rsid w:val="003E4435"/>
    <w:rsid w:val="003E70E9"/>
    <w:rsid w:val="00403D93"/>
    <w:rsid w:val="00414CB0"/>
    <w:rsid w:val="004221F7"/>
    <w:rsid w:val="004258F0"/>
    <w:rsid w:val="004270B7"/>
    <w:rsid w:val="004324C0"/>
    <w:rsid w:val="00432AFB"/>
    <w:rsid w:val="00434005"/>
    <w:rsid w:val="00446A90"/>
    <w:rsid w:val="00451199"/>
    <w:rsid w:val="00453874"/>
    <w:rsid w:val="004554E0"/>
    <w:rsid w:val="004560A6"/>
    <w:rsid w:val="00470C04"/>
    <w:rsid w:val="00475535"/>
    <w:rsid w:val="00480D51"/>
    <w:rsid w:val="004973D1"/>
    <w:rsid w:val="004975C5"/>
    <w:rsid w:val="00497967"/>
    <w:rsid w:val="00497AA9"/>
    <w:rsid w:val="004B33E4"/>
    <w:rsid w:val="004B6E0F"/>
    <w:rsid w:val="004B7F9C"/>
    <w:rsid w:val="004D09DF"/>
    <w:rsid w:val="004D198C"/>
    <w:rsid w:val="004E13A8"/>
    <w:rsid w:val="004E1814"/>
    <w:rsid w:val="004E4B13"/>
    <w:rsid w:val="004E5065"/>
    <w:rsid w:val="004E56D8"/>
    <w:rsid w:val="004E7687"/>
    <w:rsid w:val="004E7899"/>
    <w:rsid w:val="004F2C19"/>
    <w:rsid w:val="00501E97"/>
    <w:rsid w:val="005029ED"/>
    <w:rsid w:val="00505FEB"/>
    <w:rsid w:val="00512953"/>
    <w:rsid w:val="005131BD"/>
    <w:rsid w:val="005132C0"/>
    <w:rsid w:val="00513CE1"/>
    <w:rsid w:val="005175FE"/>
    <w:rsid w:val="00517F8C"/>
    <w:rsid w:val="005213B9"/>
    <w:rsid w:val="00521EED"/>
    <w:rsid w:val="0052244E"/>
    <w:rsid w:val="00535684"/>
    <w:rsid w:val="005362CA"/>
    <w:rsid w:val="00541F80"/>
    <w:rsid w:val="00541FB4"/>
    <w:rsid w:val="005449C7"/>
    <w:rsid w:val="005460F0"/>
    <w:rsid w:val="00550A88"/>
    <w:rsid w:val="005559DD"/>
    <w:rsid w:val="0056016D"/>
    <w:rsid w:val="00564E35"/>
    <w:rsid w:val="0056685F"/>
    <w:rsid w:val="00572765"/>
    <w:rsid w:val="005740F6"/>
    <w:rsid w:val="005820F6"/>
    <w:rsid w:val="00593327"/>
    <w:rsid w:val="00593FA8"/>
    <w:rsid w:val="00594B33"/>
    <w:rsid w:val="005A0C2E"/>
    <w:rsid w:val="005A1D1C"/>
    <w:rsid w:val="005A6678"/>
    <w:rsid w:val="005B3BAC"/>
    <w:rsid w:val="005B4238"/>
    <w:rsid w:val="005D2543"/>
    <w:rsid w:val="005D45DA"/>
    <w:rsid w:val="005D7C57"/>
    <w:rsid w:val="005E1D1E"/>
    <w:rsid w:val="005E2976"/>
    <w:rsid w:val="005E2FAB"/>
    <w:rsid w:val="005F1E8D"/>
    <w:rsid w:val="005F29B5"/>
    <w:rsid w:val="005F49E7"/>
    <w:rsid w:val="005F5FFA"/>
    <w:rsid w:val="00601887"/>
    <w:rsid w:val="006062FD"/>
    <w:rsid w:val="00607C60"/>
    <w:rsid w:val="00610E5D"/>
    <w:rsid w:val="006112B4"/>
    <w:rsid w:val="006247AF"/>
    <w:rsid w:val="00624F84"/>
    <w:rsid w:val="0062567B"/>
    <w:rsid w:val="006325AE"/>
    <w:rsid w:val="00635B1F"/>
    <w:rsid w:val="00637CBA"/>
    <w:rsid w:val="00641B16"/>
    <w:rsid w:val="0064469B"/>
    <w:rsid w:val="00660207"/>
    <w:rsid w:val="00661251"/>
    <w:rsid w:val="006616F6"/>
    <w:rsid w:val="006653B9"/>
    <w:rsid w:val="006660F6"/>
    <w:rsid w:val="006735CC"/>
    <w:rsid w:val="0068093A"/>
    <w:rsid w:val="00681448"/>
    <w:rsid w:val="006869E3"/>
    <w:rsid w:val="006A24FD"/>
    <w:rsid w:val="006A442A"/>
    <w:rsid w:val="006A55DE"/>
    <w:rsid w:val="006B37AC"/>
    <w:rsid w:val="006C0EDC"/>
    <w:rsid w:val="006C18C4"/>
    <w:rsid w:val="006C1E7A"/>
    <w:rsid w:val="006D0496"/>
    <w:rsid w:val="006D7563"/>
    <w:rsid w:val="006D76DB"/>
    <w:rsid w:val="006E4AED"/>
    <w:rsid w:val="006E4CFC"/>
    <w:rsid w:val="006E4D8C"/>
    <w:rsid w:val="006E59A5"/>
    <w:rsid w:val="006E7843"/>
    <w:rsid w:val="006F00EE"/>
    <w:rsid w:val="006F0A4C"/>
    <w:rsid w:val="006F0BE3"/>
    <w:rsid w:val="006F1D53"/>
    <w:rsid w:val="00702309"/>
    <w:rsid w:val="00702691"/>
    <w:rsid w:val="007038A7"/>
    <w:rsid w:val="007050BD"/>
    <w:rsid w:val="00713A56"/>
    <w:rsid w:val="007147E1"/>
    <w:rsid w:val="007165C1"/>
    <w:rsid w:val="00721C12"/>
    <w:rsid w:val="0072274B"/>
    <w:rsid w:val="007311DC"/>
    <w:rsid w:val="00744440"/>
    <w:rsid w:val="00745899"/>
    <w:rsid w:val="00745BD0"/>
    <w:rsid w:val="00746548"/>
    <w:rsid w:val="007479A9"/>
    <w:rsid w:val="007528D4"/>
    <w:rsid w:val="00754699"/>
    <w:rsid w:val="00757551"/>
    <w:rsid w:val="0076087D"/>
    <w:rsid w:val="007609EA"/>
    <w:rsid w:val="0076132D"/>
    <w:rsid w:val="00776178"/>
    <w:rsid w:val="00791A5D"/>
    <w:rsid w:val="00796149"/>
    <w:rsid w:val="007976A2"/>
    <w:rsid w:val="007A0E26"/>
    <w:rsid w:val="007A1F7C"/>
    <w:rsid w:val="007A454A"/>
    <w:rsid w:val="007A717B"/>
    <w:rsid w:val="007B1554"/>
    <w:rsid w:val="007B5B49"/>
    <w:rsid w:val="007C0659"/>
    <w:rsid w:val="007C78F4"/>
    <w:rsid w:val="007D0156"/>
    <w:rsid w:val="007D1A00"/>
    <w:rsid w:val="007E1FFA"/>
    <w:rsid w:val="007E2A6A"/>
    <w:rsid w:val="007F0200"/>
    <w:rsid w:val="007F02A2"/>
    <w:rsid w:val="007F2110"/>
    <w:rsid w:val="007F6283"/>
    <w:rsid w:val="007F7737"/>
    <w:rsid w:val="0080512E"/>
    <w:rsid w:val="008077F6"/>
    <w:rsid w:val="00813BF5"/>
    <w:rsid w:val="008141E5"/>
    <w:rsid w:val="00816DE8"/>
    <w:rsid w:val="008174C2"/>
    <w:rsid w:val="00821947"/>
    <w:rsid w:val="00822DA8"/>
    <w:rsid w:val="00832108"/>
    <w:rsid w:val="00845A75"/>
    <w:rsid w:val="008476C5"/>
    <w:rsid w:val="00857DAF"/>
    <w:rsid w:val="00863CA9"/>
    <w:rsid w:val="00876B3D"/>
    <w:rsid w:val="008779EF"/>
    <w:rsid w:val="00891B70"/>
    <w:rsid w:val="00891F00"/>
    <w:rsid w:val="008934A7"/>
    <w:rsid w:val="0089724C"/>
    <w:rsid w:val="008A0617"/>
    <w:rsid w:val="008A5652"/>
    <w:rsid w:val="008B4177"/>
    <w:rsid w:val="008B4D8F"/>
    <w:rsid w:val="008B6B46"/>
    <w:rsid w:val="008C02F2"/>
    <w:rsid w:val="008C2A67"/>
    <w:rsid w:val="008C6FAD"/>
    <w:rsid w:val="008D0E40"/>
    <w:rsid w:val="008D31DA"/>
    <w:rsid w:val="008E0772"/>
    <w:rsid w:val="008E482C"/>
    <w:rsid w:val="008E4A4A"/>
    <w:rsid w:val="008F0883"/>
    <w:rsid w:val="008F55A6"/>
    <w:rsid w:val="008F61B8"/>
    <w:rsid w:val="00902242"/>
    <w:rsid w:val="0090464E"/>
    <w:rsid w:val="00905C97"/>
    <w:rsid w:val="00906A63"/>
    <w:rsid w:val="009108F9"/>
    <w:rsid w:val="00911658"/>
    <w:rsid w:val="0091214C"/>
    <w:rsid w:val="009177B9"/>
    <w:rsid w:val="00923CE1"/>
    <w:rsid w:val="009270FF"/>
    <w:rsid w:val="009275A5"/>
    <w:rsid w:val="00930A32"/>
    <w:rsid w:val="0093254A"/>
    <w:rsid w:val="00941356"/>
    <w:rsid w:val="009426E1"/>
    <w:rsid w:val="00943FF4"/>
    <w:rsid w:val="0094452B"/>
    <w:rsid w:val="00950384"/>
    <w:rsid w:val="009508C2"/>
    <w:rsid w:val="00952178"/>
    <w:rsid w:val="00953D95"/>
    <w:rsid w:val="00957B23"/>
    <w:rsid w:val="00961810"/>
    <w:rsid w:val="00964052"/>
    <w:rsid w:val="0097051A"/>
    <w:rsid w:val="00970639"/>
    <w:rsid w:val="00970F99"/>
    <w:rsid w:val="00973A42"/>
    <w:rsid w:val="0097488B"/>
    <w:rsid w:val="00976F2E"/>
    <w:rsid w:val="00982F67"/>
    <w:rsid w:val="00985C17"/>
    <w:rsid w:val="00987EB9"/>
    <w:rsid w:val="00991B96"/>
    <w:rsid w:val="00992388"/>
    <w:rsid w:val="0099419E"/>
    <w:rsid w:val="00994607"/>
    <w:rsid w:val="009978B8"/>
    <w:rsid w:val="009A2E24"/>
    <w:rsid w:val="009A3C97"/>
    <w:rsid w:val="009A56D4"/>
    <w:rsid w:val="009B2A81"/>
    <w:rsid w:val="009B2E25"/>
    <w:rsid w:val="009B4430"/>
    <w:rsid w:val="009B73D0"/>
    <w:rsid w:val="009C4097"/>
    <w:rsid w:val="009C4903"/>
    <w:rsid w:val="009C78E6"/>
    <w:rsid w:val="009C7A74"/>
    <w:rsid w:val="009D0B19"/>
    <w:rsid w:val="009D18EA"/>
    <w:rsid w:val="009D1AB0"/>
    <w:rsid w:val="009D7729"/>
    <w:rsid w:val="009D7ECC"/>
    <w:rsid w:val="009E1A7B"/>
    <w:rsid w:val="009E6273"/>
    <w:rsid w:val="009F5377"/>
    <w:rsid w:val="00A05FEC"/>
    <w:rsid w:val="00A075E1"/>
    <w:rsid w:val="00A10A19"/>
    <w:rsid w:val="00A14264"/>
    <w:rsid w:val="00A248E9"/>
    <w:rsid w:val="00A270E9"/>
    <w:rsid w:val="00A3299E"/>
    <w:rsid w:val="00A35ADC"/>
    <w:rsid w:val="00A40FB4"/>
    <w:rsid w:val="00A41FC7"/>
    <w:rsid w:val="00A5523A"/>
    <w:rsid w:val="00A57847"/>
    <w:rsid w:val="00A64C74"/>
    <w:rsid w:val="00A766AA"/>
    <w:rsid w:val="00A81851"/>
    <w:rsid w:val="00A8519C"/>
    <w:rsid w:val="00A8534E"/>
    <w:rsid w:val="00A929ED"/>
    <w:rsid w:val="00AA04F1"/>
    <w:rsid w:val="00AB32C8"/>
    <w:rsid w:val="00AB57E6"/>
    <w:rsid w:val="00AB5F97"/>
    <w:rsid w:val="00AB6018"/>
    <w:rsid w:val="00AC0C37"/>
    <w:rsid w:val="00AC20B3"/>
    <w:rsid w:val="00AC6CEF"/>
    <w:rsid w:val="00AD61A3"/>
    <w:rsid w:val="00AE4487"/>
    <w:rsid w:val="00AE45F2"/>
    <w:rsid w:val="00AF1BDD"/>
    <w:rsid w:val="00AF214A"/>
    <w:rsid w:val="00AF3BFF"/>
    <w:rsid w:val="00AF5A35"/>
    <w:rsid w:val="00AF7177"/>
    <w:rsid w:val="00B00E80"/>
    <w:rsid w:val="00B01493"/>
    <w:rsid w:val="00B03392"/>
    <w:rsid w:val="00B067C5"/>
    <w:rsid w:val="00B07ACD"/>
    <w:rsid w:val="00B12D72"/>
    <w:rsid w:val="00B163A2"/>
    <w:rsid w:val="00B21060"/>
    <w:rsid w:val="00B24832"/>
    <w:rsid w:val="00B30C71"/>
    <w:rsid w:val="00B33C47"/>
    <w:rsid w:val="00B3401D"/>
    <w:rsid w:val="00B35616"/>
    <w:rsid w:val="00B35D0F"/>
    <w:rsid w:val="00B37907"/>
    <w:rsid w:val="00B40553"/>
    <w:rsid w:val="00B41336"/>
    <w:rsid w:val="00B45D38"/>
    <w:rsid w:val="00B47814"/>
    <w:rsid w:val="00B616A3"/>
    <w:rsid w:val="00B620F3"/>
    <w:rsid w:val="00B641D9"/>
    <w:rsid w:val="00B65AB5"/>
    <w:rsid w:val="00B66E32"/>
    <w:rsid w:val="00B66E34"/>
    <w:rsid w:val="00B7188F"/>
    <w:rsid w:val="00B744B5"/>
    <w:rsid w:val="00B84C9B"/>
    <w:rsid w:val="00B85447"/>
    <w:rsid w:val="00B865FE"/>
    <w:rsid w:val="00B94606"/>
    <w:rsid w:val="00B97CDC"/>
    <w:rsid w:val="00BA0EF0"/>
    <w:rsid w:val="00BA2B80"/>
    <w:rsid w:val="00BA5FC1"/>
    <w:rsid w:val="00BB0672"/>
    <w:rsid w:val="00BB0EC8"/>
    <w:rsid w:val="00BC0965"/>
    <w:rsid w:val="00BC7391"/>
    <w:rsid w:val="00BC7C0C"/>
    <w:rsid w:val="00BD1631"/>
    <w:rsid w:val="00BD4D4A"/>
    <w:rsid w:val="00BD7292"/>
    <w:rsid w:val="00BE7BB4"/>
    <w:rsid w:val="00BF2609"/>
    <w:rsid w:val="00BF4306"/>
    <w:rsid w:val="00C04ED8"/>
    <w:rsid w:val="00C07FA5"/>
    <w:rsid w:val="00C22A71"/>
    <w:rsid w:val="00C22BBA"/>
    <w:rsid w:val="00C22F37"/>
    <w:rsid w:val="00C253F1"/>
    <w:rsid w:val="00C26391"/>
    <w:rsid w:val="00C31045"/>
    <w:rsid w:val="00C318D8"/>
    <w:rsid w:val="00C35C90"/>
    <w:rsid w:val="00C36143"/>
    <w:rsid w:val="00C36706"/>
    <w:rsid w:val="00C379E9"/>
    <w:rsid w:val="00C4166E"/>
    <w:rsid w:val="00C47BF6"/>
    <w:rsid w:val="00C51FDC"/>
    <w:rsid w:val="00C52750"/>
    <w:rsid w:val="00C533F6"/>
    <w:rsid w:val="00C56E84"/>
    <w:rsid w:val="00C66F26"/>
    <w:rsid w:val="00C708D2"/>
    <w:rsid w:val="00C71102"/>
    <w:rsid w:val="00C71AA7"/>
    <w:rsid w:val="00C73B71"/>
    <w:rsid w:val="00C76913"/>
    <w:rsid w:val="00C80BB6"/>
    <w:rsid w:val="00C815D5"/>
    <w:rsid w:val="00C82DF1"/>
    <w:rsid w:val="00C851F7"/>
    <w:rsid w:val="00C8571E"/>
    <w:rsid w:val="00C86E31"/>
    <w:rsid w:val="00C91CC3"/>
    <w:rsid w:val="00C92389"/>
    <w:rsid w:val="00C95693"/>
    <w:rsid w:val="00C96CB6"/>
    <w:rsid w:val="00C97A29"/>
    <w:rsid w:val="00CA33B2"/>
    <w:rsid w:val="00CC06A6"/>
    <w:rsid w:val="00CC193B"/>
    <w:rsid w:val="00CC208F"/>
    <w:rsid w:val="00CC5C59"/>
    <w:rsid w:val="00CC6A53"/>
    <w:rsid w:val="00CD2DA8"/>
    <w:rsid w:val="00CD38F3"/>
    <w:rsid w:val="00CD4A1E"/>
    <w:rsid w:val="00CD4E54"/>
    <w:rsid w:val="00CD5AEF"/>
    <w:rsid w:val="00CD6E84"/>
    <w:rsid w:val="00CE2B33"/>
    <w:rsid w:val="00CE356B"/>
    <w:rsid w:val="00CF0A19"/>
    <w:rsid w:val="00CF4E87"/>
    <w:rsid w:val="00CF7693"/>
    <w:rsid w:val="00D010DF"/>
    <w:rsid w:val="00D170F7"/>
    <w:rsid w:val="00D17F3E"/>
    <w:rsid w:val="00D230CD"/>
    <w:rsid w:val="00D2690A"/>
    <w:rsid w:val="00D3104A"/>
    <w:rsid w:val="00D32153"/>
    <w:rsid w:val="00D44F75"/>
    <w:rsid w:val="00D45E2D"/>
    <w:rsid w:val="00D51F5C"/>
    <w:rsid w:val="00D5338F"/>
    <w:rsid w:val="00D553AB"/>
    <w:rsid w:val="00D60105"/>
    <w:rsid w:val="00D6520E"/>
    <w:rsid w:val="00D6680A"/>
    <w:rsid w:val="00D72533"/>
    <w:rsid w:val="00D81AED"/>
    <w:rsid w:val="00D92CC6"/>
    <w:rsid w:val="00DA2F41"/>
    <w:rsid w:val="00DA5D89"/>
    <w:rsid w:val="00DA5E74"/>
    <w:rsid w:val="00DA671F"/>
    <w:rsid w:val="00DB2950"/>
    <w:rsid w:val="00DB7D1A"/>
    <w:rsid w:val="00DC2A96"/>
    <w:rsid w:val="00DC350B"/>
    <w:rsid w:val="00DC54BE"/>
    <w:rsid w:val="00DD5E26"/>
    <w:rsid w:val="00DD6AC4"/>
    <w:rsid w:val="00DE106A"/>
    <w:rsid w:val="00DE2D0C"/>
    <w:rsid w:val="00DE7C63"/>
    <w:rsid w:val="00DF19E2"/>
    <w:rsid w:val="00DF464F"/>
    <w:rsid w:val="00DF4ADC"/>
    <w:rsid w:val="00E04B21"/>
    <w:rsid w:val="00E0691D"/>
    <w:rsid w:val="00E1342C"/>
    <w:rsid w:val="00E14485"/>
    <w:rsid w:val="00E153C4"/>
    <w:rsid w:val="00E17DCD"/>
    <w:rsid w:val="00E20230"/>
    <w:rsid w:val="00E229C2"/>
    <w:rsid w:val="00E24FC6"/>
    <w:rsid w:val="00E26AFA"/>
    <w:rsid w:val="00E2752C"/>
    <w:rsid w:val="00E27F8C"/>
    <w:rsid w:val="00E319D2"/>
    <w:rsid w:val="00E34098"/>
    <w:rsid w:val="00E3573E"/>
    <w:rsid w:val="00E3728D"/>
    <w:rsid w:val="00E40587"/>
    <w:rsid w:val="00E44C41"/>
    <w:rsid w:val="00E518D5"/>
    <w:rsid w:val="00E55481"/>
    <w:rsid w:val="00E605BA"/>
    <w:rsid w:val="00E6359F"/>
    <w:rsid w:val="00E66ED2"/>
    <w:rsid w:val="00E70414"/>
    <w:rsid w:val="00E7343D"/>
    <w:rsid w:val="00E73E70"/>
    <w:rsid w:val="00E73FD8"/>
    <w:rsid w:val="00E74111"/>
    <w:rsid w:val="00E83AF8"/>
    <w:rsid w:val="00E8427E"/>
    <w:rsid w:val="00EA0DB6"/>
    <w:rsid w:val="00EC4C16"/>
    <w:rsid w:val="00EC5044"/>
    <w:rsid w:val="00EC7367"/>
    <w:rsid w:val="00ED338B"/>
    <w:rsid w:val="00ED45CE"/>
    <w:rsid w:val="00ED6650"/>
    <w:rsid w:val="00EE17A9"/>
    <w:rsid w:val="00EE4B04"/>
    <w:rsid w:val="00EE4B11"/>
    <w:rsid w:val="00EE4FF8"/>
    <w:rsid w:val="00F00426"/>
    <w:rsid w:val="00F03467"/>
    <w:rsid w:val="00F04CE3"/>
    <w:rsid w:val="00F04FCD"/>
    <w:rsid w:val="00F117DF"/>
    <w:rsid w:val="00F12DCE"/>
    <w:rsid w:val="00F15959"/>
    <w:rsid w:val="00F2077A"/>
    <w:rsid w:val="00F2125B"/>
    <w:rsid w:val="00F2213B"/>
    <w:rsid w:val="00F23897"/>
    <w:rsid w:val="00F308EF"/>
    <w:rsid w:val="00F30C24"/>
    <w:rsid w:val="00F3430F"/>
    <w:rsid w:val="00F34EDD"/>
    <w:rsid w:val="00F46074"/>
    <w:rsid w:val="00F47F91"/>
    <w:rsid w:val="00F51502"/>
    <w:rsid w:val="00F563DA"/>
    <w:rsid w:val="00F612A7"/>
    <w:rsid w:val="00F66EAC"/>
    <w:rsid w:val="00F67AC2"/>
    <w:rsid w:val="00F72E52"/>
    <w:rsid w:val="00F77E0F"/>
    <w:rsid w:val="00F83C12"/>
    <w:rsid w:val="00F87F65"/>
    <w:rsid w:val="00F918A9"/>
    <w:rsid w:val="00F93FE6"/>
    <w:rsid w:val="00F96970"/>
    <w:rsid w:val="00F96AF2"/>
    <w:rsid w:val="00FA18C2"/>
    <w:rsid w:val="00FC0E87"/>
    <w:rsid w:val="00FC71FF"/>
    <w:rsid w:val="00FD0745"/>
    <w:rsid w:val="00FD7565"/>
    <w:rsid w:val="00FE1528"/>
    <w:rsid w:val="00FE4267"/>
    <w:rsid w:val="00FE67D0"/>
    <w:rsid w:val="00FE785B"/>
    <w:rsid w:val="00FF3021"/>
    <w:rsid w:val="00FF337A"/>
    <w:rsid w:val="00FF3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ED2B3"/>
  <w15:docId w15:val="{7F6AA2A2-DE77-4D45-B65D-0946A09D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61810"/>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3B4B4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2"/>
    <w:uiPriority w:val="9"/>
    <w:semiHidden/>
    <w:unhideWhenUsed/>
    <w:qFormat/>
    <w:rsid w:val="005B42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1"/>
    <w:next w:val="a1"/>
    <w:link w:val="32"/>
    <w:uiPriority w:val="9"/>
    <w:semiHidden/>
    <w:unhideWhenUsed/>
    <w:qFormat/>
    <w:rsid w:val="005B4238"/>
    <w:pPr>
      <w:keepNext/>
      <w:keepLines/>
      <w:spacing w:before="40"/>
      <w:outlineLvl w:val="2"/>
    </w:pPr>
    <w:rPr>
      <w:rFonts w:asciiTheme="majorHAnsi" w:eastAsiaTheme="majorEastAsia" w:hAnsiTheme="majorHAnsi" w:cstheme="majorBidi"/>
      <w:color w:val="243F60" w:themeColor="accent1" w:themeShade="7F"/>
    </w:rPr>
  </w:style>
  <w:style w:type="paragraph" w:styleId="41">
    <w:name w:val="heading 4"/>
    <w:basedOn w:val="a1"/>
    <w:next w:val="a1"/>
    <w:link w:val="42"/>
    <w:uiPriority w:val="9"/>
    <w:semiHidden/>
    <w:unhideWhenUsed/>
    <w:qFormat/>
    <w:rsid w:val="005B4238"/>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1"/>
    <w:next w:val="a1"/>
    <w:link w:val="52"/>
    <w:uiPriority w:val="9"/>
    <w:semiHidden/>
    <w:unhideWhenUsed/>
    <w:qFormat/>
    <w:rsid w:val="005B423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5B4238"/>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5B4238"/>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
    <w:semiHidden/>
    <w:unhideWhenUsed/>
    <w:qFormat/>
    <w:rsid w:val="005B423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5B42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endform">
    <w:name w:val="endform"/>
    <w:basedOn w:val="a1"/>
    <w:rsid w:val="00CC208F"/>
    <w:pPr>
      <w:ind w:firstLine="567"/>
      <w:jc w:val="both"/>
    </w:pPr>
  </w:style>
  <w:style w:type="paragraph" w:customStyle="1" w:styleId="table10">
    <w:name w:val="table10"/>
    <w:basedOn w:val="a1"/>
    <w:rsid w:val="001147D5"/>
    <w:rPr>
      <w:sz w:val="20"/>
      <w:szCs w:val="20"/>
    </w:rPr>
  </w:style>
  <w:style w:type="paragraph" w:customStyle="1" w:styleId="titlep">
    <w:name w:val="titlep"/>
    <w:basedOn w:val="a1"/>
    <w:rsid w:val="009275A5"/>
    <w:pPr>
      <w:spacing w:before="240" w:after="240"/>
      <w:jc w:val="center"/>
    </w:pPr>
    <w:rPr>
      <w:b/>
      <w:bCs/>
    </w:rPr>
  </w:style>
  <w:style w:type="paragraph" w:customStyle="1" w:styleId="append">
    <w:name w:val="append"/>
    <w:basedOn w:val="a1"/>
    <w:rsid w:val="009275A5"/>
    <w:rPr>
      <w:sz w:val="22"/>
      <w:szCs w:val="22"/>
    </w:rPr>
  </w:style>
  <w:style w:type="paragraph" w:customStyle="1" w:styleId="newncpi">
    <w:name w:val="newncpi"/>
    <w:basedOn w:val="a1"/>
    <w:rsid w:val="009275A5"/>
    <w:pPr>
      <w:ind w:firstLine="567"/>
      <w:jc w:val="both"/>
    </w:pPr>
  </w:style>
  <w:style w:type="paragraph" w:customStyle="1" w:styleId="begform">
    <w:name w:val="begform"/>
    <w:basedOn w:val="a1"/>
    <w:rsid w:val="009275A5"/>
    <w:pPr>
      <w:ind w:firstLine="567"/>
      <w:jc w:val="both"/>
    </w:p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7038A7"/>
    <w:pPr>
      <w:autoSpaceDE w:val="0"/>
      <w:autoSpaceDN w:val="0"/>
      <w:adjustRightInd w:val="0"/>
      <w:spacing w:line="240" w:lineRule="exact"/>
      <w:ind w:hanging="5"/>
      <w:jc w:val="both"/>
    </w:pPr>
    <w:rPr>
      <w:snapToGrid w:val="0"/>
      <w:sz w:val="26"/>
      <w:szCs w:val="26"/>
      <w:lang w:val="en-ZA" w:eastAsia="en-ZA"/>
    </w:rPr>
  </w:style>
  <w:style w:type="paragraph" w:styleId="a6">
    <w:name w:val="footnote text"/>
    <w:basedOn w:val="a1"/>
    <w:link w:val="a7"/>
    <w:rsid w:val="007050BD"/>
    <w:pPr>
      <w:widowControl w:val="0"/>
      <w:autoSpaceDE w:val="0"/>
      <w:autoSpaceDN w:val="0"/>
      <w:adjustRightInd w:val="0"/>
    </w:pPr>
    <w:rPr>
      <w:sz w:val="20"/>
      <w:szCs w:val="20"/>
    </w:rPr>
  </w:style>
  <w:style w:type="character" w:customStyle="1" w:styleId="a7">
    <w:name w:val="Текст сноски Знак"/>
    <w:basedOn w:val="a2"/>
    <w:link w:val="a6"/>
    <w:rsid w:val="007050BD"/>
    <w:rPr>
      <w:rFonts w:ascii="Times New Roman" w:eastAsia="Times New Roman" w:hAnsi="Times New Roman" w:cs="Times New Roman"/>
      <w:sz w:val="20"/>
      <w:szCs w:val="20"/>
      <w:lang w:eastAsia="ru-RU"/>
    </w:rPr>
  </w:style>
  <w:style w:type="character" w:styleId="a8">
    <w:name w:val="footnote reference"/>
    <w:rsid w:val="007050BD"/>
    <w:rPr>
      <w:vertAlign w:val="superscript"/>
    </w:rPr>
  </w:style>
  <w:style w:type="paragraph" w:customStyle="1" w:styleId="a9">
    <w:name w:val="Знак"/>
    <w:basedOn w:val="a1"/>
    <w:rsid w:val="007050BD"/>
    <w:pPr>
      <w:spacing w:after="160" w:line="240" w:lineRule="exact"/>
    </w:pPr>
    <w:rPr>
      <w:rFonts w:ascii="Verdana" w:hAnsi="Verdana" w:cs="Verdana"/>
      <w:sz w:val="20"/>
      <w:szCs w:val="20"/>
      <w:lang w:val="en-US" w:eastAsia="en-US"/>
    </w:rPr>
  </w:style>
  <w:style w:type="table" w:styleId="aa">
    <w:name w:val="Table Grid"/>
    <w:basedOn w:val="a3"/>
    <w:uiPriority w:val="59"/>
    <w:rsid w:val="005449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uiPriority w:val="99"/>
    <w:semiHidden/>
    <w:unhideWhenUsed/>
    <w:rsid w:val="004E4B13"/>
    <w:rPr>
      <w:rFonts w:ascii="Tahoma" w:hAnsi="Tahoma" w:cs="Tahoma"/>
      <w:sz w:val="16"/>
      <w:szCs w:val="16"/>
    </w:rPr>
  </w:style>
  <w:style w:type="character" w:customStyle="1" w:styleId="ac">
    <w:name w:val="Текст выноски Знак"/>
    <w:basedOn w:val="a2"/>
    <w:link w:val="ab"/>
    <w:uiPriority w:val="99"/>
    <w:semiHidden/>
    <w:rsid w:val="004E4B13"/>
    <w:rPr>
      <w:rFonts w:ascii="Tahoma" w:eastAsia="Times New Roman" w:hAnsi="Tahoma" w:cs="Tahoma"/>
      <w:sz w:val="16"/>
      <w:szCs w:val="16"/>
      <w:lang w:eastAsia="ru-RU"/>
    </w:rPr>
  </w:style>
  <w:style w:type="paragraph" w:styleId="23">
    <w:name w:val="Body Text 2"/>
    <w:basedOn w:val="a1"/>
    <w:link w:val="24"/>
    <w:unhideWhenUsed/>
    <w:rsid w:val="00E319D2"/>
    <w:pPr>
      <w:jc w:val="both"/>
    </w:pPr>
    <w:rPr>
      <w:sz w:val="22"/>
      <w:szCs w:val="20"/>
      <w:lang w:eastAsia="en-US"/>
    </w:rPr>
  </w:style>
  <w:style w:type="character" w:customStyle="1" w:styleId="24">
    <w:name w:val="Основной текст 2 Знак"/>
    <w:basedOn w:val="a2"/>
    <w:link w:val="23"/>
    <w:rsid w:val="00E319D2"/>
    <w:rPr>
      <w:rFonts w:ascii="Times New Roman" w:eastAsia="Times New Roman" w:hAnsi="Times New Roman" w:cs="Times New Roman"/>
      <w:szCs w:val="20"/>
    </w:rPr>
  </w:style>
  <w:style w:type="paragraph" w:styleId="ad">
    <w:name w:val="Normal (Web)"/>
    <w:basedOn w:val="a1"/>
    <w:uiPriority w:val="99"/>
    <w:unhideWhenUsed/>
    <w:rsid w:val="00434005"/>
    <w:pPr>
      <w:spacing w:before="100" w:beforeAutospacing="1" w:after="100" w:afterAutospacing="1"/>
    </w:pPr>
  </w:style>
  <w:style w:type="character" w:styleId="ae">
    <w:name w:val="Hyperlink"/>
    <w:basedOn w:val="a2"/>
    <w:rsid w:val="004324C0"/>
    <w:rPr>
      <w:color w:val="0000FF"/>
      <w:u w:val="single"/>
    </w:rPr>
  </w:style>
  <w:style w:type="paragraph" w:styleId="af">
    <w:name w:val="Title"/>
    <w:basedOn w:val="a1"/>
    <w:link w:val="af0"/>
    <w:qFormat/>
    <w:rsid w:val="004324C0"/>
    <w:pPr>
      <w:jc w:val="center"/>
    </w:pPr>
    <w:rPr>
      <w:sz w:val="28"/>
    </w:rPr>
  </w:style>
  <w:style w:type="character" w:customStyle="1" w:styleId="af0">
    <w:name w:val="Заголовок Знак"/>
    <w:basedOn w:val="a2"/>
    <w:link w:val="af"/>
    <w:rsid w:val="004324C0"/>
    <w:rPr>
      <w:rFonts w:ascii="Times New Roman" w:eastAsia="Times New Roman" w:hAnsi="Times New Roman" w:cs="Times New Roman"/>
      <w:sz w:val="28"/>
      <w:szCs w:val="24"/>
      <w:lang w:eastAsia="ru-RU"/>
    </w:rPr>
  </w:style>
  <w:style w:type="paragraph" w:styleId="af1">
    <w:name w:val="List Paragraph"/>
    <w:basedOn w:val="a1"/>
    <w:uiPriority w:val="34"/>
    <w:qFormat/>
    <w:rsid w:val="00AE45F2"/>
    <w:pPr>
      <w:ind w:left="720"/>
      <w:contextualSpacing/>
    </w:pPr>
    <w:rPr>
      <w:rFonts w:ascii="Calibri" w:eastAsia="Calibri" w:hAnsi="Calibri"/>
      <w:sz w:val="22"/>
      <w:szCs w:val="22"/>
      <w:lang w:eastAsia="en-US"/>
    </w:rPr>
  </w:style>
  <w:style w:type="paragraph" w:styleId="af2">
    <w:name w:val="Body Text"/>
    <w:basedOn w:val="a1"/>
    <w:link w:val="af3"/>
    <w:rsid w:val="00AE45F2"/>
    <w:rPr>
      <w:sz w:val="30"/>
      <w:szCs w:val="20"/>
    </w:rPr>
  </w:style>
  <w:style w:type="character" w:customStyle="1" w:styleId="af3">
    <w:name w:val="Основной текст Знак"/>
    <w:basedOn w:val="a2"/>
    <w:link w:val="af2"/>
    <w:rsid w:val="00AE45F2"/>
    <w:rPr>
      <w:rFonts w:ascii="Times New Roman" w:eastAsia="Times New Roman" w:hAnsi="Times New Roman" w:cs="Times New Roman"/>
      <w:sz w:val="30"/>
      <w:szCs w:val="20"/>
      <w:lang w:eastAsia="ru-RU"/>
    </w:rPr>
  </w:style>
  <w:style w:type="character" w:customStyle="1" w:styleId="10">
    <w:name w:val="Заголовок 1 Знак"/>
    <w:basedOn w:val="a2"/>
    <w:link w:val="1"/>
    <w:uiPriority w:val="9"/>
    <w:rsid w:val="003B4B4F"/>
    <w:rPr>
      <w:rFonts w:asciiTheme="majorHAnsi" w:eastAsiaTheme="majorEastAsia" w:hAnsiTheme="majorHAnsi" w:cstheme="majorBidi"/>
      <w:color w:val="365F91" w:themeColor="accent1" w:themeShade="BF"/>
      <w:sz w:val="32"/>
      <w:szCs w:val="32"/>
      <w:lang w:eastAsia="ru-RU"/>
    </w:rPr>
  </w:style>
  <w:style w:type="character" w:customStyle="1" w:styleId="UnresolvedMention">
    <w:name w:val="Unresolved Mention"/>
    <w:basedOn w:val="a2"/>
    <w:uiPriority w:val="99"/>
    <w:semiHidden/>
    <w:unhideWhenUsed/>
    <w:rsid w:val="005A6678"/>
    <w:rPr>
      <w:color w:val="605E5C"/>
      <w:shd w:val="clear" w:color="auto" w:fill="E1DFDD"/>
    </w:rPr>
  </w:style>
  <w:style w:type="paragraph" w:styleId="25">
    <w:name w:val="Body Text Indent 2"/>
    <w:basedOn w:val="a1"/>
    <w:link w:val="26"/>
    <w:rsid w:val="000940E7"/>
    <w:pPr>
      <w:spacing w:after="120" w:line="480" w:lineRule="auto"/>
      <w:ind w:left="283"/>
    </w:pPr>
    <w:rPr>
      <w:sz w:val="20"/>
      <w:szCs w:val="20"/>
    </w:rPr>
  </w:style>
  <w:style w:type="character" w:customStyle="1" w:styleId="26">
    <w:name w:val="Основной текст с отступом 2 Знак"/>
    <w:basedOn w:val="a2"/>
    <w:link w:val="25"/>
    <w:rsid w:val="000940E7"/>
    <w:rPr>
      <w:rFonts w:ascii="Times New Roman" w:eastAsia="Times New Roman" w:hAnsi="Times New Roman" w:cs="Times New Roman"/>
      <w:sz w:val="20"/>
      <w:szCs w:val="20"/>
      <w:lang w:eastAsia="ru-RU"/>
    </w:rPr>
  </w:style>
  <w:style w:type="paragraph" w:customStyle="1" w:styleId="Default">
    <w:name w:val="Default"/>
    <w:rsid w:val="008B4177"/>
    <w:pPr>
      <w:autoSpaceDE w:val="0"/>
      <w:autoSpaceDN w:val="0"/>
      <w:adjustRightInd w:val="0"/>
      <w:spacing w:line="240" w:lineRule="auto"/>
    </w:pPr>
    <w:rPr>
      <w:rFonts w:ascii="Times New Roman" w:hAnsi="Times New Roman" w:cs="Times New Roman"/>
      <w:color w:val="000000"/>
      <w:sz w:val="24"/>
      <w:szCs w:val="24"/>
    </w:rPr>
  </w:style>
  <w:style w:type="character" w:customStyle="1" w:styleId="af4">
    <w:name w:val="Основной текст_"/>
    <w:basedOn w:val="a2"/>
    <w:link w:val="43"/>
    <w:rsid w:val="008B4177"/>
    <w:rPr>
      <w:rFonts w:ascii="Times New Roman" w:eastAsia="Times New Roman" w:hAnsi="Times New Roman" w:cs="Times New Roman"/>
      <w:sz w:val="23"/>
      <w:szCs w:val="23"/>
      <w:shd w:val="clear" w:color="auto" w:fill="FFFFFF"/>
    </w:rPr>
  </w:style>
  <w:style w:type="paragraph" w:customStyle="1" w:styleId="43">
    <w:name w:val="Основной текст4"/>
    <w:basedOn w:val="a1"/>
    <w:link w:val="af4"/>
    <w:rsid w:val="008B4177"/>
    <w:pPr>
      <w:widowControl w:val="0"/>
      <w:shd w:val="clear" w:color="auto" w:fill="FFFFFF"/>
      <w:spacing w:line="240" w:lineRule="exact"/>
      <w:ind w:hanging="540"/>
    </w:pPr>
    <w:rPr>
      <w:sz w:val="23"/>
      <w:szCs w:val="23"/>
      <w:lang w:eastAsia="en-US"/>
    </w:rPr>
  </w:style>
  <w:style w:type="character" w:customStyle="1" w:styleId="85pt">
    <w:name w:val="Основной текст + 8;5 pt"/>
    <w:basedOn w:val="af4"/>
    <w:rsid w:val="008B4177"/>
    <w:rPr>
      <w:rFonts w:ascii="Times New Roman" w:eastAsia="Times New Roman" w:hAnsi="Times New Roman" w:cs="Times New Roman"/>
      <w:color w:val="000000"/>
      <w:spacing w:val="0"/>
      <w:w w:val="100"/>
      <w:position w:val="0"/>
      <w:sz w:val="17"/>
      <w:szCs w:val="17"/>
      <w:shd w:val="clear" w:color="auto" w:fill="FFFFFF"/>
      <w:lang w:val="ru-RU"/>
    </w:rPr>
  </w:style>
  <w:style w:type="paragraph" w:styleId="33">
    <w:name w:val="Body Text 3"/>
    <w:basedOn w:val="a1"/>
    <w:link w:val="34"/>
    <w:uiPriority w:val="99"/>
    <w:rsid w:val="008B4177"/>
    <w:pPr>
      <w:spacing w:after="120"/>
    </w:pPr>
    <w:rPr>
      <w:sz w:val="16"/>
      <w:szCs w:val="16"/>
    </w:rPr>
  </w:style>
  <w:style w:type="character" w:customStyle="1" w:styleId="34">
    <w:name w:val="Основной текст 3 Знак"/>
    <w:basedOn w:val="a2"/>
    <w:link w:val="33"/>
    <w:uiPriority w:val="99"/>
    <w:rsid w:val="008B4177"/>
    <w:rPr>
      <w:rFonts w:ascii="Times New Roman" w:eastAsia="Times New Roman" w:hAnsi="Times New Roman" w:cs="Times New Roman"/>
      <w:sz w:val="16"/>
      <w:szCs w:val="16"/>
      <w:lang w:eastAsia="ru-RU"/>
    </w:rPr>
  </w:style>
  <w:style w:type="character" w:customStyle="1" w:styleId="2Candara">
    <w:name w:val="Основной текст (2) + Candara"/>
    <w:basedOn w:val="a2"/>
    <w:rsid w:val="00036264"/>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styleId="HTML">
    <w:name w:val="HTML Address"/>
    <w:basedOn w:val="a1"/>
    <w:link w:val="HTML0"/>
    <w:uiPriority w:val="99"/>
    <w:semiHidden/>
    <w:unhideWhenUsed/>
    <w:rsid w:val="005B4238"/>
    <w:rPr>
      <w:i/>
      <w:iCs/>
    </w:rPr>
  </w:style>
  <w:style w:type="character" w:customStyle="1" w:styleId="HTML0">
    <w:name w:val="Адрес HTML Знак"/>
    <w:basedOn w:val="a2"/>
    <w:link w:val="HTML"/>
    <w:uiPriority w:val="99"/>
    <w:semiHidden/>
    <w:rsid w:val="005B4238"/>
    <w:rPr>
      <w:rFonts w:ascii="Times New Roman" w:eastAsia="Times New Roman" w:hAnsi="Times New Roman" w:cs="Times New Roman"/>
      <w:i/>
      <w:iCs/>
      <w:sz w:val="24"/>
      <w:szCs w:val="24"/>
      <w:lang w:eastAsia="ru-RU"/>
    </w:rPr>
  </w:style>
  <w:style w:type="paragraph" w:styleId="af5">
    <w:name w:val="envelope address"/>
    <w:basedOn w:val="a1"/>
    <w:uiPriority w:val="99"/>
    <w:semiHidden/>
    <w:unhideWhenUsed/>
    <w:rsid w:val="005B4238"/>
    <w:pPr>
      <w:framePr w:w="7920" w:h="1980" w:hRule="exact" w:hSpace="180" w:wrap="auto" w:hAnchor="page" w:xAlign="center" w:yAlign="bottom"/>
      <w:ind w:left="2880"/>
    </w:pPr>
    <w:rPr>
      <w:rFonts w:asciiTheme="majorHAnsi" w:eastAsiaTheme="majorEastAsia" w:hAnsiTheme="majorHAnsi" w:cstheme="majorBidi"/>
    </w:rPr>
  </w:style>
  <w:style w:type="paragraph" w:styleId="af6">
    <w:name w:val="No Spacing"/>
    <w:uiPriority w:val="1"/>
    <w:qFormat/>
    <w:rsid w:val="005B4238"/>
    <w:pPr>
      <w:spacing w:line="240" w:lineRule="auto"/>
    </w:pPr>
    <w:rPr>
      <w:rFonts w:ascii="Times New Roman" w:eastAsia="Times New Roman" w:hAnsi="Times New Roman" w:cs="Times New Roman"/>
      <w:sz w:val="24"/>
      <w:szCs w:val="24"/>
      <w:lang w:eastAsia="ru-RU"/>
    </w:rPr>
  </w:style>
  <w:style w:type="paragraph" w:styleId="af7">
    <w:name w:val="header"/>
    <w:basedOn w:val="a1"/>
    <w:link w:val="af8"/>
    <w:uiPriority w:val="99"/>
    <w:semiHidden/>
    <w:unhideWhenUsed/>
    <w:rsid w:val="005B4238"/>
    <w:pPr>
      <w:tabs>
        <w:tab w:val="center" w:pos="4677"/>
        <w:tab w:val="right" w:pos="9355"/>
      </w:tabs>
    </w:pPr>
  </w:style>
  <w:style w:type="character" w:customStyle="1" w:styleId="af8">
    <w:name w:val="Верхний колонтитул Знак"/>
    <w:basedOn w:val="a2"/>
    <w:link w:val="af7"/>
    <w:uiPriority w:val="99"/>
    <w:semiHidden/>
    <w:rsid w:val="005B4238"/>
    <w:rPr>
      <w:rFonts w:ascii="Times New Roman" w:eastAsia="Times New Roman" w:hAnsi="Times New Roman" w:cs="Times New Roman"/>
      <w:sz w:val="24"/>
      <w:szCs w:val="24"/>
      <w:lang w:eastAsia="ru-RU"/>
    </w:rPr>
  </w:style>
  <w:style w:type="paragraph" w:styleId="af9">
    <w:name w:val="Intense Quote"/>
    <w:basedOn w:val="a1"/>
    <w:next w:val="a1"/>
    <w:link w:val="afa"/>
    <w:uiPriority w:val="30"/>
    <w:qFormat/>
    <w:rsid w:val="005B423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a">
    <w:name w:val="Выделенная цитата Знак"/>
    <w:basedOn w:val="a2"/>
    <w:link w:val="af9"/>
    <w:uiPriority w:val="30"/>
    <w:rsid w:val="005B4238"/>
    <w:rPr>
      <w:rFonts w:ascii="Times New Roman" w:eastAsia="Times New Roman" w:hAnsi="Times New Roman" w:cs="Times New Roman"/>
      <w:i/>
      <w:iCs/>
      <w:color w:val="4F81BD" w:themeColor="accent1"/>
      <w:sz w:val="24"/>
      <w:szCs w:val="24"/>
      <w:lang w:eastAsia="ru-RU"/>
    </w:rPr>
  </w:style>
  <w:style w:type="paragraph" w:styleId="afb">
    <w:name w:val="Date"/>
    <w:basedOn w:val="a1"/>
    <w:next w:val="a1"/>
    <w:link w:val="afc"/>
    <w:uiPriority w:val="99"/>
    <w:semiHidden/>
    <w:unhideWhenUsed/>
    <w:rsid w:val="005B4238"/>
  </w:style>
  <w:style w:type="character" w:customStyle="1" w:styleId="afc">
    <w:name w:val="Дата Знак"/>
    <w:basedOn w:val="a2"/>
    <w:link w:val="afb"/>
    <w:uiPriority w:val="99"/>
    <w:semiHidden/>
    <w:rsid w:val="005B4238"/>
    <w:rPr>
      <w:rFonts w:ascii="Times New Roman" w:eastAsia="Times New Roman" w:hAnsi="Times New Roman" w:cs="Times New Roman"/>
      <w:sz w:val="24"/>
      <w:szCs w:val="24"/>
      <w:lang w:eastAsia="ru-RU"/>
    </w:rPr>
  </w:style>
  <w:style w:type="character" w:customStyle="1" w:styleId="22">
    <w:name w:val="Заголовок 2 Знак"/>
    <w:basedOn w:val="a2"/>
    <w:link w:val="21"/>
    <w:uiPriority w:val="9"/>
    <w:semiHidden/>
    <w:rsid w:val="005B4238"/>
    <w:rPr>
      <w:rFonts w:asciiTheme="majorHAnsi" w:eastAsiaTheme="majorEastAsia" w:hAnsiTheme="majorHAnsi" w:cstheme="majorBidi"/>
      <w:color w:val="365F91" w:themeColor="accent1" w:themeShade="BF"/>
      <w:sz w:val="26"/>
      <w:szCs w:val="26"/>
      <w:lang w:eastAsia="ru-RU"/>
    </w:rPr>
  </w:style>
  <w:style w:type="character" w:customStyle="1" w:styleId="32">
    <w:name w:val="Заголовок 3 Знак"/>
    <w:basedOn w:val="a2"/>
    <w:link w:val="31"/>
    <w:uiPriority w:val="9"/>
    <w:semiHidden/>
    <w:rsid w:val="005B4238"/>
    <w:rPr>
      <w:rFonts w:asciiTheme="majorHAnsi" w:eastAsiaTheme="majorEastAsia" w:hAnsiTheme="majorHAnsi" w:cstheme="majorBidi"/>
      <w:color w:val="243F60" w:themeColor="accent1" w:themeShade="7F"/>
      <w:sz w:val="24"/>
      <w:szCs w:val="24"/>
      <w:lang w:eastAsia="ru-RU"/>
    </w:rPr>
  </w:style>
  <w:style w:type="character" w:customStyle="1" w:styleId="42">
    <w:name w:val="Заголовок 4 Знак"/>
    <w:basedOn w:val="a2"/>
    <w:link w:val="41"/>
    <w:uiPriority w:val="9"/>
    <w:semiHidden/>
    <w:rsid w:val="005B4238"/>
    <w:rPr>
      <w:rFonts w:asciiTheme="majorHAnsi" w:eastAsiaTheme="majorEastAsia" w:hAnsiTheme="majorHAnsi" w:cstheme="majorBidi"/>
      <w:i/>
      <w:iCs/>
      <w:color w:val="365F91" w:themeColor="accent1" w:themeShade="BF"/>
      <w:sz w:val="24"/>
      <w:szCs w:val="24"/>
      <w:lang w:eastAsia="ru-RU"/>
    </w:rPr>
  </w:style>
  <w:style w:type="character" w:customStyle="1" w:styleId="52">
    <w:name w:val="Заголовок 5 Знак"/>
    <w:basedOn w:val="a2"/>
    <w:link w:val="51"/>
    <w:uiPriority w:val="9"/>
    <w:semiHidden/>
    <w:rsid w:val="005B4238"/>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2"/>
    <w:link w:val="6"/>
    <w:uiPriority w:val="9"/>
    <w:semiHidden/>
    <w:rsid w:val="005B4238"/>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2"/>
    <w:link w:val="7"/>
    <w:uiPriority w:val="9"/>
    <w:semiHidden/>
    <w:rsid w:val="005B4238"/>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2"/>
    <w:link w:val="8"/>
    <w:uiPriority w:val="9"/>
    <w:semiHidden/>
    <w:rsid w:val="005B423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5B4238"/>
    <w:rPr>
      <w:rFonts w:asciiTheme="majorHAnsi" w:eastAsiaTheme="majorEastAsia" w:hAnsiTheme="majorHAnsi" w:cstheme="majorBidi"/>
      <w:i/>
      <w:iCs/>
      <w:color w:val="272727" w:themeColor="text1" w:themeTint="D8"/>
      <w:sz w:val="21"/>
      <w:szCs w:val="21"/>
      <w:lang w:eastAsia="ru-RU"/>
    </w:rPr>
  </w:style>
  <w:style w:type="paragraph" w:styleId="afd">
    <w:name w:val="Note Heading"/>
    <w:basedOn w:val="a1"/>
    <w:next w:val="a1"/>
    <w:link w:val="afe"/>
    <w:uiPriority w:val="99"/>
    <w:semiHidden/>
    <w:unhideWhenUsed/>
    <w:rsid w:val="005B4238"/>
  </w:style>
  <w:style w:type="character" w:customStyle="1" w:styleId="afe">
    <w:name w:val="Заголовок записки Знак"/>
    <w:basedOn w:val="a2"/>
    <w:link w:val="afd"/>
    <w:uiPriority w:val="99"/>
    <w:semiHidden/>
    <w:rsid w:val="005B4238"/>
    <w:rPr>
      <w:rFonts w:ascii="Times New Roman" w:eastAsia="Times New Roman" w:hAnsi="Times New Roman" w:cs="Times New Roman"/>
      <w:sz w:val="24"/>
      <w:szCs w:val="24"/>
      <w:lang w:eastAsia="ru-RU"/>
    </w:rPr>
  </w:style>
  <w:style w:type="paragraph" w:styleId="aff">
    <w:name w:val="TOC Heading"/>
    <w:basedOn w:val="1"/>
    <w:next w:val="a1"/>
    <w:uiPriority w:val="39"/>
    <w:semiHidden/>
    <w:unhideWhenUsed/>
    <w:qFormat/>
    <w:rsid w:val="005B4238"/>
    <w:pPr>
      <w:outlineLvl w:val="9"/>
    </w:pPr>
  </w:style>
  <w:style w:type="paragraph" w:styleId="aff0">
    <w:name w:val="toa heading"/>
    <w:basedOn w:val="a1"/>
    <w:next w:val="a1"/>
    <w:uiPriority w:val="99"/>
    <w:semiHidden/>
    <w:unhideWhenUsed/>
    <w:rsid w:val="005B4238"/>
    <w:pPr>
      <w:spacing w:before="120"/>
    </w:pPr>
    <w:rPr>
      <w:rFonts w:asciiTheme="majorHAnsi" w:eastAsiaTheme="majorEastAsia" w:hAnsiTheme="majorHAnsi" w:cstheme="majorBidi"/>
      <w:b/>
      <w:bCs/>
    </w:rPr>
  </w:style>
  <w:style w:type="paragraph" w:styleId="aff1">
    <w:name w:val="Body Text First Indent"/>
    <w:basedOn w:val="af2"/>
    <w:link w:val="aff2"/>
    <w:uiPriority w:val="99"/>
    <w:semiHidden/>
    <w:unhideWhenUsed/>
    <w:rsid w:val="005B4238"/>
    <w:pPr>
      <w:ind w:firstLine="360"/>
    </w:pPr>
    <w:rPr>
      <w:sz w:val="24"/>
      <w:szCs w:val="24"/>
    </w:rPr>
  </w:style>
  <w:style w:type="character" w:customStyle="1" w:styleId="aff2">
    <w:name w:val="Красная строка Знак"/>
    <w:basedOn w:val="af3"/>
    <w:link w:val="aff1"/>
    <w:uiPriority w:val="99"/>
    <w:semiHidden/>
    <w:rsid w:val="005B4238"/>
    <w:rPr>
      <w:rFonts w:ascii="Times New Roman" w:eastAsia="Times New Roman" w:hAnsi="Times New Roman" w:cs="Times New Roman"/>
      <w:sz w:val="24"/>
      <w:szCs w:val="24"/>
      <w:lang w:eastAsia="ru-RU"/>
    </w:rPr>
  </w:style>
  <w:style w:type="paragraph" w:styleId="aff3">
    <w:name w:val="Body Text Indent"/>
    <w:basedOn w:val="a1"/>
    <w:link w:val="aff4"/>
    <w:uiPriority w:val="99"/>
    <w:semiHidden/>
    <w:unhideWhenUsed/>
    <w:rsid w:val="005B4238"/>
    <w:pPr>
      <w:spacing w:after="120"/>
      <w:ind w:left="283"/>
    </w:pPr>
  </w:style>
  <w:style w:type="character" w:customStyle="1" w:styleId="aff4">
    <w:name w:val="Основной текст с отступом Знак"/>
    <w:basedOn w:val="a2"/>
    <w:link w:val="aff3"/>
    <w:uiPriority w:val="99"/>
    <w:semiHidden/>
    <w:rsid w:val="005B4238"/>
    <w:rPr>
      <w:rFonts w:ascii="Times New Roman" w:eastAsia="Times New Roman" w:hAnsi="Times New Roman" w:cs="Times New Roman"/>
      <w:sz w:val="24"/>
      <w:szCs w:val="24"/>
      <w:lang w:eastAsia="ru-RU"/>
    </w:rPr>
  </w:style>
  <w:style w:type="paragraph" w:styleId="27">
    <w:name w:val="Body Text First Indent 2"/>
    <w:basedOn w:val="aff3"/>
    <w:link w:val="28"/>
    <w:uiPriority w:val="99"/>
    <w:semiHidden/>
    <w:unhideWhenUsed/>
    <w:rsid w:val="005B4238"/>
    <w:pPr>
      <w:spacing w:after="0"/>
      <w:ind w:left="360" w:firstLine="360"/>
    </w:pPr>
  </w:style>
  <w:style w:type="character" w:customStyle="1" w:styleId="28">
    <w:name w:val="Красная строка 2 Знак"/>
    <w:basedOn w:val="aff4"/>
    <w:link w:val="27"/>
    <w:uiPriority w:val="99"/>
    <w:semiHidden/>
    <w:rsid w:val="005B4238"/>
    <w:rPr>
      <w:rFonts w:ascii="Times New Roman" w:eastAsia="Times New Roman" w:hAnsi="Times New Roman" w:cs="Times New Roman"/>
      <w:sz w:val="24"/>
      <w:szCs w:val="24"/>
      <w:lang w:eastAsia="ru-RU"/>
    </w:rPr>
  </w:style>
  <w:style w:type="paragraph" w:styleId="a0">
    <w:name w:val="List Bullet"/>
    <w:basedOn w:val="a1"/>
    <w:uiPriority w:val="99"/>
    <w:semiHidden/>
    <w:unhideWhenUsed/>
    <w:rsid w:val="005B4238"/>
    <w:pPr>
      <w:numPr>
        <w:numId w:val="2"/>
      </w:numPr>
      <w:contextualSpacing/>
    </w:pPr>
  </w:style>
  <w:style w:type="paragraph" w:styleId="20">
    <w:name w:val="List Bullet 2"/>
    <w:basedOn w:val="a1"/>
    <w:uiPriority w:val="99"/>
    <w:semiHidden/>
    <w:unhideWhenUsed/>
    <w:rsid w:val="005B4238"/>
    <w:pPr>
      <w:numPr>
        <w:numId w:val="3"/>
      </w:numPr>
      <w:contextualSpacing/>
    </w:pPr>
  </w:style>
  <w:style w:type="paragraph" w:styleId="30">
    <w:name w:val="List Bullet 3"/>
    <w:basedOn w:val="a1"/>
    <w:uiPriority w:val="99"/>
    <w:semiHidden/>
    <w:unhideWhenUsed/>
    <w:rsid w:val="005B4238"/>
    <w:pPr>
      <w:numPr>
        <w:numId w:val="4"/>
      </w:numPr>
      <w:contextualSpacing/>
    </w:pPr>
  </w:style>
  <w:style w:type="paragraph" w:styleId="40">
    <w:name w:val="List Bullet 4"/>
    <w:basedOn w:val="a1"/>
    <w:uiPriority w:val="99"/>
    <w:semiHidden/>
    <w:unhideWhenUsed/>
    <w:rsid w:val="005B4238"/>
    <w:pPr>
      <w:numPr>
        <w:numId w:val="5"/>
      </w:numPr>
      <w:contextualSpacing/>
    </w:pPr>
  </w:style>
  <w:style w:type="paragraph" w:styleId="50">
    <w:name w:val="List Bullet 5"/>
    <w:basedOn w:val="a1"/>
    <w:uiPriority w:val="99"/>
    <w:semiHidden/>
    <w:unhideWhenUsed/>
    <w:rsid w:val="005B4238"/>
    <w:pPr>
      <w:numPr>
        <w:numId w:val="6"/>
      </w:numPr>
      <w:contextualSpacing/>
    </w:pPr>
  </w:style>
  <w:style w:type="paragraph" w:styleId="aff5">
    <w:name w:val="caption"/>
    <w:basedOn w:val="a1"/>
    <w:next w:val="a1"/>
    <w:uiPriority w:val="35"/>
    <w:semiHidden/>
    <w:unhideWhenUsed/>
    <w:qFormat/>
    <w:rsid w:val="005B4238"/>
    <w:pPr>
      <w:spacing w:after="200"/>
    </w:pPr>
    <w:rPr>
      <w:i/>
      <w:iCs/>
      <w:color w:val="1F497D" w:themeColor="text2"/>
      <w:sz w:val="18"/>
      <w:szCs w:val="18"/>
    </w:rPr>
  </w:style>
  <w:style w:type="paragraph" w:styleId="aff6">
    <w:name w:val="footer"/>
    <w:basedOn w:val="a1"/>
    <w:link w:val="aff7"/>
    <w:uiPriority w:val="99"/>
    <w:semiHidden/>
    <w:unhideWhenUsed/>
    <w:rsid w:val="005B4238"/>
    <w:pPr>
      <w:tabs>
        <w:tab w:val="center" w:pos="4677"/>
        <w:tab w:val="right" w:pos="9355"/>
      </w:tabs>
    </w:pPr>
  </w:style>
  <w:style w:type="character" w:customStyle="1" w:styleId="aff7">
    <w:name w:val="Нижний колонтитул Знак"/>
    <w:basedOn w:val="a2"/>
    <w:link w:val="aff6"/>
    <w:uiPriority w:val="99"/>
    <w:semiHidden/>
    <w:rsid w:val="005B4238"/>
    <w:rPr>
      <w:rFonts w:ascii="Times New Roman" w:eastAsia="Times New Roman" w:hAnsi="Times New Roman" w:cs="Times New Roman"/>
      <w:sz w:val="24"/>
      <w:szCs w:val="24"/>
      <w:lang w:eastAsia="ru-RU"/>
    </w:rPr>
  </w:style>
  <w:style w:type="paragraph" w:styleId="a">
    <w:name w:val="List Number"/>
    <w:basedOn w:val="a1"/>
    <w:uiPriority w:val="99"/>
    <w:semiHidden/>
    <w:unhideWhenUsed/>
    <w:rsid w:val="005B4238"/>
    <w:pPr>
      <w:numPr>
        <w:numId w:val="7"/>
      </w:numPr>
      <w:contextualSpacing/>
    </w:pPr>
  </w:style>
  <w:style w:type="paragraph" w:styleId="2">
    <w:name w:val="List Number 2"/>
    <w:basedOn w:val="a1"/>
    <w:uiPriority w:val="99"/>
    <w:semiHidden/>
    <w:unhideWhenUsed/>
    <w:rsid w:val="005B4238"/>
    <w:pPr>
      <w:numPr>
        <w:numId w:val="8"/>
      </w:numPr>
      <w:contextualSpacing/>
    </w:pPr>
  </w:style>
  <w:style w:type="paragraph" w:styleId="3">
    <w:name w:val="List Number 3"/>
    <w:basedOn w:val="a1"/>
    <w:uiPriority w:val="99"/>
    <w:semiHidden/>
    <w:unhideWhenUsed/>
    <w:rsid w:val="005B4238"/>
    <w:pPr>
      <w:numPr>
        <w:numId w:val="9"/>
      </w:numPr>
      <w:contextualSpacing/>
    </w:pPr>
  </w:style>
  <w:style w:type="paragraph" w:styleId="4">
    <w:name w:val="List Number 4"/>
    <w:basedOn w:val="a1"/>
    <w:uiPriority w:val="99"/>
    <w:semiHidden/>
    <w:unhideWhenUsed/>
    <w:rsid w:val="005B4238"/>
    <w:pPr>
      <w:numPr>
        <w:numId w:val="10"/>
      </w:numPr>
      <w:contextualSpacing/>
    </w:pPr>
  </w:style>
  <w:style w:type="paragraph" w:styleId="5">
    <w:name w:val="List Number 5"/>
    <w:basedOn w:val="a1"/>
    <w:uiPriority w:val="99"/>
    <w:semiHidden/>
    <w:unhideWhenUsed/>
    <w:rsid w:val="005B4238"/>
    <w:pPr>
      <w:numPr>
        <w:numId w:val="11"/>
      </w:numPr>
      <w:contextualSpacing/>
    </w:pPr>
  </w:style>
  <w:style w:type="paragraph" w:styleId="29">
    <w:name w:val="envelope return"/>
    <w:basedOn w:val="a1"/>
    <w:uiPriority w:val="99"/>
    <w:semiHidden/>
    <w:unhideWhenUsed/>
    <w:rsid w:val="005B4238"/>
    <w:rPr>
      <w:rFonts w:asciiTheme="majorHAnsi" w:eastAsiaTheme="majorEastAsia" w:hAnsiTheme="majorHAnsi" w:cstheme="majorBidi"/>
      <w:sz w:val="20"/>
      <w:szCs w:val="20"/>
    </w:rPr>
  </w:style>
  <w:style w:type="paragraph" w:styleId="aff8">
    <w:name w:val="Normal Indent"/>
    <w:basedOn w:val="a1"/>
    <w:uiPriority w:val="99"/>
    <w:semiHidden/>
    <w:unhideWhenUsed/>
    <w:rsid w:val="005B4238"/>
    <w:pPr>
      <w:ind w:left="708"/>
    </w:pPr>
  </w:style>
  <w:style w:type="paragraph" w:styleId="11">
    <w:name w:val="toc 1"/>
    <w:basedOn w:val="a1"/>
    <w:next w:val="a1"/>
    <w:autoRedefine/>
    <w:uiPriority w:val="39"/>
    <w:semiHidden/>
    <w:unhideWhenUsed/>
    <w:rsid w:val="005B4238"/>
    <w:pPr>
      <w:spacing w:after="100"/>
    </w:pPr>
  </w:style>
  <w:style w:type="paragraph" w:styleId="2a">
    <w:name w:val="toc 2"/>
    <w:basedOn w:val="a1"/>
    <w:next w:val="a1"/>
    <w:autoRedefine/>
    <w:uiPriority w:val="39"/>
    <w:semiHidden/>
    <w:unhideWhenUsed/>
    <w:rsid w:val="005B4238"/>
    <w:pPr>
      <w:spacing w:after="100"/>
      <w:ind w:left="240"/>
    </w:pPr>
  </w:style>
  <w:style w:type="paragraph" w:styleId="35">
    <w:name w:val="toc 3"/>
    <w:basedOn w:val="a1"/>
    <w:next w:val="a1"/>
    <w:autoRedefine/>
    <w:uiPriority w:val="39"/>
    <w:semiHidden/>
    <w:unhideWhenUsed/>
    <w:rsid w:val="005B4238"/>
    <w:pPr>
      <w:spacing w:after="100"/>
      <w:ind w:left="480"/>
    </w:pPr>
  </w:style>
  <w:style w:type="paragraph" w:styleId="44">
    <w:name w:val="toc 4"/>
    <w:basedOn w:val="a1"/>
    <w:next w:val="a1"/>
    <w:autoRedefine/>
    <w:uiPriority w:val="39"/>
    <w:semiHidden/>
    <w:unhideWhenUsed/>
    <w:rsid w:val="005B4238"/>
    <w:pPr>
      <w:spacing w:after="100"/>
      <w:ind w:left="720"/>
    </w:pPr>
  </w:style>
  <w:style w:type="paragraph" w:styleId="53">
    <w:name w:val="toc 5"/>
    <w:basedOn w:val="a1"/>
    <w:next w:val="a1"/>
    <w:autoRedefine/>
    <w:uiPriority w:val="39"/>
    <w:semiHidden/>
    <w:unhideWhenUsed/>
    <w:rsid w:val="005B4238"/>
    <w:pPr>
      <w:spacing w:after="100"/>
      <w:ind w:left="960"/>
    </w:pPr>
  </w:style>
  <w:style w:type="paragraph" w:styleId="61">
    <w:name w:val="toc 6"/>
    <w:basedOn w:val="a1"/>
    <w:next w:val="a1"/>
    <w:autoRedefine/>
    <w:uiPriority w:val="39"/>
    <w:semiHidden/>
    <w:unhideWhenUsed/>
    <w:rsid w:val="005B4238"/>
    <w:pPr>
      <w:spacing w:after="100"/>
      <w:ind w:left="1200"/>
    </w:pPr>
  </w:style>
  <w:style w:type="paragraph" w:styleId="71">
    <w:name w:val="toc 7"/>
    <w:basedOn w:val="a1"/>
    <w:next w:val="a1"/>
    <w:autoRedefine/>
    <w:uiPriority w:val="39"/>
    <w:semiHidden/>
    <w:unhideWhenUsed/>
    <w:rsid w:val="005B4238"/>
    <w:pPr>
      <w:spacing w:after="100"/>
      <w:ind w:left="1440"/>
    </w:pPr>
  </w:style>
  <w:style w:type="paragraph" w:styleId="81">
    <w:name w:val="toc 8"/>
    <w:basedOn w:val="a1"/>
    <w:next w:val="a1"/>
    <w:autoRedefine/>
    <w:uiPriority w:val="39"/>
    <w:semiHidden/>
    <w:unhideWhenUsed/>
    <w:rsid w:val="005B4238"/>
    <w:pPr>
      <w:spacing w:after="100"/>
      <w:ind w:left="1680"/>
    </w:pPr>
  </w:style>
  <w:style w:type="paragraph" w:styleId="91">
    <w:name w:val="toc 9"/>
    <w:basedOn w:val="a1"/>
    <w:next w:val="a1"/>
    <w:autoRedefine/>
    <w:uiPriority w:val="39"/>
    <w:semiHidden/>
    <w:unhideWhenUsed/>
    <w:rsid w:val="005B4238"/>
    <w:pPr>
      <w:spacing w:after="100"/>
      <w:ind w:left="1920"/>
    </w:pPr>
  </w:style>
  <w:style w:type="paragraph" w:styleId="36">
    <w:name w:val="Body Text Indent 3"/>
    <w:basedOn w:val="a1"/>
    <w:link w:val="37"/>
    <w:uiPriority w:val="99"/>
    <w:semiHidden/>
    <w:unhideWhenUsed/>
    <w:rsid w:val="005B4238"/>
    <w:pPr>
      <w:spacing w:after="120"/>
      <w:ind w:left="283"/>
    </w:pPr>
    <w:rPr>
      <w:sz w:val="16"/>
      <w:szCs w:val="16"/>
    </w:rPr>
  </w:style>
  <w:style w:type="character" w:customStyle="1" w:styleId="37">
    <w:name w:val="Основной текст с отступом 3 Знак"/>
    <w:basedOn w:val="a2"/>
    <w:link w:val="36"/>
    <w:uiPriority w:val="99"/>
    <w:semiHidden/>
    <w:rsid w:val="005B4238"/>
    <w:rPr>
      <w:rFonts w:ascii="Times New Roman" w:eastAsia="Times New Roman" w:hAnsi="Times New Roman" w:cs="Times New Roman"/>
      <w:sz w:val="16"/>
      <w:szCs w:val="16"/>
      <w:lang w:eastAsia="ru-RU"/>
    </w:rPr>
  </w:style>
  <w:style w:type="paragraph" w:styleId="aff9">
    <w:name w:val="table of figures"/>
    <w:basedOn w:val="a1"/>
    <w:next w:val="a1"/>
    <w:uiPriority w:val="99"/>
    <w:semiHidden/>
    <w:unhideWhenUsed/>
    <w:rsid w:val="005B4238"/>
  </w:style>
  <w:style w:type="paragraph" w:styleId="affa">
    <w:name w:val="Subtitle"/>
    <w:basedOn w:val="a1"/>
    <w:next w:val="a1"/>
    <w:link w:val="affb"/>
    <w:uiPriority w:val="11"/>
    <w:qFormat/>
    <w:rsid w:val="005B42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b">
    <w:name w:val="Подзаголовок Знак"/>
    <w:basedOn w:val="a2"/>
    <w:link w:val="affa"/>
    <w:uiPriority w:val="11"/>
    <w:rsid w:val="005B4238"/>
    <w:rPr>
      <w:rFonts w:eastAsiaTheme="minorEastAsia"/>
      <w:color w:val="5A5A5A" w:themeColor="text1" w:themeTint="A5"/>
      <w:spacing w:val="15"/>
      <w:lang w:eastAsia="ru-RU"/>
    </w:rPr>
  </w:style>
  <w:style w:type="paragraph" w:styleId="affc">
    <w:name w:val="Signature"/>
    <w:basedOn w:val="a1"/>
    <w:link w:val="affd"/>
    <w:uiPriority w:val="99"/>
    <w:semiHidden/>
    <w:unhideWhenUsed/>
    <w:rsid w:val="005B4238"/>
    <w:pPr>
      <w:ind w:left="4252"/>
    </w:pPr>
  </w:style>
  <w:style w:type="character" w:customStyle="1" w:styleId="affd">
    <w:name w:val="Подпись Знак"/>
    <w:basedOn w:val="a2"/>
    <w:link w:val="affc"/>
    <w:uiPriority w:val="99"/>
    <w:semiHidden/>
    <w:rsid w:val="005B4238"/>
    <w:rPr>
      <w:rFonts w:ascii="Times New Roman" w:eastAsia="Times New Roman" w:hAnsi="Times New Roman" w:cs="Times New Roman"/>
      <w:sz w:val="24"/>
      <w:szCs w:val="24"/>
      <w:lang w:eastAsia="ru-RU"/>
    </w:rPr>
  </w:style>
  <w:style w:type="paragraph" w:styleId="affe">
    <w:name w:val="Salutation"/>
    <w:basedOn w:val="a1"/>
    <w:next w:val="a1"/>
    <w:link w:val="afff"/>
    <w:uiPriority w:val="99"/>
    <w:semiHidden/>
    <w:unhideWhenUsed/>
    <w:rsid w:val="005B4238"/>
  </w:style>
  <w:style w:type="character" w:customStyle="1" w:styleId="afff">
    <w:name w:val="Приветствие Знак"/>
    <w:basedOn w:val="a2"/>
    <w:link w:val="affe"/>
    <w:uiPriority w:val="99"/>
    <w:semiHidden/>
    <w:rsid w:val="005B4238"/>
    <w:rPr>
      <w:rFonts w:ascii="Times New Roman" w:eastAsia="Times New Roman" w:hAnsi="Times New Roman" w:cs="Times New Roman"/>
      <w:sz w:val="24"/>
      <w:szCs w:val="24"/>
      <w:lang w:eastAsia="ru-RU"/>
    </w:rPr>
  </w:style>
  <w:style w:type="paragraph" w:styleId="afff0">
    <w:name w:val="List Continue"/>
    <w:basedOn w:val="a1"/>
    <w:uiPriority w:val="99"/>
    <w:semiHidden/>
    <w:unhideWhenUsed/>
    <w:rsid w:val="005B4238"/>
    <w:pPr>
      <w:spacing w:after="120"/>
      <w:ind w:left="283"/>
      <w:contextualSpacing/>
    </w:pPr>
  </w:style>
  <w:style w:type="paragraph" w:styleId="2b">
    <w:name w:val="List Continue 2"/>
    <w:basedOn w:val="a1"/>
    <w:uiPriority w:val="99"/>
    <w:semiHidden/>
    <w:unhideWhenUsed/>
    <w:rsid w:val="005B4238"/>
    <w:pPr>
      <w:spacing w:after="120"/>
      <w:ind w:left="566"/>
      <w:contextualSpacing/>
    </w:pPr>
  </w:style>
  <w:style w:type="paragraph" w:styleId="38">
    <w:name w:val="List Continue 3"/>
    <w:basedOn w:val="a1"/>
    <w:uiPriority w:val="99"/>
    <w:semiHidden/>
    <w:unhideWhenUsed/>
    <w:rsid w:val="005B4238"/>
    <w:pPr>
      <w:spacing w:after="120"/>
      <w:ind w:left="849"/>
      <w:contextualSpacing/>
    </w:pPr>
  </w:style>
  <w:style w:type="paragraph" w:styleId="45">
    <w:name w:val="List Continue 4"/>
    <w:basedOn w:val="a1"/>
    <w:uiPriority w:val="99"/>
    <w:semiHidden/>
    <w:unhideWhenUsed/>
    <w:rsid w:val="005B4238"/>
    <w:pPr>
      <w:spacing w:after="120"/>
      <w:ind w:left="1132"/>
      <w:contextualSpacing/>
    </w:pPr>
  </w:style>
  <w:style w:type="paragraph" w:styleId="54">
    <w:name w:val="List Continue 5"/>
    <w:basedOn w:val="a1"/>
    <w:uiPriority w:val="99"/>
    <w:semiHidden/>
    <w:unhideWhenUsed/>
    <w:rsid w:val="005B4238"/>
    <w:pPr>
      <w:spacing w:after="120"/>
      <w:ind w:left="1415"/>
      <w:contextualSpacing/>
    </w:pPr>
  </w:style>
  <w:style w:type="paragraph" w:styleId="afff1">
    <w:name w:val="Closing"/>
    <w:basedOn w:val="a1"/>
    <w:link w:val="afff2"/>
    <w:uiPriority w:val="99"/>
    <w:semiHidden/>
    <w:unhideWhenUsed/>
    <w:rsid w:val="005B4238"/>
    <w:pPr>
      <w:ind w:left="4252"/>
    </w:pPr>
  </w:style>
  <w:style w:type="character" w:customStyle="1" w:styleId="afff2">
    <w:name w:val="Прощание Знак"/>
    <w:basedOn w:val="a2"/>
    <w:link w:val="afff1"/>
    <w:uiPriority w:val="99"/>
    <w:semiHidden/>
    <w:rsid w:val="005B4238"/>
    <w:rPr>
      <w:rFonts w:ascii="Times New Roman" w:eastAsia="Times New Roman" w:hAnsi="Times New Roman" w:cs="Times New Roman"/>
      <w:sz w:val="24"/>
      <w:szCs w:val="24"/>
      <w:lang w:eastAsia="ru-RU"/>
    </w:rPr>
  </w:style>
  <w:style w:type="paragraph" w:styleId="afff3">
    <w:name w:val="List"/>
    <w:basedOn w:val="a1"/>
    <w:uiPriority w:val="99"/>
    <w:semiHidden/>
    <w:unhideWhenUsed/>
    <w:rsid w:val="005B4238"/>
    <w:pPr>
      <w:ind w:left="283" w:hanging="283"/>
      <w:contextualSpacing/>
    </w:pPr>
  </w:style>
  <w:style w:type="paragraph" w:styleId="2c">
    <w:name w:val="List 2"/>
    <w:basedOn w:val="a1"/>
    <w:uiPriority w:val="99"/>
    <w:semiHidden/>
    <w:unhideWhenUsed/>
    <w:rsid w:val="005B4238"/>
    <w:pPr>
      <w:ind w:left="566" w:hanging="283"/>
      <w:contextualSpacing/>
    </w:pPr>
  </w:style>
  <w:style w:type="paragraph" w:styleId="39">
    <w:name w:val="List 3"/>
    <w:basedOn w:val="a1"/>
    <w:uiPriority w:val="99"/>
    <w:semiHidden/>
    <w:unhideWhenUsed/>
    <w:rsid w:val="005B4238"/>
    <w:pPr>
      <w:ind w:left="849" w:hanging="283"/>
      <w:contextualSpacing/>
    </w:pPr>
  </w:style>
  <w:style w:type="paragraph" w:styleId="46">
    <w:name w:val="List 4"/>
    <w:basedOn w:val="a1"/>
    <w:uiPriority w:val="99"/>
    <w:semiHidden/>
    <w:unhideWhenUsed/>
    <w:rsid w:val="005B4238"/>
    <w:pPr>
      <w:ind w:left="1132" w:hanging="283"/>
      <w:contextualSpacing/>
    </w:pPr>
  </w:style>
  <w:style w:type="paragraph" w:styleId="55">
    <w:name w:val="List 5"/>
    <w:basedOn w:val="a1"/>
    <w:uiPriority w:val="99"/>
    <w:semiHidden/>
    <w:unhideWhenUsed/>
    <w:rsid w:val="005B4238"/>
    <w:pPr>
      <w:ind w:left="1415" w:hanging="283"/>
      <w:contextualSpacing/>
    </w:pPr>
  </w:style>
  <w:style w:type="paragraph" w:styleId="afff4">
    <w:name w:val="Bibliography"/>
    <w:basedOn w:val="a1"/>
    <w:next w:val="a1"/>
    <w:uiPriority w:val="37"/>
    <w:semiHidden/>
    <w:unhideWhenUsed/>
    <w:rsid w:val="005B4238"/>
  </w:style>
  <w:style w:type="paragraph" w:styleId="HTML1">
    <w:name w:val="HTML Preformatted"/>
    <w:basedOn w:val="a1"/>
    <w:link w:val="HTML2"/>
    <w:uiPriority w:val="99"/>
    <w:semiHidden/>
    <w:unhideWhenUsed/>
    <w:rsid w:val="005B4238"/>
    <w:rPr>
      <w:rFonts w:ascii="Consolas" w:hAnsi="Consolas"/>
      <w:sz w:val="20"/>
      <w:szCs w:val="20"/>
    </w:rPr>
  </w:style>
  <w:style w:type="character" w:customStyle="1" w:styleId="HTML2">
    <w:name w:val="Стандартный HTML Знак"/>
    <w:basedOn w:val="a2"/>
    <w:link w:val="HTML1"/>
    <w:uiPriority w:val="99"/>
    <w:semiHidden/>
    <w:rsid w:val="005B4238"/>
    <w:rPr>
      <w:rFonts w:ascii="Consolas" w:eastAsia="Times New Roman" w:hAnsi="Consolas" w:cs="Times New Roman"/>
      <w:sz w:val="20"/>
      <w:szCs w:val="20"/>
      <w:lang w:eastAsia="ru-RU"/>
    </w:rPr>
  </w:style>
  <w:style w:type="paragraph" w:styleId="afff5">
    <w:name w:val="Document Map"/>
    <w:basedOn w:val="a1"/>
    <w:link w:val="afff6"/>
    <w:uiPriority w:val="99"/>
    <w:semiHidden/>
    <w:unhideWhenUsed/>
    <w:rsid w:val="005B4238"/>
    <w:rPr>
      <w:rFonts w:ascii="Segoe UI" w:hAnsi="Segoe UI" w:cs="Segoe UI"/>
      <w:sz w:val="16"/>
      <w:szCs w:val="16"/>
    </w:rPr>
  </w:style>
  <w:style w:type="character" w:customStyle="1" w:styleId="afff6">
    <w:name w:val="Схема документа Знак"/>
    <w:basedOn w:val="a2"/>
    <w:link w:val="afff5"/>
    <w:uiPriority w:val="99"/>
    <w:semiHidden/>
    <w:rsid w:val="005B4238"/>
    <w:rPr>
      <w:rFonts w:ascii="Segoe UI" w:eastAsia="Times New Roman" w:hAnsi="Segoe UI" w:cs="Segoe UI"/>
      <w:sz w:val="16"/>
      <w:szCs w:val="16"/>
      <w:lang w:eastAsia="ru-RU"/>
    </w:rPr>
  </w:style>
  <w:style w:type="paragraph" w:styleId="afff7">
    <w:name w:val="table of authorities"/>
    <w:basedOn w:val="a1"/>
    <w:next w:val="a1"/>
    <w:uiPriority w:val="99"/>
    <w:semiHidden/>
    <w:unhideWhenUsed/>
    <w:rsid w:val="005B4238"/>
    <w:pPr>
      <w:ind w:left="240" w:hanging="240"/>
    </w:pPr>
  </w:style>
  <w:style w:type="paragraph" w:styleId="afff8">
    <w:name w:val="Plain Text"/>
    <w:basedOn w:val="a1"/>
    <w:link w:val="afff9"/>
    <w:uiPriority w:val="99"/>
    <w:semiHidden/>
    <w:unhideWhenUsed/>
    <w:rsid w:val="005B4238"/>
    <w:rPr>
      <w:rFonts w:ascii="Consolas" w:hAnsi="Consolas"/>
      <w:sz w:val="21"/>
      <w:szCs w:val="21"/>
    </w:rPr>
  </w:style>
  <w:style w:type="character" w:customStyle="1" w:styleId="afff9">
    <w:name w:val="Текст Знак"/>
    <w:basedOn w:val="a2"/>
    <w:link w:val="afff8"/>
    <w:uiPriority w:val="99"/>
    <w:semiHidden/>
    <w:rsid w:val="005B4238"/>
    <w:rPr>
      <w:rFonts w:ascii="Consolas" w:eastAsia="Times New Roman" w:hAnsi="Consolas" w:cs="Times New Roman"/>
      <w:sz w:val="21"/>
      <w:szCs w:val="21"/>
      <w:lang w:eastAsia="ru-RU"/>
    </w:rPr>
  </w:style>
  <w:style w:type="paragraph" w:styleId="afffa">
    <w:name w:val="endnote text"/>
    <w:basedOn w:val="a1"/>
    <w:link w:val="afffb"/>
    <w:uiPriority w:val="99"/>
    <w:semiHidden/>
    <w:unhideWhenUsed/>
    <w:rsid w:val="005B4238"/>
    <w:rPr>
      <w:sz w:val="20"/>
      <w:szCs w:val="20"/>
    </w:rPr>
  </w:style>
  <w:style w:type="character" w:customStyle="1" w:styleId="afffb">
    <w:name w:val="Текст концевой сноски Знак"/>
    <w:basedOn w:val="a2"/>
    <w:link w:val="afffa"/>
    <w:uiPriority w:val="99"/>
    <w:semiHidden/>
    <w:rsid w:val="005B4238"/>
    <w:rPr>
      <w:rFonts w:ascii="Times New Roman" w:eastAsia="Times New Roman" w:hAnsi="Times New Roman" w:cs="Times New Roman"/>
      <w:sz w:val="20"/>
      <w:szCs w:val="20"/>
      <w:lang w:eastAsia="ru-RU"/>
    </w:rPr>
  </w:style>
  <w:style w:type="paragraph" w:styleId="afffc">
    <w:name w:val="macro"/>
    <w:link w:val="afffd"/>
    <w:uiPriority w:val="99"/>
    <w:semiHidden/>
    <w:unhideWhenUsed/>
    <w:rsid w:val="005B4238"/>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eastAsia="Times New Roman" w:hAnsi="Consolas" w:cs="Times New Roman"/>
      <w:sz w:val="20"/>
      <w:szCs w:val="20"/>
      <w:lang w:eastAsia="ru-RU"/>
    </w:rPr>
  </w:style>
  <w:style w:type="character" w:customStyle="1" w:styleId="afffd">
    <w:name w:val="Текст макроса Знак"/>
    <w:basedOn w:val="a2"/>
    <w:link w:val="afffc"/>
    <w:uiPriority w:val="99"/>
    <w:semiHidden/>
    <w:rsid w:val="005B4238"/>
    <w:rPr>
      <w:rFonts w:ascii="Consolas" w:eastAsia="Times New Roman" w:hAnsi="Consolas" w:cs="Times New Roman"/>
      <w:sz w:val="20"/>
      <w:szCs w:val="20"/>
      <w:lang w:eastAsia="ru-RU"/>
    </w:rPr>
  </w:style>
  <w:style w:type="paragraph" w:styleId="afffe">
    <w:name w:val="annotation text"/>
    <w:basedOn w:val="a1"/>
    <w:link w:val="affff"/>
    <w:uiPriority w:val="99"/>
    <w:semiHidden/>
    <w:unhideWhenUsed/>
    <w:rsid w:val="005B4238"/>
    <w:rPr>
      <w:sz w:val="20"/>
      <w:szCs w:val="20"/>
    </w:rPr>
  </w:style>
  <w:style w:type="character" w:customStyle="1" w:styleId="affff">
    <w:name w:val="Текст примечания Знак"/>
    <w:basedOn w:val="a2"/>
    <w:link w:val="afffe"/>
    <w:uiPriority w:val="99"/>
    <w:semiHidden/>
    <w:rsid w:val="005B4238"/>
    <w:rPr>
      <w:rFonts w:ascii="Times New Roman" w:eastAsia="Times New Roman" w:hAnsi="Times New Roman" w:cs="Times New Roman"/>
      <w:sz w:val="20"/>
      <w:szCs w:val="20"/>
      <w:lang w:eastAsia="ru-RU"/>
    </w:rPr>
  </w:style>
  <w:style w:type="paragraph" w:styleId="affff0">
    <w:name w:val="annotation subject"/>
    <w:basedOn w:val="afffe"/>
    <w:next w:val="afffe"/>
    <w:link w:val="affff1"/>
    <w:uiPriority w:val="99"/>
    <w:semiHidden/>
    <w:unhideWhenUsed/>
    <w:rsid w:val="005B4238"/>
    <w:rPr>
      <w:b/>
      <w:bCs/>
    </w:rPr>
  </w:style>
  <w:style w:type="character" w:customStyle="1" w:styleId="affff1">
    <w:name w:val="Тема примечания Знак"/>
    <w:basedOn w:val="affff"/>
    <w:link w:val="affff0"/>
    <w:uiPriority w:val="99"/>
    <w:semiHidden/>
    <w:rsid w:val="005B4238"/>
    <w:rPr>
      <w:rFonts w:ascii="Times New Roman" w:eastAsia="Times New Roman" w:hAnsi="Times New Roman" w:cs="Times New Roman"/>
      <w:b/>
      <w:bCs/>
      <w:sz w:val="20"/>
      <w:szCs w:val="20"/>
      <w:lang w:eastAsia="ru-RU"/>
    </w:rPr>
  </w:style>
  <w:style w:type="paragraph" w:styleId="12">
    <w:name w:val="index 1"/>
    <w:basedOn w:val="a1"/>
    <w:next w:val="a1"/>
    <w:autoRedefine/>
    <w:uiPriority w:val="99"/>
    <w:semiHidden/>
    <w:unhideWhenUsed/>
    <w:rsid w:val="005B4238"/>
    <w:pPr>
      <w:ind w:left="240" w:hanging="240"/>
    </w:pPr>
  </w:style>
  <w:style w:type="paragraph" w:styleId="affff2">
    <w:name w:val="index heading"/>
    <w:basedOn w:val="a1"/>
    <w:next w:val="12"/>
    <w:uiPriority w:val="99"/>
    <w:semiHidden/>
    <w:unhideWhenUsed/>
    <w:rsid w:val="005B4238"/>
    <w:rPr>
      <w:rFonts w:asciiTheme="majorHAnsi" w:eastAsiaTheme="majorEastAsia" w:hAnsiTheme="majorHAnsi" w:cstheme="majorBidi"/>
      <w:b/>
      <w:bCs/>
    </w:rPr>
  </w:style>
  <w:style w:type="paragraph" w:styleId="2d">
    <w:name w:val="index 2"/>
    <w:basedOn w:val="a1"/>
    <w:next w:val="a1"/>
    <w:autoRedefine/>
    <w:uiPriority w:val="99"/>
    <w:semiHidden/>
    <w:unhideWhenUsed/>
    <w:rsid w:val="005B4238"/>
    <w:pPr>
      <w:ind w:left="480" w:hanging="240"/>
    </w:pPr>
  </w:style>
  <w:style w:type="paragraph" w:styleId="3a">
    <w:name w:val="index 3"/>
    <w:basedOn w:val="a1"/>
    <w:next w:val="a1"/>
    <w:autoRedefine/>
    <w:uiPriority w:val="99"/>
    <w:semiHidden/>
    <w:unhideWhenUsed/>
    <w:rsid w:val="005B4238"/>
    <w:pPr>
      <w:ind w:left="720" w:hanging="240"/>
    </w:pPr>
  </w:style>
  <w:style w:type="paragraph" w:styleId="47">
    <w:name w:val="index 4"/>
    <w:basedOn w:val="a1"/>
    <w:next w:val="a1"/>
    <w:autoRedefine/>
    <w:uiPriority w:val="99"/>
    <w:semiHidden/>
    <w:unhideWhenUsed/>
    <w:rsid w:val="005B4238"/>
    <w:pPr>
      <w:ind w:left="960" w:hanging="240"/>
    </w:pPr>
  </w:style>
  <w:style w:type="paragraph" w:styleId="56">
    <w:name w:val="index 5"/>
    <w:basedOn w:val="a1"/>
    <w:next w:val="a1"/>
    <w:autoRedefine/>
    <w:uiPriority w:val="99"/>
    <w:semiHidden/>
    <w:unhideWhenUsed/>
    <w:rsid w:val="005B4238"/>
    <w:pPr>
      <w:ind w:left="1200" w:hanging="240"/>
    </w:pPr>
  </w:style>
  <w:style w:type="paragraph" w:styleId="62">
    <w:name w:val="index 6"/>
    <w:basedOn w:val="a1"/>
    <w:next w:val="a1"/>
    <w:autoRedefine/>
    <w:uiPriority w:val="99"/>
    <w:semiHidden/>
    <w:unhideWhenUsed/>
    <w:rsid w:val="005B4238"/>
    <w:pPr>
      <w:ind w:left="1440" w:hanging="240"/>
    </w:pPr>
  </w:style>
  <w:style w:type="paragraph" w:styleId="72">
    <w:name w:val="index 7"/>
    <w:basedOn w:val="a1"/>
    <w:next w:val="a1"/>
    <w:autoRedefine/>
    <w:uiPriority w:val="99"/>
    <w:semiHidden/>
    <w:unhideWhenUsed/>
    <w:rsid w:val="005B4238"/>
    <w:pPr>
      <w:ind w:left="1680" w:hanging="240"/>
    </w:pPr>
  </w:style>
  <w:style w:type="paragraph" w:styleId="82">
    <w:name w:val="index 8"/>
    <w:basedOn w:val="a1"/>
    <w:next w:val="a1"/>
    <w:autoRedefine/>
    <w:uiPriority w:val="99"/>
    <w:semiHidden/>
    <w:unhideWhenUsed/>
    <w:rsid w:val="005B4238"/>
    <w:pPr>
      <w:ind w:left="1920" w:hanging="240"/>
    </w:pPr>
  </w:style>
  <w:style w:type="paragraph" w:styleId="92">
    <w:name w:val="index 9"/>
    <w:basedOn w:val="a1"/>
    <w:next w:val="a1"/>
    <w:autoRedefine/>
    <w:uiPriority w:val="99"/>
    <w:semiHidden/>
    <w:unhideWhenUsed/>
    <w:rsid w:val="005B4238"/>
    <w:pPr>
      <w:ind w:left="2160" w:hanging="240"/>
    </w:pPr>
  </w:style>
  <w:style w:type="paragraph" w:styleId="affff3">
    <w:name w:val="Block Text"/>
    <w:basedOn w:val="a1"/>
    <w:uiPriority w:val="99"/>
    <w:semiHidden/>
    <w:unhideWhenUsed/>
    <w:rsid w:val="005B423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2e">
    <w:name w:val="Quote"/>
    <w:basedOn w:val="a1"/>
    <w:next w:val="a1"/>
    <w:link w:val="2f"/>
    <w:uiPriority w:val="29"/>
    <w:qFormat/>
    <w:rsid w:val="005B4238"/>
    <w:pPr>
      <w:spacing w:before="200" w:after="160"/>
      <w:ind w:left="864" w:right="864"/>
      <w:jc w:val="center"/>
    </w:pPr>
    <w:rPr>
      <w:i/>
      <w:iCs/>
      <w:color w:val="404040" w:themeColor="text1" w:themeTint="BF"/>
    </w:rPr>
  </w:style>
  <w:style w:type="character" w:customStyle="1" w:styleId="2f">
    <w:name w:val="Цитата 2 Знак"/>
    <w:basedOn w:val="a2"/>
    <w:link w:val="2e"/>
    <w:uiPriority w:val="29"/>
    <w:rsid w:val="005B4238"/>
    <w:rPr>
      <w:rFonts w:ascii="Times New Roman" w:eastAsia="Times New Roman" w:hAnsi="Times New Roman" w:cs="Times New Roman"/>
      <w:i/>
      <w:iCs/>
      <w:color w:val="404040" w:themeColor="text1" w:themeTint="BF"/>
      <w:sz w:val="24"/>
      <w:szCs w:val="24"/>
      <w:lang w:eastAsia="ru-RU"/>
    </w:rPr>
  </w:style>
  <w:style w:type="paragraph" w:styleId="affff4">
    <w:name w:val="Message Header"/>
    <w:basedOn w:val="a1"/>
    <w:link w:val="affff5"/>
    <w:uiPriority w:val="99"/>
    <w:semiHidden/>
    <w:unhideWhenUsed/>
    <w:rsid w:val="005B423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5">
    <w:name w:val="Шапка Знак"/>
    <w:basedOn w:val="a2"/>
    <w:link w:val="affff4"/>
    <w:uiPriority w:val="99"/>
    <w:semiHidden/>
    <w:rsid w:val="005B4238"/>
    <w:rPr>
      <w:rFonts w:asciiTheme="majorHAnsi" w:eastAsiaTheme="majorEastAsia" w:hAnsiTheme="majorHAnsi" w:cstheme="majorBidi"/>
      <w:sz w:val="24"/>
      <w:szCs w:val="24"/>
      <w:shd w:val="pct20" w:color="auto" w:fill="auto"/>
      <w:lang w:eastAsia="ru-RU"/>
    </w:rPr>
  </w:style>
  <w:style w:type="paragraph" w:styleId="affff6">
    <w:name w:val="E-mail Signature"/>
    <w:basedOn w:val="a1"/>
    <w:link w:val="affff7"/>
    <w:uiPriority w:val="99"/>
    <w:semiHidden/>
    <w:unhideWhenUsed/>
    <w:rsid w:val="005B4238"/>
  </w:style>
  <w:style w:type="character" w:customStyle="1" w:styleId="affff7">
    <w:name w:val="Электронная подпись Знак"/>
    <w:basedOn w:val="a2"/>
    <w:link w:val="affff6"/>
    <w:uiPriority w:val="99"/>
    <w:semiHidden/>
    <w:rsid w:val="005B4238"/>
    <w:rPr>
      <w:rFonts w:ascii="Times New Roman" w:eastAsia="Times New Roman" w:hAnsi="Times New Roman" w:cs="Times New Roman"/>
      <w:sz w:val="24"/>
      <w:szCs w:val="24"/>
      <w:lang w:eastAsia="ru-RU"/>
    </w:rPr>
  </w:style>
  <w:style w:type="character" w:customStyle="1" w:styleId="FontStyle13">
    <w:name w:val="Font Style13"/>
    <w:uiPriority w:val="99"/>
    <w:rsid w:val="00A57847"/>
    <w:rPr>
      <w:rFonts w:ascii="Times New Roman" w:hAnsi="Times New Roman" w:cs="Times New Roman"/>
      <w:sz w:val="22"/>
      <w:szCs w:val="22"/>
    </w:rPr>
  </w:style>
  <w:style w:type="character" w:customStyle="1" w:styleId="FontStyle21">
    <w:name w:val="Font Style21"/>
    <w:uiPriority w:val="99"/>
    <w:rsid w:val="00A5784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8725">
      <w:bodyDiv w:val="1"/>
      <w:marLeft w:val="0"/>
      <w:marRight w:val="0"/>
      <w:marTop w:val="0"/>
      <w:marBottom w:val="0"/>
      <w:divBdr>
        <w:top w:val="none" w:sz="0" w:space="0" w:color="auto"/>
        <w:left w:val="none" w:sz="0" w:space="0" w:color="auto"/>
        <w:bottom w:val="none" w:sz="0" w:space="0" w:color="auto"/>
        <w:right w:val="none" w:sz="0" w:space="0" w:color="auto"/>
      </w:divBdr>
    </w:div>
    <w:div w:id="34812346">
      <w:bodyDiv w:val="1"/>
      <w:marLeft w:val="0"/>
      <w:marRight w:val="0"/>
      <w:marTop w:val="0"/>
      <w:marBottom w:val="0"/>
      <w:divBdr>
        <w:top w:val="none" w:sz="0" w:space="0" w:color="auto"/>
        <w:left w:val="none" w:sz="0" w:space="0" w:color="auto"/>
        <w:bottom w:val="none" w:sz="0" w:space="0" w:color="auto"/>
        <w:right w:val="none" w:sz="0" w:space="0" w:color="auto"/>
      </w:divBdr>
    </w:div>
    <w:div w:id="58746916">
      <w:bodyDiv w:val="1"/>
      <w:marLeft w:val="0"/>
      <w:marRight w:val="0"/>
      <w:marTop w:val="0"/>
      <w:marBottom w:val="0"/>
      <w:divBdr>
        <w:top w:val="none" w:sz="0" w:space="0" w:color="auto"/>
        <w:left w:val="none" w:sz="0" w:space="0" w:color="auto"/>
        <w:bottom w:val="none" w:sz="0" w:space="0" w:color="auto"/>
        <w:right w:val="none" w:sz="0" w:space="0" w:color="auto"/>
      </w:divBdr>
    </w:div>
    <w:div w:id="198788275">
      <w:bodyDiv w:val="1"/>
      <w:marLeft w:val="0"/>
      <w:marRight w:val="0"/>
      <w:marTop w:val="0"/>
      <w:marBottom w:val="0"/>
      <w:divBdr>
        <w:top w:val="none" w:sz="0" w:space="0" w:color="auto"/>
        <w:left w:val="none" w:sz="0" w:space="0" w:color="auto"/>
        <w:bottom w:val="none" w:sz="0" w:space="0" w:color="auto"/>
        <w:right w:val="none" w:sz="0" w:space="0" w:color="auto"/>
      </w:divBdr>
    </w:div>
    <w:div w:id="337319152">
      <w:bodyDiv w:val="1"/>
      <w:marLeft w:val="0"/>
      <w:marRight w:val="0"/>
      <w:marTop w:val="0"/>
      <w:marBottom w:val="0"/>
      <w:divBdr>
        <w:top w:val="none" w:sz="0" w:space="0" w:color="auto"/>
        <w:left w:val="none" w:sz="0" w:space="0" w:color="auto"/>
        <w:bottom w:val="none" w:sz="0" w:space="0" w:color="auto"/>
        <w:right w:val="none" w:sz="0" w:space="0" w:color="auto"/>
      </w:divBdr>
    </w:div>
    <w:div w:id="380327203">
      <w:bodyDiv w:val="1"/>
      <w:marLeft w:val="0"/>
      <w:marRight w:val="0"/>
      <w:marTop w:val="0"/>
      <w:marBottom w:val="0"/>
      <w:divBdr>
        <w:top w:val="none" w:sz="0" w:space="0" w:color="auto"/>
        <w:left w:val="none" w:sz="0" w:space="0" w:color="auto"/>
        <w:bottom w:val="none" w:sz="0" w:space="0" w:color="auto"/>
        <w:right w:val="none" w:sz="0" w:space="0" w:color="auto"/>
      </w:divBdr>
    </w:div>
    <w:div w:id="396246846">
      <w:bodyDiv w:val="1"/>
      <w:marLeft w:val="0"/>
      <w:marRight w:val="0"/>
      <w:marTop w:val="0"/>
      <w:marBottom w:val="0"/>
      <w:divBdr>
        <w:top w:val="none" w:sz="0" w:space="0" w:color="auto"/>
        <w:left w:val="none" w:sz="0" w:space="0" w:color="auto"/>
        <w:bottom w:val="none" w:sz="0" w:space="0" w:color="auto"/>
        <w:right w:val="none" w:sz="0" w:space="0" w:color="auto"/>
      </w:divBdr>
    </w:div>
    <w:div w:id="422380717">
      <w:bodyDiv w:val="1"/>
      <w:marLeft w:val="0"/>
      <w:marRight w:val="0"/>
      <w:marTop w:val="0"/>
      <w:marBottom w:val="0"/>
      <w:divBdr>
        <w:top w:val="none" w:sz="0" w:space="0" w:color="auto"/>
        <w:left w:val="none" w:sz="0" w:space="0" w:color="auto"/>
        <w:bottom w:val="none" w:sz="0" w:space="0" w:color="auto"/>
        <w:right w:val="none" w:sz="0" w:space="0" w:color="auto"/>
      </w:divBdr>
    </w:div>
    <w:div w:id="578448159">
      <w:bodyDiv w:val="1"/>
      <w:marLeft w:val="0"/>
      <w:marRight w:val="0"/>
      <w:marTop w:val="0"/>
      <w:marBottom w:val="0"/>
      <w:divBdr>
        <w:top w:val="none" w:sz="0" w:space="0" w:color="auto"/>
        <w:left w:val="none" w:sz="0" w:space="0" w:color="auto"/>
        <w:bottom w:val="none" w:sz="0" w:space="0" w:color="auto"/>
        <w:right w:val="none" w:sz="0" w:space="0" w:color="auto"/>
      </w:divBdr>
    </w:div>
    <w:div w:id="593631208">
      <w:bodyDiv w:val="1"/>
      <w:marLeft w:val="0"/>
      <w:marRight w:val="0"/>
      <w:marTop w:val="0"/>
      <w:marBottom w:val="0"/>
      <w:divBdr>
        <w:top w:val="none" w:sz="0" w:space="0" w:color="auto"/>
        <w:left w:val="none" w:sz="0" w:space="0" w:color="auto"/>
        <w:bottom w:val="none" w:sz="0" w:space="0" w:color="auto"/>
        <w:right w:val="none" w:sz="0" w:space="0" w:color="auto"/>
      </w:divBdr>
    </w:div>
    <w:div w:id="610170465">
      <w:bodyDiv w:val="1"/>
      <w:marLeft w:val="0"/>
      <w:marRight w:val="0"/>
      <w:marTop w:val="0"/>
      <w:marBottom w:val="0"/>
      <w:divBdr>
        <w:top w:val="none" w:sz="0" w:space="0" w:color="auto"/>
        <w:left w:val="none" w:sz="0" w:space="0" w:color="auto"/>
        <w:bottom w:val="none" w:sz="0" w:space="0" w:color="auto"/>
        <w:right w:val="none" w:sz="0" w:space="0" w:color="auto"/>
      </w:divBdr>
    </w:div>
    <w:div w:id="615645783">
      <w:bodyDiv w:val="1"/>
      <w:marLeft w:val="0"/>
      <w:marRight w:val="0"/>
      <w:marTop w:val="0"/>
      <w:marBottom w:val="0"/>
      <w:divBdr>
        <w:top w:val="none" w:sz="0" w:space="0" w:color="auto"/>
        <w:left w:val="none" w:sz="0" w:space="0" w:color="auto"/>
        <w:bottom w:val="none" w:sz="0" w:space="0" w:color="auto"/>
        <w:right w:val="none" w:sz="0" w:space="0" w:color="auto"/>
      </w:divBdr>
    </w:div>
    <w:div w:id="738946673">
      <w:bodyDiv w:val="1"/>
      <w:marLeft w:val="0"/>
      <w:marRight w:val="0"/>
      <w:marTop w:val="0"/>
      <w:marBottom w:val="0"/>
      <w:divBdr>
        <w:top w:val="none" w:sz="0" w:space="0" w:color="auto"/>
        <w:left w:val="none" w:sz="0" w:space="0" w:color="auto"/>
        <w:bottom w:val="none" w:sz="0" w:space="0" w:color="auto"/>
        <w:right w:val="none" w:sz="0" w:space="0" w:color="auto"/>
      </w:divBdr>
    </w:div>
    <w:div w:id="769352588">
      <w:bodyDiv w:val="1"/>
      <w:marLeft w:val="0"/>
      <w:marRight w:val="0"/>
      <w:marTop w:val="0"/>
      <w:marBottom w:val="0"/>
      <w:divBdr>
        <w:top w:val="none" w:sz="0" w:space="0" w:color="auto"/>
        <w:left w:val="none" w:sz="0" w:space="0" w:color="auto"/>
        <w:bottom w:val="none" w:sz="0" w:space="0" w:color="auto"/>
        <w:right w:val="none" w:sz="0" w:space="0" w:color="auto"/>
      </w:divBdr>
    </w:div>
    <w:div w:id="804080318">
      <w:bodyDiv w:val="1"/>
      <w:marLeft w:val="0"/>
      <w:marRight w:val="0"/>
      <w:marTop w:val="0"/>
      <w:marBottom w:val="0"/>
      <w:divBdr>
        <w:top w:val="none" w:sz="0" w:space="0" w:color="auto"/>
        <w:left w:val="none" w:sz="0" w:space="0" w:color="auto"/>
        <w:bottom w:val="none" w:sz="0" w:space="0" w:color="auto"/>
        <w:right w:val="none" w:sz="0" w:space="0" w:color="auto"/>
      </w:divBdr>
    </w:div>
    <w:div w:id="811948090">
      <w:bodyDiv w:val="1"/>
      <w:marLeft w:val="0"/>
      <w:marRight w:val="0"/>
      <w:marTop w:val="0"/>
      <w:marBottom w:val="0"/>
      <w:divBdr>
        <w:top w:val="none" w:sz="0" w:space="0" w:color="auto"/>
        <w:left w:val="none" w:sz="0" w:space="0" w:color="auto"/>
        <w:bottom w:val="none" w:sz="0" w:space="0" w:color="auto"/>
        <w:right w:val="none" w:sz="0" w:space="0" w:color="auto"/>
      </w:divBdr>
    </w:div>
    <w:div w:id="904997263">
      <w:bodyDiv w:val="1"/>
      <w:marLeft w:val="0"/>
      <w:marRight w:val="0"/>
      <w:marTop w:val="0"/>
      <w:marBottom w:val="0"/>
      <w:divBdr>
        <w:top w:val="none" w:sz="0" w:space="0" w:color="auto"/>
        <w:left w:val="none" w:sz="0" w:space="0" w:color="auto"/>
        <w:bottom w:val="none" w:sz="0" w:space="0" w:color="auto"/>
        <w:right w:val="none" w:sz="0" w:space="0" w:color="auto"/>
      </w:divBdr>
    </w:div>
    <w:div w:id="970213829">
      <w:bodyDiv w:val="1"/>
      <w:marLeft w:val="0"/>
      <w:marRight w:val="0"/>
      <w:marTop w:val="0"/>
      <w:marBottom w:val="0"/>
      <w:divBdr>
        <w:top w:val="none" w:sz="0" w:space="0" w:color="auto"/>
        <w:left w:val="none" w:sz="0" w:space="0" w:color="auto"/>
        <w:bottom w:val="none" w:sz="0" w:space="0" w:color="auto"/>
        <w:right w:val="none" w:sz="0" w:space="0" w:color="auto"/>
      </w:divBdr>
    </w:div>
    <w:div w:id="972519529">
      <w:bodyDiv w:val="1"/>
      <w:marLeft w:val="0"/>
      <w:marRight w:val="0"/>
      <w:marTop w:val="0"/>
      <w:marBottom w:val="0"/>
      <w:divBdr>
        <w:top w:val="none" w:sz="0" w:space="0" w:color="auto"/>
        <w:left w:val="none" w:sz="0" w:space="0" w:color="auto"/>
        <w:bottom w:val="none" w:sz="0" w:space="0" w:color="auto"/>
        <w:right w:val="none" w:sz="0" w:space="0" w:color="auto"/>
      </w:divBdr>
    </w:div>
    <w:div w:id="1068725222">
      <w:bodyDiv w:val="1"/>
      <w:marLeft w:val="0"/>
      <w:marRight w:val="0"/>
      <w:marTop w:val="0"/>
      <w:marBottom w:val="0"/>
      <w:divBdr>
        <w:top w:val="none" w:sz="0" w:space="0" w:color="auto"/>
        <w:left w:val="none" w:sz="0" w:space="0" w:color="auto"/>
        <w:bottom w:val="none" w:sz="0" w:space="0" w:color="auto"/>
        <w:right w:val="none" w:sz="0" w:space="0" w:color="auto"/>
      </w:divBdr>
    </w:div>
    <w:div w:id="1137069698">
      <w:bodyDiv w:val="1"/>
      <w:marLeft w:val="0"/>
      <w:marRight w:val="0"/>
      <w:marTop w:val="0"/>
      <w:marBottom w:val="0"/>
      <w:divBdr>
        <w:top w:val="none" w:sz="0" w:space="0" w:color="auto"/>
        <w:left w:val="none" w:sz="0" w:space="0" w:color="auto"/>
        <w:bottom w:val="none" w:sz="0" w:space="0" w:color="auto"/>
        <w:right w:val="none" w:sz="0" w:space="0" w:color="auto"/>
      </w:divBdr>
    </w:div>
    <w:div w:id="1150092582">
      <w:bodyDiv w:val="1"/>
      <w:marLeft w:val="0"/>
      <w:marRight w:val="0"/>
      <w:marTop w:val="0"/>
      <w:marBottom w:val="0"/>
      <w:divBdr>
        <w:top w:val="none" w:sz="0" w:space="0" w:color="auto"/>
        <w:left w:val="none" w:sz="0" w:space="0" w:color="auto"/>
        <w:bottom w:val="none" w:sz="0" w:space="0" w:color="auto"/>
        <w:right w:val="none" w:sz="0" w:space="0" w:color="auto"/>
      </w:divBdr>
    </w:div>
    <w:div w:id="1292436762">
      <w:bodyDiv w:val="1"/>
      <w:marLeft w:val="0"/>
      <w:marRight w:val="0"/>
      <w:marTop w:val="0"/>
      <w:marBottom w:val="0"/>
      <w:divBdr>
        <w:top w:val="none" w:sz="0" w:space="0" w:color="auto"/>
        <w:left w:val="none" w:sz="0" w:space="0" w:color="auto"/>
        <w:bottom w:val="none" w:sz="0" w:space="0" w:color="auto"/>
        <w:right w:val="none" w:sz="0" w:space="0" w:color="auto"/>
      </w:divBdr>
    </w:div>
    <w:div w:id="1482188765">
      <w:bodyDiv w:val="1"/>
      <w:marLeft w:val="0"/>
      <w:marRight w:val="0"/>
      <w:marTop w:val="0"/>
      <w:marBottom w:val="0"/>
      <w:divBdr>
        <w:top w:val="none" w:sz="0" w:space="0" w:color="auto"/>
        <w:left w:val="none" w:sz="0" w:space="0" w:color="auto"/>
        <w:bottom w:val="none" w:sz="0" w:space="0" w:color="auto"/>
        <w:right w:val="none" w:sz="0" w:space="0" w:color="auto"/>
      </w:divBdr>
    </w:div>
    <w:div w:id="1528366298">
      <w:bodyDiv w:val="1"/>
      <w:marLeft w:val="0"/>
      <w:marRight w:val="0"/>
      <w:marTop w:val="0"/>
      <w:marBottom w:val="0"/>
      <w:divBdr>
        <w:top w:val="none" w:sz="0" w:space="0" w:color="auto"/>
        <w:left w:val="none" w:sz="0" w:space="0" w:color="auto"/>
        <w:bottom w:val="none" w:sz="0" w:space="0" w:color="auto"/>
        <w:right w:val="none" w:sz="0" w:space="0" w:color="auto"/>
      </w:divBdr>
    </w:div>
    <w:div w:id="1572688776">
      <w:bodyDiv w:val="1"/>
      <w:marLeft w:val="0"/>
      <w:marRight w:val="0"/>
      <w:marTop w:val="0"/>
      <w:marBottom w:val="0"/>
      <w:divBdr>
        <w:top w:val="none" w:sz="0" w:space="0" w:color="auto"/>
        <w:left w:val="none" w:sz="0" w:space="0" w:color="auto"/>
        <w:bottom w:val="none" w:sz="0" w:space="0" w:color="auto"/>
        <w:right w:val="none" w:sz="0" w:space="0" w:color="auto"/>
      </w:divBdr>
    </w:div>
    <w:div w:id="1592809456">
      <w:bodyDiv w:val="1"/>
      <w:marLeft w:val="0"/>
      <w:marRight w:val="0"/>
      <w:marTop w:val="0"/>
      <w:marBottom w:val="0"/>
      <w:divBdr>
        <w:top w:val="none" w:sz="0" w:space="0" w:color="auto"/>
        <w:left w:val="none" w:sz="0" w:space="0" w:color="auto"/>
        <w:bottom w:val="none" w:sz="0" w:space="0" w:color="auto"/>
        <w:right w:val="none" w:sz="0" w:space="0" w:color="auto"/>
      </w:divBdr>
    </w:div>
    <w:div w:id="1671520643">
      <w:bodyDiv w:val="1"/>
      <w:marLeft w:val="0"/>
      <w:marRight w:val="0"/>
      <w:marTop w:val="0"/>
      <w:marBottom w:val="0"/>
      <w:divBdr>
        <w:top w:val="none" w:sz="0" w:space="0" w:color="auto"/>
        <w:left w:val="none" w:sz="0" w:space="0" w:color="auto"/>
        <w:bottom w:val="none" w:sz="0" w:space="0" w:color="auto"/>
        <w:right w:val="none" w:sz="0" w:space="0" w:color="auto"/>
      </w:divBdr>
    </w:div>
    <w:div w:id="1804494640">
      <w:bodyDiv w:val="1"/>
      <w:marLeft w:val="0"/>
      <w:marRight w:val="0"/>
      <w:marTop w:val="0"/>
      <w:marBottom w:val="0"/>
      <w:divBdr>
        <w:top w:val="none" w:sz="0" w:space="0" w:color="auto"/>
        <w:left w:val="none" w:sz="0" w:space="0" w:color="auto"/>
        <w:bottom w:val="none" w:sz="0" w:space="0" w:color="auto"/>
        <w:right w:val="none" w:sz="0" w:space="0" w:color="auto"/>
      </w:divBdr>
    </w:div>
    <w:div w:id="1816337953">
      <w:bodyDiv w:val="1"/>
      <w:marLeft w:val="0"/>
      <w:marRight w:val="0"/>
      <w:marTop w:val="0"/>
      <w:marBottom w:val="0"/>
      <w:divBdr>
        <w:top w:val="none" w:sz="0" w:space="0" w:color="auto"/>
        <w:left w:val="none" w:sz="0" w:space="0" w:color="auto"/>
        <w:bottom w:val="none" w:sz="0" w:space="0" w:color="auto"/>
        <w:right w:val="none" w:sz="0" w:space="0" w:color="auto"/>
      </w:divBdr>
    </w:div>
    <w:div w:id="1831167976">
      <w:bodyDiv w:val="1"/>
      <w:marLeft w:val="0"/>
      <w:marRight w:val="0"/>
      <w:marTop w:val="0"/>
      <w:marBottom w:val="0"/>
      <w:divBdr>
        <w:top w:val="none" w:sz="0" w:space="0" w:color="auto"/>
        <w:left w:val="none" w:sz="0" w:space="0" w:color="auto"/>
        <w:bottom w:val="none" w:sz="0" w:space="0" w:color="auto"/>
        <w:right w:val="none" w:sz="0" w:space="0" w:color="auto"/>
      </w:divBdr>
    </w:div>
    <w:div w:id="2110421068">
      <w:bodyDiv w:val="1"/>
      <w:marLeft w:val="0"/>
      <w:marRight w:val="0"/>
      <w:marTop w:val="0"/>
      <w:marBottom w:val="0"/>
      <w:divBdr>
        <w:top w:val="none" w:sz="0" w:space="0" w:color="auto"/>
        <w:left w:val="none" w:sz="0" w:space="0" w:color="auto"/>
        <w:bottom w:val="none" w:sz="0" w:space="0" w:color="auto"/>
        <w:right w:val="none" w:sz="0" w:space="0" w:color="auto"/>
      </w:divBdr>
    </w:div>
    <w:div w:id="2135245486">
      <w:bodyDiv w:val="1"/>
      <w:marLeft w:val="0"/>
      <w:marRight w:val="0"/>
      <w:marTop w:val="0"/>
      <w:marBottom w:val="0"/>
      <w:divBdr>
        <w:top w:val="none" w:sz="0" w:space="0" w:color="auto"/>
        <w:left w:val="none" w:sz="0" w:space="0" w:color="auto"/>
        <w:bottom w:val="none" w:sz="0" w:space="0" w:color="auto"/>
        <w:right w:val="none" w:sz="0" w:space="0" w:color="auto"/>
      </w:divBdr>
    </w:div>
    <w:div w:id="2141802963">
      <w:bodyDiv w:val="1"/>
      <w:marLeft w:val="0"/>
      <w:marRight w:val="0"/>
      <w:marTop w:val="0"/>
      <w:marBottom w:val="0"/>
      <w:divBdr>
        <w:top w:val="none" w:sz="0" w:space="0" w:color="auto"/>
        <w:left w:val="none" w:sz="0" w:space="0" w:color="auto"/>
        <w:bottom w:val="none" w:sz="0" w:space="0" w:color="auto"/>
        <w:right w:val="none" w:sz="0" w:space="0" w:color="auto"/>
      </w:divBdr>
    </w:div>
    <w:div w:id="214199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80BD1-6D89-458C-8800-5C0D9C9EE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Pages>
  <Words>249</Words>
  <Characters>1425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Недвижимость бесплатно</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Недвижимость бесплатно</dc:title>
  <dc:creator>Пользователь</dc:creator>
  <cp:lastModifiedBy>User</cp:lastModifiedBy>
  <cp:revision>14</cp:revision>
  <cp:lastPrinted>2022-03-21T11:12:00Z</cp:lastPrinted>
  <dcterms:created xsi:type="dcterms:W3CDTF">2026-01-15T12:38:00Z</dcterms:created>
  <dcterms:modified xsi:type="dcterms:W3CDTF">2026-01-19T06:03:00Z</dcterms:modified>
</cp:coreProperties>
</file>