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6A5" w:rsidRPr="001276A5" w:rsidRDefault="00FC3341" w:rsidP="00510950">
      <w:pPr>
        <w:spacing w:after="0" w:line="240" w:lineRule="auto"/>
        <w:jc w:val="center"/>
        <w:rPr>
          <w:rFonts w:ascii="Times New Roman" w:hAnsi="Times New Roman" w:cs="Times New Roman"/>
          <w:b/>
          <w:color w:val="FFC000"/>
          <w:sz w:val="56"/>
          <w:szCs w:val="56"/>
        </w:rPr>
      </w:pPr>
      <w:r w:rsidRPr="001276A5">
        <w:rPr>
          <w:rFonts w:ascii="Times New Roman" w:hAnsi="Times New Roman" w:cs="Times New Roman"/>
          <w:b/>
          <w:noProof/>
          <w:color w:val="FF0000"/>
          <w:sz w:val="144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20E4A3" wp14:editId="3EF001A7">
                <wp:simplePos x="0" y="0"/>
                <wp:positionH relativeFrom="margin">
                  <wp:align>center</wp:align>
                </wp:positionH>
                <wp:positionV relativeFrom="paragraph">
                  <wp:posOffset>-113665</wp:posOffset>
                </wp:positionV>
                <wp:extent cx="7096125" cy="1828800"/>
                <wp:effectExtent l="19050" t="19050" r="47625" b="3810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25" cy="18288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3BEB90" id="Прямоугольник 2" o:spid="_x0000_s1026" style="position:absolute;margin-left:0;margin-top:-8.95pt;width:558.75pt;height:2in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" filled="f" strokecolor="#ffc000" strokeweight="4.5pt">
                <w10:wrap anchorx="margin"/>
              </v:rect>
            </w:pict>
          </mc:Fallback>
        </mc:AlternateContent>
      </w:r>
      <w:r w:rsidR="00510950" w:rsidRPr="001276A5">
        <w:rPr>
          <w:rFonts w:ascii="Times New Roman" w:hAnsi="Times New Roman" w:cs="Times New Roman"/>
          <w:b/>
          <w:noProof/>
          <w:color w:val="FF0000"/>
          <w:sz w:val="144"/>
          <w:szCs w:val="144"/>
          <w:lang w:eastAsia="ru-RU"/>
        </w:rPr>
        <w:drawing>
          <wp:anchor distT="0" distB="0" distL="114300" distR="114300" simplePos="0" relativeHeight="251658240" behindDoc="1" locked="0" layoutInCell="1" allowOverlap="1" wp14:anchorId="46963026" wp14:editId="0AC1F700">
            <wp:simplePos x="0" y="0"/>
            <wp:positionH relativeFrom="page">
              <wp:align>left</wp:align>
            </wp:positionH>
            <wp:positionV relativeFrom="paragraph">
              <wp:posOffset>-527050</wp:posOffset>
            </wp:positionV>
            <wp:extent cx="7534275" cy="108108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ииена рук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6A5" w:rsidRPr="001276A5">
        <w:rPr>
          <w:rFonts w:ascii="Times New Roman" w:hAnsi="Times New Roman" w:cs="Times New Roman"/>
          <w:b/>
          <w:color w:val="FF0000"/>
          <w:sz w:val="144"/>
          <w:szCs w:val="144"/>
        </w:rPr>
        <w:t>5</w:t>
      </w:r>
      <w:r w:rsidR="001276A5" w:rsidRPr="001276A5">
        <w:rPr>
          <w:rFonts w:ascii="Times New Roman" w:hAnsi="Times New Roman" w:cs="Times New Roman"/>
          <w:b/>
          <w:color w:val="FF0000"/>
          <w:sz w:val="56"/>
          <w:szCs w:val="56"/>
        </w:rPr>
        <w:t>МАЯ</w:t>
      </w:r>
      <w:r w:rsidR="001276A5" w:rsidRPr="001276A5">
        <w:rPr>
          <w:rFonts w:ascii="Times New Roman" w:hAnsi="Times New Roman" w:cs="Times New Roman"/>
          <w:b/>
          <w:color w:val="FFC000"/>
          <w:sz w:val="56"/>
          <w:szCs w:val="56"/>
        </w:rPr>
        <w:t xml:space="preserve"> – </w:t>
      </w:r>
      <w:r w:rsidR="001276A5" w:rsidRPr="00060655">
        <w:rPr>
          <w:rFonts w:ascii="Times New Roman" w:hAnsi="Times New Roman" w:cs="Times New Roman"/>
          <w:b/>
          <w:color w:val="FFFF00"/>
          <w:sz w:val="72"/>
          <w:szCs w:val="72"/>
        </w:rPr>
        <w:t>ВСЕМИРНЫЙ ДЕНЬ ГИГИЕНЫ РУК</w:t>
      </w:r>
    </w:p>
    <w:p w:rsidR="001276A5" w:rsidRDefault="001276A5" w:rsidP="008C0B32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510950" w:rsidRDefault="00510950" w:rsidP="00060655">
      <w:pPr>
        <w:rPr>
          <w:rFonts w:ascii="Times New Roman" w:hAnsi="Times New Roman" w:cs="Times New Roman"/>
          <w:b/>
          <w:color w:val="FFFFFF" w:themeColor="background1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144"/>
          <w:szCs w:val="144"/>
          <w:lang w:eastAsia="ru-RU"/>
        </w:rPr>
        <w:drawing>
          <wp:anchor distT="0" distB="0" distL="114300" distR="114300" simplePos="0" relativeHeight="251661312" behindDoc="1" locked="0" layoutInCell="1" allowOverlap="1" wp14:anchorId="48698B33" wp14:editId="140DFEB8">
            <wp:simplePos x="0" y="0"/>
            <wp:positionH relativeFrom="margin">
              <wp:align>right</wp:align>
            </wp:positionH>
            <wp:positionV relativeFrom="paragraph">
              <wp:posOffset>22860</wp:posOffset>
            </wp:positionV>
            <wp:extent cx="1322705" cy="6413500"/>
            <wp:effectExtent l="133350" t="76200" r="86995" b="139700"/>
            <wp:wrapTight wrapText="bothSides">
              <wp:wrapPolygon edited="0">
                <wp:start x="1867" y="-257"/>
                <wp:lineTo x="-2178" y="-128"/>
                <wp:lineTo x="-2178" y="21429"/>
                <wp:lineTo x="1555" y="22006"/>
                <wp:lineTo x="18976" y="22006"/>
                <wp:lineTo x="19288" y="21878"/>
                <wp:lineTo x="22087" y="21493"/>
                <wp:lineTo x="22710" y="20467"/>
                <wp:lineTo x="22710" y="834"/>
                <wp:lineTo x="18976" y="-128"/>
                <wp:lineTo x="18665" y="-257"/>
                <wp:lineTo x="1867" y="-257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6413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144"/>
          <w:szCs w:val="144"/>
          <w:lang w:eastAsia="ru-RU"/>
        </w:rPr>
        <w:drawing>
          <wp:anchor distT="0" distB="0" distL="114300" distR="114300" simplePos="0" relativeHeight="251660288" behindDoc="1" locked="0" layoutInCell="1" allowOverlap="1" wp14:anchorId="77F18E7D" wp14:editId="08F453B7">
            <wp:simplePos x="0" y="0"/>
            <wp:positionH relativeFrom="column">
              <wp:posOffset>-180975</wp:posOffset>
            </wp:positionH>
            <wp:positionV relativeFrom="paragraph">
              <wp:posOffset>76200</wp:posOffset>
            </wp:positionV>
            <wp:extent cx="1304925" cy="6383020"/>
            <wp:effectExtent l="133350" t="76200" r="85725" b="132080"/>
            <wp:wrapTight wrapText="bothSides">
              <wp:wrapPolygon edited="0">
                <wp:start x="1892" y="-258"/>
                <wp:lineTo x="-2207" y="-129"/>
                <wp:lineTo x="-2207" y="21467"/>
                <wp:lineTo x="-1261" y="21596"/>
                <wp:lineTo x="1261" y="21854"/>
                <wp:lineTo x="1577" y="21982"/>
                <wp:lineTo x="18920" y="21982"/>
                <wp:lineTo x="19235" y="21854"/>
                <wp:lineTo x="21758" y="21531"/>
                <wp:lineTo x="22704" y="20564"/>
                <wp:lineTo x="22704" y="838"/>
                <wp:lineTo x="18920" y="-129"/>
                <wp:lineTo x="18604" y="-258"/>
                <wp:lineTo x="1892" y="-258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63830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276A5" w:rsidRPr="007D4464" w:rsidRDefault="001276A5" w:rsidP="00510950">
      <w:pPr>
        <w:jc w:val="center"/>
        <w:rPr>
          <w:rFonts w:ascii="Times New Roman" w:hAnsi="Times New Roman" w:cs="Times New Roman"/>
          <w:b/>
          <w:color w:val="FFFFFF" w:themeColor="background1"/>
          <w:sz w:val="48"/>
          <w:szCs w:val="48"/>
        </w:rPr>
      </w:pPr>
      <w:r w:rsidRPr="007D4464">
        <w:rPr>
          <w:rFonts w:ascii="Times New Roman" w:hAnsi="Times New Roman" w:cs="Times New Roman"/>
          <w:b/>
          <w:color w:val="FFFFFF" w:themeColor="background1"/>
          <w:sz w:val="48"/>
          <w:szCs w:val="48"/>
        </w:rPr>
        <w:t>Руки – основной фактор передачи</w:t>
      </w:r>
      <w:r w:rsidR="00060655" w:rsidRPr="007D4464">
        <w:rPr>
          <w:rFonts w:ascii="Times New Roman" w:hAnsi="Times New Roman" w:cs="Times New Roman"/>
          <w:b/>
          <w:color w:val="FFFFFF" w:themeColor="background1"/>
          <w:sz w:val="48"/>
          <w:szCs w:val="48"/>
        </w:rPr>
        <w:t xml:space="preserve"> </w:t>
      </w:r>
      <w:r w:rsidRPr="007D4464">
        <w:rPr>
          <w:rFonts w:ascii="Times New Roman" w:hAnsi="Times New Roman" w:cs="Times New Roman"/>
          <w:b/>
          <w:color w:val="FFFFFF" w:themeColor="background1"/>
          <w:sz w:val="48"/>
          <w:szCs w:val="48"/>
        </w:rPr>
        <w:t>болезнетворных микроорганизмов</w:t>
      </w:r>
    </w:p>
    <w:p w:rsidR="00510950" w:rsidRDefault="00510950" w:rsidP="00510950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</w:p>
    <w:p w:rsidR="007D4464" w:rsidRDefault="007D4464" w:rsidP="007D4464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D4464" w:rsidRDefault="007D4464" w:rsidP="007D4464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D4464" w:rsidRDefault="007D4464" w:rsidP="007D4464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510950" w:rsidRPr="007D4464" w:rsidRDefault="00510950" w:rsidP="007D4464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7D4464">
        <w:rPr>
          <w:rFonts w:ascii="Times New Roman" w:hAnsi="Times New Roman" w:cs="Times New Roman"/>
          <w:b/>
          <w:color w:val="C00000"/>
          <w:sz w:val="32"/>
          <w:szCs w:val="32"/>
        </w:rPr>
        <w:t>ПРАВИЛЬНО!</w:t>
      </w:r>
    </w:p>
    <w:p w:rsidR="00510950" w:rsidRPr="007D4464" w:rsidRDefault="00510950" w:rsidP="007D446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D44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Ополосните руки тёплой водой.</w:t>
      </w:r>
    </w:p>
    <w:p w:rsidR="00510950" w:rsidRPr="007D4464" w:rsidRDefault="00510950" w:rsidP="007D446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D44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Нанесите на ладонь жидкое мыло</w:t>
      </w:r>
      <w:r w:rsidR="007D4464" w:rsidRPr="007D44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7D4464" w:rsidRPr="007D4464" w:rsidRDefault="007D4464" w:rsidP="007D446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D44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Намыливайте руки в течение 20 секунд (моем между ладонями, тыльную сторону ладоней, между пальцами, большой палец, кончики пальцев – под ногтями, запястья).</w:t>
      </w:r>
    </w:p>
    <w:p w:rsidR="007D4464" w:rsidRPr="007D4464" w:rsidRDefault="007D4464" w:rsidP="007D446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D44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Смойте мыло под проточной водой.</w:t>
      </w:r>
    </w:p>
    <w:p w:rsidR="007D4464" w:rsidRPr="007D4464" w:rsidRDefault="007D4464" w:rsidP="007D446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D44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Вытрите руки чистым или одноразовым полотенцем.</w:t>
      </w:r>
    </w:p>
    <w:p w:rsidR="007D4464" w:rsidRPr="007D4464" w:rsidRDefault="007D4464" w:rsidP="007D446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D44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Используйте полотенце, чтобы закрыть кран. </w:t>
      </w:r>
    </w:p>
    <w:p w:rsidR="00060655" w:rsidRPr="007D4464" w:rsidRDefault="00913BE0" w:rsidP="00060655">
      <w:pPr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A1090CE" wp14:editId="18900F1F">
            <wp:simplePos x="0" y="0"/>
            <wp:positionH relativeFrom="page">
              <wp:align>right</wp:align>
            </wp:positionH>
            <wp:positionV relativeFrom="paragraph">
              <wp:posOffset>501015</wp:posOffset>
            </wp:positionV>
            <wp:extent cx="3340100" cy="840939"/>
            <wp:effectExtent l="133350" t="76200" r="88900" b="130810"/>
            <wp:wrapTight wrapText="bothSides">
              <wp:wrapPolygon edited="0">
                <wp:start x="246" y="-1958"/>
                <wp:lineTo x="-862" y="-979"/>
                <wp:lineTo x="-862" y="21045"/>
                <wp:lineTo x="0" y="23492"/>
                <wp:lineTo x="123" y="24471"/>
                <wp:lineTo x="21189" y="24471"/>
                <wp:lineTo x="21559" y="22514"/>
                <wp:lineTo x="22052" y="15172"/>
                <wp:lineTo x="22052" y="6852"/>
                <wp:lineTo x="21066" y="-489"/>
                <wp:lineTo x="20943" y="-1958"/>
                <wp:lineTo x="246" y="-1958"/>
              </wp:wrapPolygon>
            </wp:wrapTight>
            <wp:docPr id="12" name="Рисунок 12" descr="https://donor13.ru/img/news/20102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onor13.ru/img/news/201020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3" t="70548" r="22441" b="3321"/>
                    <a:stretch/>
                  </pic:blipFill>
                  <pic:spPr bwMode="auto">
                    <a:xfrm>
                      <a:off x="0" y="0"/>
                      <a:ext cx="3340100" cy="84093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AE4E639" wp14:editId="5A60E97A">
            <wp:simplePos x="0" y="0"/>
            <wp:positionH relativeFrom="page">
              <wp:align>left</wp:align>
            </wp:positionH>
            <wp:positionV relativeFrom="paragraph">
              <wp:posOffset>508000</wp:posOffset>
            </wp:positionV>
            <wp:extent cx="3933825" cy="859155"/>
            <wp:effectExtent l="133350" t="76200" r="85725" b="131445"/>
            <wp:wrapTight wrapText="bothSides">
              <wp:wrapPolygon edited="0">
                <wp:start x="209" y="-1916"/>
                <wp:lineTo x="-732" y="-958"/>
                <wp:lineTo x="-732" y="21073"/>
                <wp:lineTo x="0" y="23468"/>
                <wp:lineTo x="105" y="24426"/>
                <wp:lineTo x="21129" y="24426"/>
                <wp:lineTo x="21652" y="22031"/>
                <wp:lineTo x="21966" y="14847"/>
                <wp:lineTo x="21966" y="6705"/>
                <wp:lineTo x="21129" y="-479"/>
                <wp:lineTo x="21025" y="-1916"/>
                <wp:lineTo x="209" y="-1916"/>
              </wp:wrapPolygon>
            </wp:wrapTight>
            <wp:docPr id="11" name="Рисунок 11" descr="https://donor13.ru/img/news/20102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nor13.ru/img/news/201020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0" t="37786" r="2523" b="33268"/>
                    <a:stretch/>
                  </pic:blipFill>
                  <pic:spPr bwMode="auto">
                    <a:xfrm>
                      <a:off x="0" y="0"/>
                      <a:ext cx="3933825" cy="8591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060655" w:rsidRPr="007D4464" w:rsidSect="00C40A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49E6A4D"/>
    <w:multiLevelType w:val="hybridMultilevel"/>
    <w:tmpl w:val="722C6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C45"/>
    <w:rsid w:val="00060655"/>
    <w:rsid w:val="001276A5"/>
    <w:rsid w:val="00510950"/>
    <w:rsid w:val="005B78CE"/>
    <w:rsid w:val="006D0975"/>
    <w:rsid w:val="007D4464"/>
    <w:rsid w:val="008C0B32"/>
    <w:rsid w:val="00913BE0"/>
    <w:rsid w:val="00C40A0A"/>
    <w:rsid w:val="00EE5C45"/>
    <w:rsid w:val="00FC3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50449304-0869-4D22-9015-1107E7120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09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Андрей-ПК</dc:creator>
  <cp:keywords/>
  <dc:description/>
  <cp:lastModifiedBy>Андрей-ПК</cp:lastModifiedBy>
  <cp:revision>4</cp:revision>
  <dcterms:created xsi:type="dcterms:W3CDTF">2022-05-04T08:29:00Z</dcterms:created>
  <dcterms:modified xsi:type="dcterms:W3CDTF">2022-05-04T09:34:00Z</dcterms:modified>
</cp:coreProperties>
</file>