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на 1</w:t>
      </w:r>
      <w:r w:rsidR="00F833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 г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047"/>
        <w:gridCol w:w="1417"/>
        <w:gridCol w:w="1560"/>
        <w:gridCol w:w="2835"/>
        <w:gridCol w:w="2268"/>
      </w:tblGrid>
      <w:tr w:rsidR="00B37DE9" w:rsidRPr="00D77FBF" w:rsidTr="000D48D7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4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56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83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11341F" w:rsidRPr="00F171BD" w:rsidTr="000D48D7">
        <w:tc>
          <w:tcPr>
            <w:tcW w:w="2376" w:type="dxa"/>
          </w:tcPr>
          <w:p w:rsidR="009A2D28" w:rsidRPr="009A2D28" w:rsidRDefault="009A2D28" w:rsidP="009A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Фонарь торговой марки « </w:t>
            </w:r>
            <w:r>
              <w:rPr>
                <w:rFonts w:ascii="Times New Roman" w:hAnsi="Times New Roman" w:cs="Times New Roman"/>
                <w:lang w:val="en-US"/>
              </w:rPr>
              <w:t>TDM</w:t>
            </w:r>
            <w:r w:rsidRPr="009A2D2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ELECTRIC</w:t>
            </w:r>
            <w:r w:rsidRPr="009A2D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  «Компакт  4»</w:t>
            </w:r>
          </w:p>
          <w:p w:rsidR="0011341F" w:rsidRPr="009A2D28" w:rsidRDefault="009A2D28" w:rsidP="009A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артикул</w:t>
            </w:r>
            <w:r w:rsidRPr="009A2D2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SQ</w:t>
            </w:r>
            <w:r w:rsidRPr="009A2D28">
              <w:rPr>
                <w:rFonts w:ascii="Times New Roman" w:hAnsi="Times New Roman" w:cs="Times New Roman"/>
              </w:rPr>
              <w:t>0350-0001</w:t>
            </w:r>
          </w:p>
        </w:tc>
        <w:tc>
          <w:tcPr>
            <w:tcW w:w="3047" w:type="dxa"/>
          </w:tcPr>
          <w:p w:rsidR="0011341F" w:rsidRPr="002C4A38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Pr="002A254A" w:rsidRDefault="0011341F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Pr="002A254A" w:rsidRDefault="0011341F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11341F" w:rsidP="009A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A2D28">
              <w:rPr>
                <w:rFonts w:ascii="Times New Roman" w:hAnsi="Times New Roman" w:cs="Times New Roman"/>
              </w:rPr>
              <w:t xml:space="preserve"> По безопасности  и по маркировке 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9A2D28" w:rsidRDefault="009A2D28" w:rsidP="009A2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Электроплитка варочная спиральная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TDM</w:t>
            </w:r>
            <w:r w:rsidRPr="009A2D2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ELECTRIC</w:t>
            </w:r>
            <w:r w:rsidRPr="009A2D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 ЭПС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артикул</w:t>
            </w:r>
            <w:r w:rsidRPr="009A2D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SQ</w:t>
            </w:r>
            <w:r w:rsidRPr="009A2D28">
              <w:rPr>
                <w:rFonts w:ascii="Times New Roman" w:hAnsi="Times New Roman" w:cs="Times New Roman"/>
              </w:rPr>
              <w:t>2504-0002</w:t>
            </w:r>
          </w:p>
        </w:tc>
        <w:tc>
          <w:tcPr>
            <w:tcW w:w="3047" w:type="dxa"/>
          </w:tcPr>
          <w:p w:rsidR="0011341F" w:rsidRDefault="0011341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Pr="00A22ACB" w:rsidRDefault="009A2D28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По безопасности  и по маркировке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6920DE" w:rsidRDefault="006920DE" w:rsidP="00692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Светодиодная лампа торговой марки </w:t>
            </w:r>
            <w:r w:rsidRPr="00692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General</w:t>
            </w:r>
            <w:r w:rsidRPr="006920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Lightinq</w:t>
            </w:r>
            <w:proofErr w:type="spellEnd"/>
            <w:r w:rsidRPr="006920D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Systems</w:t>
            </w:r>
            <w:r>
              <w:rPr>
                <w:rFonts w:ascii="Times New Roman" w:hAnsi="Times New Roman" w:cs="Times New Roman"/>
              </w:rPr>
              <w:t>»</w:t>
            </w:r>
            <w:r w:rsidRPr="006920D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модели </w:t>
            </w:r>
            <w:r w:rsidRPr="00692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GLDEN</w:t>
            </w:r>
            <w:r w:rsidRPr="006920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6920DE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920DE">
              <w:rPr>
                <w:rFonts w:ascii="Times New Roman" w:hAnsi="Times New Roman" w:cs="Times New Roman"/>
              </w:rPr>
              <w:t>-8-230-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920DE">
              <w:rPr>
                <w:rFonts w:ascii="Times New Roman" w:hAnsi="Times New Roman" w:cs="Times New Roman"/>
              </w:rPr>
              <w:t>14-2700</w:t>
            </w:r>
          </w:p>
        </w:tc>
        <w:tc>
          <w:tcPr>
            <w:tcW w:w="3047" w:type="dxa"/>
          </w:tcPr>
          <w:p w:rsidR="0011341F" w:rsidRPr="0011341F" w:rsidRDefault="00D5125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6920DE" w:rsidP="00D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</w:t>
            </w:r>
            <w:r w:rsidR="00D512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6920DE" w:rsidRDefault="006920DE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Тостер электрический торговой марки </w:t>
            </w:r>
            <w:r w:rsidRPr="00692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NORMANN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692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модели </w:t>
            </w:r>
            <w:r>
              <w:rPr>
                <w:rFonts w:ascii="Times New Roman" w:hAnsi="Times New Roman" w:cs="Times New Roman"/>
                <w:lang w:val="en-US"/>
              </w:rPr>
              <w:t>AST</w:t>
            </w:r>
            <w:r w:rsidRPr="006920DE">
              <w:rPr>
                <w:rFonts w:ascii="Times New Roman" w:hAnsi="Times New Roman" w:cs="Times New Roman"/>
              </w:rPr>
              <w:t>-025</w:t>
            </w:r>
          </w:p>
        </w:tc>
        <w:tc>
          <w:tcPr>
            <w:tcW w:w="3047" w:type="dxa"/>
          </w:tcPr>
          <w:p w:rsidR="0011341F" w:rsidRDefault="001A364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1A3647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1A3647">
              <w:rPr>
                <w:rFonts w:ascii="Times New Roman" w:hAnsi="Times New Roman" w:cs="Times New Roman"/>
              </w:rPr>
              <w:t>Республики Беларусь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11341F" w:rsidRPr="00F171BD" w:rsidTr="000D48D7">
        <w:tc>
          <w:tcPr>
            <w:tcW w:w="2376" w:type="dxa"/>
          </w:tcPr>
          <w:p w:rsidR="00F07215" w:rsidRPr="00A22ACB" w:rsidRDefault="00F07215" w:rsidP="00F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Тепловентилятор электрический спиральный </w:t>
            </w:r>
            <w:r w:rsidRPr="00F072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PECAHTA</w:t>
            </w:r>
          </w:p>
          <w:p w:rsidR="00F07215" w:rsidRPr="00F07215" w:rsidRDefault="00F07215" w:rsidP="00F07215">
            <w:pPr>
              <w:rPr>
                <w:rFonts w:ascii="Times New Roman" w:hAnsi="Times New Roman" w:cs="Times New Roman"/>
              </w:rPr>
            </w:pPr>
            <w:r w:rsidRPr="00F072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>
              <w:rPr>
                <w:rFonts w:ascii="Times New Roman" w:hAnsi="Times New Roman" w:cs="Times New Roman"/>
                <w:lang w:val="en-US"/>
              </w:rPr>
              <w:t>TBC</w:t>
            </w:r>
            <w:r w:rsidRPr="00F07215">
              <w:rPr>
                <w:rFonts w:ascii="Times New Roman" w:hAnsi="Times New Roman" w:cs="Times New Roman"/>
              </w:rPr>
              <w:t xml:space="preserve">-1 </w:t>
            </w:r>
          </w:p>
          <w:p w:rsidR="0011341F" w:rsidRPr="00F07215" w:rsidRDefault="00F07215" w:rsidP="00F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мощность </w:t>
            </w:r>
            <w:r>
              <w:rPr>
                <w:rFonts w:ascii="Times New Roman" w:hAnsi="Times New Roman" w:cs="Times New Roman"/>
                <w:lang w:val="en-US"/>
              </w:rPr>
              <w:t xml:space="preserve"> 2000B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047" w:type="dxa"/>
          </w:tcPr>
          <w:p w:rsidR="0011341F" w:rsidRDefault="00F07215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Швейцария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Pr="00193EAD" w:rsidRDefault="00D21137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недопустимого риска при перегрузках, аварийных режимах и отказах, вызываемых влиянием внешних внутренних воздействующих факторов</w:t>
            </w:r>
          </w:p>
        </w:tc>
        <w:tc>
          <w:tcPr>
            <w:tcW w:w="226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6F1C6A" w:rsidRDefault="006F1C6A" w:rsidP="00321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Удлинители бытовые торговой марки «Эра</w:t>
            </w:r>
            <w:proofErr w:type="gramStart"/>
            <w:r>
              <w:rPr>
                <w:rFonts w:ascii="Times New Roman" w:hAnsi="Times New Roman" w:cs="Times New Roman"/>
              </w:rPr>
              <w:t>»м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оделей </w:t>
            </w:r>
            <w:r>
              <w:rPr>
                <w:rFonts w:ascii="Times New Roman" w:hAnsi="Times New Roman" w:cs="Times New Roman"/>
                <w:lang w:val="en-US"/>
              </w:rPr>
              <w:t>UX</w:t>
            </w:r>
            <w:r w:rsidRPr="006F1C6A">
              <w:rPr>
                <w:rFonts w:ascii="Times New Roman" w:hAnsi="Times New Roman" w:cs="Times New Roman"/>
              </w:rPr>
              <w:t>-3-3</w:t>
            </w:r>
            <w:r>
              <w:rPr>
                <w:rFonts w:ascii="Times New Roman" w:hAnsi="Times New Roman" w:cs="Times New Roman"/>
              </w:rPr>
              <w:t xml:space="preserve">м и </w:t>
            </w:r>
          </w:p>
          <w:p w:rsidR="006F1C6A" w:rsidRPr="006F1C6A" w:rsidRDefault="006F1C6A" w:rsidP="00321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UX-3-5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3047" w:type="dxa"/>
          </w:tcPr>
          <w:p w:rsidR="0011341F" w:rsidRDefault="006F1C6A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ЭлектроПро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6F1C6A" w:rsidP="006F1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защиты от прямого или косвенного воздействия электрического тока, </w:t>
            </w:r>
            <w:r>
              <w:rPr>
                <w:rFonts w:ascii="Times New Roman" w:hAnsi="Times New Roman" w:cs="Times New Roman"/>
              </w:rPr>
              <w:lastRenderedPageBreak/>
              <w:t>наличию недопустимого риска при перегрузках аварийных режимах и отказах, вызываемых влиянием внешних и внутренних воздействующих факторов и по маркировке.</w:t>
            </w:r>
            <w:r w:rsidR="003B67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961203" w:rsidRPr="00F171BD" w:rsidTr="000D48D7">
        <w:tc>
          <w:tcPr>
            <w:tcW w:w="2376" w:type="dxa"/>
          </w:tcPr>
          <w:p w:rsidR="00961203" w:rsidRDefault="0045505F" w:rsidP="0045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Светильники светодиодные торговой марки «Эра»</w:t>
            </w:r>
          </w:p>
          <w:p w:rsidR="003E11C0" w:rsidRPr="003E11C0" w:rsidRDefault="00CA3260" w:rsidP="0045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 </w:t>
            </w:r>
            <w:r w:rsidR="003E11C0" w:rsidRPr="003E11C0">
              <w:rPr>
                <w:rFonts w:ascii="Times New Roman" w:hAnsi="Times New Roman" w:cs="Times New Roman"/>
              </w:rPr>
              <w:t xml:space="preserve"> </w:t>
            </w:r>
            <w:r w:rsidR="003E11C0">
              <w:rPr>
                <w:rFonts w:ascii="Times New Roman" w:hAnsi="Times New Roman" w:cs="Times New Roman"/>
                <w:lang w:val="en-US"/>
              </w:rPr>
              <w:t>NLED</w:t>
            </w:r>
            <w:r w:rsidR="003E11C0" w:rsidRPr="003E11C0">
              <w:rPr>
                <w:rFonts w:ascii="Times New Roman" w:hAnsi="Times New Roman" w:cs="Times New Roman"/>
              </w:rPr>
              <w:t>-428</w:t>
            </w:r>
          </w:p>
          <w:p w:rsidR="00CA3260" w:rsidRPr="00A22ACB" w:rsidRDefault="00CA3260" w:rsidP="0045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 </w:t>
            </w:r>
            <w:r w:rsidR="003E11C0">
              <w:rPr>
                <w:rFonts w:ascii="Times New Roman" w:hAnsi="Times New Roman" w:cs="Times New Roman"/>
                <w:lang w:val="en-US"/>
              </w:rPr>
              <w:t>NLED</w:t>
            </w:r>
            <w:r w:rsidR="003E11C0" w:rsidRPr="003E11C0">
              <w:rPr>
                <w:rFonts w:ascii="Times New Roman" w:hAnsi="Times New Roman" w:cs="Times New Roman"/>
              </w:rPr>
              <w:t>-3</w:t>
            </w:r>
            <w:r w:rsidR="003E11C0">
              <w:rPr>
                <w:rFonts w:ascii="Times New Roman" w:hAnsi="Times New Roman" w:cs="Times New Roman"/>
                <w:lang w:val="en-US"/>
              </w:rPr>
              <w:t>W</w:t>
            </w:r>
            <w:r w:rsidR="003E11C0" w:rsidRPr="003E11C0">
              <w:rPr>
                <w:rFonts w:ascii="Times New Roman" w:hAnsi="Times New Roman" w:cs="Times New Roman"/>
              </w:rPr>
              <w:t>-</w:t>
            </w:r>
            <w:r w:rsidR="003E11C0">
              <w:rPr>
                <w:rFonts w:ascii="Times New Roman" w:hAnsi="Times New Roman" w:cs="Times New Roman"/>
                <w:lang w:val="en-US"/>
              </w:rPr>
              <w:t>BK</w:t>
            </w:r>
          </w:p>
        </w:tc>
        <w:tc>
          <w:tcPr>
            <w:tcW w:w="3047" w:type="dxa"/>
          </w:tcPr>
          <w:p w:rsidR="00961203" w:rsidRPr="00961203" w:rsidRDefault="00961203" w:rsidP="0045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505F">
              <w:rPr>
                <w:rFonts w:ascii="Times New Roman" w:hAnsi="Times New Roman" w:cs="Times New Roman"/>
              </w:rPr>
              <w:t xml:space="preserve"> </w:t>
            </w:r>
            <w:r w:rsidR="00CA3260"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61203" w:rsidRDefault="00961203" w:rsidP="00CA3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косвенного воздействия электрического тока </w:t>
            </w:r>
            <w:r w:rsidR="00CA3260">
              <w:rPr>
                <w:rFonts w:ascii="Times New Roman" w:hAnsi="Times New Roman" w:cs="Times New Roman"/>
              </w:rPr>
              <w:t>наличию недопустимого риска при перегрузках аварийных режимах и отказах, вызываемых влиянием внешних и внутренних воздействующих факторов и по маркировке.</w:t>
            </w:r>
          </w:p>
        </w:tc>
        <w:tc>
          <w:tcPr>
            <w:tcW w:w="226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0D48D7">
        <w:tc>
          <w:tcPr>
            <w:tcW w:w="2376" w:type="dxa"/>
          </w:tcPr>
          <w:p w:rsidR="00A22ACB" w:rsidRPr="00AC782F" w:rsidRDefault="00A22ACB" w:rsidP="00A22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Влажные салфетки для детей с витамином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алоэ с  маркировкой</w:t>
            </w:r>
          </w:p>
          <w:p w:rsidR="00A22ACB" w:rsidRPr="001179EA" w:rsidRDefault="00A22ACB" w:rsidP="00A22ACB">
            <w:pPr>
              <w:rPr>
                <w:rFonts w:ascii="Times New Roman" w:hAnsi="Times New Roman" w:cs="Times New Roman"/>
                <w:lang w:val="en-US"/>
              </w:rPr>
            </w:pPr>
            <w:r w:rsidRPr="00AC782F">
              <w:rPr>
                <w:rFonts w:ascii="Times New Roman" w:hAnsi="Times New Roman" w:cs="Times New Roman"/>
              </w:rPr>
              <w:t xml:space="preserve"> </w:t>
            </w:r>
            <w:r w:rsidRPr="001179EA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AURA</w:t>
            </w:r>
            <w:r w:rsidRPr="001179EA">
              <w:rPr>
                <w:rFonts w:ascii="Times New Roman" w:hAnsi="Times New Roman" w:cs="Times New Roman"/>
                <w:lang w:val="en-US"/>
              </w:rPr>
              <w:t xml:space="preserve"> » </w:t>
            </w:r>
            <w:r>
              <w:rPr>
                <w:rFonts w:ascii="Times New Roman" w:hAnsi="Times New Roman" w:cs="Times New Roman"/>
              </w:rPr>
              <w:t>серии</w:t>
            </w:r>
          </w:p>
          <w:p w:rsidR="00961203" w:rsidRPr="001179EA" w:rsidRDefault="00A22ACB" w:rsidP="00A22ACB">
            <w:pPr>
              <w:rPr>
                <w:rFonts w:ascii="Times New Roman" w:hAnsi="Times New Roman" w:cs="Times New Roman"/>
                <w:lang w:val="en-US"/>
              </w:rPr>
            </w:pPr>
            <w:r w:rsidRPr="001179EA">
              <w:rPr>
                <w:rFonts w:ascii="Times New Roman" w:hAnsi="Times New Roman" w:cs="Times New Roman"/>
                <w:lang w:val="en-US"/>
              </w:rPr>
              <w:t xml:space="preserve">« </w:t>
            </w:r>
            <w:r>
              <w:rPr>
                <w:rFonts w:ascii="Times New Roman" w:hAnsi="Times New Roman" w:cs="Times New Roman"/>
                <w:lang w:val="en-US"/>
              </w:rPr>
              <w:t>Ultra Comfort</w:t>
            </w:r>
            <w:r w:rsidRPr="001179EA">
              <w:rPr>
                <w:rFonts w:ascii="Times New Roman" w:hAnsi="Times New Roman" w:cs="Times New Roman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 w:rsidRPr="001179E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r w:rsidRPr="001179EA">
              <w:rPr>
                <w:rFonts w:ascii="Times New Roman" w:hAnsi="Times New Roman" w:cs="Times New Roman"/>
                <w:lang w:val="en-US"/>
              </w:rPr>
              <w:t>.4600999011733</w:t>
            </w:r>
          </w:p>
        </w:tc>
        <w:tc>
          <w:tcPr>
            <w:tcW w:w="3047" w:type="dxa"/>
          </w:tcPr>
          <w:p w:rsidR="00961203" w:rsidRDefault="00A22ACB" w:rsidP="00530A66">
            <w:pPr>
              <w:rPr>
                <w:rFonts w:ascii="Times New Roman" w:hAnsi="Times New Roman" w:cs="Times New Roman"/>
              </w:rPr>
            </w:pPr>
            <w:r w:rsidRPr="001179E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ООО «КОТТОН КЛАБ»</w:t>
            </w:r>
          </w:p>
          <w:p w:rsidR="00A22ACB" w:rsidRDefault="00A22AC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61203" w:rsidRDefault="00A22AC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1560" w:type="dxa"/>
          </w:tcPr>
          <w:p w:rsidR="00961203" w:rsidRDefault="00A22AC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года </w:t>
            </w:r>
          </w:p>
        </w:tc>
        <w:tc>
          <w:tcPr>
            <w:tcW w:w="2835" w:type="dxa"/>
          </w:tcPr>
          <w:p w:rsidR="00961203" w:rsidRDefault="00A22ACB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показателю плесневые грибы</w:t>
            </w:r>
            <w:r w:rsidR="0096120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961203" w:rsidRDefault="00A22ACB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007192" w:rsidRPr="00F171BD" w:rsidTr="000D48D7">
        <w:tc>
          <w:tcPr>
            <w:tcW w:w="2376" w:type="dxa"/>
          </w:tcPr>
          <w:p w:rsidR="000E1AF1" w:rsidRDefault="000E1AF1" w:rsidP="000E1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Синтетический стиральный порошок для детских вещей  </w:t>
            </w:r>
            <w:r w:rsidRPr="000E1A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Teo</w:t>
            </w:r>
            <w:proofErr w:type="spellEnd"/>
            <w:r w:rsidRPr="000E1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bebe</w:t>
            </w:r>
            <w:proofErr w:type="spellEnd"/>
            <w:r w:rsidRPr="000E1A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Tender</w:t>
            </w:r>
            <w:r w:rsidRPr="000E1A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Aloe</w:t>
            </w:r>
            <w:r>
              <w:rPr>
                <w:rFonts w:ascii="Times New Roman" w:hAnsi="Times New Roman" w:cs="Times New Roman"/>
              </w:rPr>
              <w:t>»</w:t>
            </w:r>
            <w:r w:rsidRPr="000E1A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упаковке по 2,4кг </w:t>
            </w:r>
          </w:p>
          <w:p w:rsidR="00007192" w:rsidRPr="00BA251A" w:rsidRDefault="000E1AF1" w:rsidP="000E1A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3800024020629</w:t>
            </w:r>
          </w:p>
        </w:tc>
        <w:tc>
          <w:tcPr>
            <w:tcW w:w="3047" w:type="dxa"/>
          </w:tcPr>
          <w:p w:rsidR="00007192" w:rsidRDefault="00AC782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Болгария </w:t>
            </w:r>
          </w:p>
        </w:tc>
        <w:tc>
          <w:tcPr>
            <w:tcW w:w="1417" w:type="dxa"/>
          </w:tcPr>
          <w:p w:rsidR="00007192" w:rsidRDefault="000E1AF1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1560" w:type="dxa"/>
          </w:tcPr>
          <w:p w:rsidR="00007192" w:rsidRDefault="000E1AF1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2года </w:t>
            </w:r>
          </w:p>
        </w:tc>
        <w:tc>
          <w:tcPr>
            <w:tcW w:w="2835" w:type="dxa"/>
          </w:tcPr>
          <w:p w:rsidR="00007192" w:rsidRDefault="00007192" w:rsidP="000E1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0E1AF1">
              <w:rPr>
                <w:rFonts w:ascii="Times New Roman" w:hAnsi="Times New Roman" w:cs="Times New Roman"/>
              </w:rPr>
              <w:t xml:space="preserve"> индексу токсичности</w:t>
            </w:r>
          </w:p>
        </w:tc>
        <w:tc>
          <w:tcPr>
            <w:tcW w:w="2268" w:type="dxa"/>
          </w:tcPr>
          <w:p w:rsidR="00007192" w:rsidRDefault="001179EA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93EAD" w:rsidRPr="00F171BD" w:rsidTr="000D48D7">
        <w:tc>
          <w:tcPr>
            <w:tcW w:w="2376" w:type="dxa"/>
          </w:tcPr>
          <w:p w:rsidR="00193EAD" w:rsidRPr="009B4865" w:rsidRDefault="001179EA" w:rsidP="00117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Отбеливатель для детского белья «Ушастый нянь»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в полимерной емкости номинальным </w:t>
            </w:r>
            <w:r w:rsidRPr="001179EA">
              <w:rPr>
                <w:rFonts w:ascii="Times New Roman" w:hAnsi="Times New Roman" w:cs="Times New Roman"/>
                <w:sz w:val="20"/>
              </w:rPr>
              <w:t>объемом</w:t>
            </w:r>
            <w:r>
              <w:rPr>
                <w:rFonts w:ascii="Times New Roman" w:hAnsi="Times New Roman" w:cs="Times New Roman"/>
              </w:rPr>
              <w:t xml:space="preserve"> 750мл, </w:t>
            </w:r>
            <w:r>
              <w:rPr>
                <w:rFonts w:ascii="Times New Roman" w:hAnsi="Times New Roman" w:cs="Times New Roman"/>
              </w:rPr>
              <w:lastRenderedPageBreak/>
              <w:t>ш.к.4600697050546</w:t>
            </w:r>
          </w:p>
        </w:tc>
        <w:tc>
          <w:tcPr>
            <w:tcW w:w="3047" w:type="dxa"/>
          </w:tcPr>
          <w:p w:rsidR="00193EAD" w:rsidRDefault="001179EA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АО  «Невская косметика»</w:t>
            </w:r>
            <w:r>
              <w:rPr>
                <w:rFonts w:ascii="Times New Roman" w:hAnsi="Times New Roman" w:cs="Times New Roman"/>
              </w:rPr>
              <w:br/>
              <w:t xml:space="preserve">Россия </w:t>
            </w:r>
          </w:p>
        </w:tc>
        <w:tc>
          <w:tcPr>
            <w:tcW w:w="1417" w:type="dxa"/>
          </w:tcPr>
          <w:p w:rsidR="00193EAD" w:rsidRDefault="001179EA" w:rsidP="00117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93E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93EAD" w:rsidRDefault="001179EA" w:rsidP="00117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месяца </w:t>
            </w:r>
            <w:r w:rsidR="00193EAD">
              <w:rPr>
                <w:rFonts w:ascii="Times New Roman" w:hAnsi="Times New Roman" w:cs="Times New Roman"/>
              </w:rPr>
              <w:t xml:space="preserve"> с даты изготовления</w:t>
            </w:r>
          </w:p>
        </w:tc>
        <w:tc>
          <w:tcPr>
            <w:tcW w:w="2835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179EA">
              <w:rPr>
                <w:rFonts w:ascii="Times New Roman" w:hAnsi="Times New Roman" w:cs="Times New Roman"/>
              </w:rPr>
              <w:t xml:space="preserve"> индексу токсичности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193EAD" w:rsidRDefault="00193EAD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B30091" w:rsidRDefault="003E13E4" w:rsidP="003E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Трусы мужские с маркировкой  «</w:t>
            </w:r>
            <w:r>
              <w:rPr>
                <w:rFonts w:ascii="Times New Roman" w:hAnsi="Times New Roman" w:cs="Times New Roman"/>
                <w:lang w:val="en-US"/>
              </w:rPr>
              <w:t>FUKAI</w:t>
            </w:r>
            <w:r>
              <w:rPr>
                <w:rFonts w:ascii="Times New Roman" w:hAnsi="Times New Roman" w:cs="Times New Roman"/>
              </w:rPr>
              <w:t>» в синюю, черную, красную и белую полоску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2019год</w:t>
            </w: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показателю гигроскопичности </w:t>
            </w:r>
          </w:p>
        </w:tc>
        <w:tc>
          <w:tcPr>
            <w:tcW w:w="2268" w:type="dxa"/>
          </w:tcPr>
          <w:p w:rsidR="003E13E4" w:rsidRDefault="003E13E4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2F0A53" w:rsidRDefault="000E356C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Зарядное устройство торговой марки  «</w:t>
            </w:r>
            <w:r w:rsidR="002F0A53">
              <w:rPr>
                <w:rFonts w:ascii="Times New Roman" w:hAnsi="Times New Roman" w:cs="Times New Roman"/>
                <w:lang w:val="en-US"/>
              </w:rPr>
              <w:t>Atomic</w:t>
            </w:r>
            <w:r>
              <w:rPr>
                <w:rFonts w:ascii="Times New Roman" w:hAnsi="Times New Roman" w:cs="Times New Roman"/>
              </w:rPr>
              <w:t>»</w:t>
            </w:r>
            <w:r w:rsidR="002F0A53" w:rsidRPr="002F0A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="002F0A53" w:rsidRPr="002F0A53">
              <w:rPr>
                <w:rFonts w:ascii="Times New Roman" w:hAnsi="Times New Roman" w:cs="Times New Roman"/>
              </w:rPr>
              <w:t xml:space="preserve"> </w:t>
            </w:r>
            <w:r w:rsidR="002F0A53">
              <w:rPr>
                <w:rFonts w:ascii="Times New Roman" w:hAnsi="Times New Roman" w:cs="Times New Roman"/>
                <w:lang w:val="en-US"/>
              </w:rPr>
              <w:t>FF</w:t>
            </w:r>
            <w:r w:rsidR="002F0A53" w:rsidRPr="002F0A53">
              <w:rPr>
                <w:rFonts w:ascii="Times New Roman" w:hAnsi="Times New Roman" w:cs="Times New Roman"/>
              </w:rPr>
              <w:t xml:space="preserve"> 501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50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E13E4" w:rsidRPr="002F0A53" w:rsidRDefault="000E356C" w:rsidP="000E35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  <w:r w:rsidR="008250D6">
              <w:rPr>
                <w:rFonts w:ascii="Times New Roman" w:hAnsi="Times New Roman" w:cs="Times New Roman"/>
              </w:rPr>
              <w:t>«</w:t>
            </w:r>
            <w:proofErr w:type="spellStart"/>
            <w:r w:rsidR="008250D6">
              <w:rPr>
                <w:rFonts w:ascii="Times New Roman" w:hAnsi="Times New Roman" w:cs="Times New Roman"/>
                <w:lang w:val="en-US"/>
              </w:rPr>
              <w:t>Malead</w:t>
            </w:r>
            <w:proofErr w:type="spellEnd"/>
            <w:r w:rsidR="008250D6" w:rsidRPr="002F0A53">
              <w:rPr>
                <w:rFonts w:ascii="Times New Roman" w:hAnsi="Times New Roman" w:cs="Times New Roman"/>
              </w:rPr>
              <w:t xml:space="preserve"> </w:t>
            </w:r>
            <w:r w:rsidR="008250D6">
              <w:rPr>
                <w:rFonts w:ascii="Times New Roman" w:hAnsi="Times New Roman" w:cs="Times New Roman"/>
                <w:lang w:val="en-US"/>
              </w:rPr>
              <w:t>Limited</w:t>
            </w:r>
            <w:r w:rsidR="008250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8250D6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необходимому </w:t>
            </w:r>
            <w:r w:rsidR="003E1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уровню устойчивости к внешним воздействующим  факторам</w:t>
            </w:r>
            <w:r w:rsidR="003E13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8250D6" w:rsidRDefault="008250D6" w:rsidP="0043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зарядное устройство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EXPERTS</w:t>
            </w:r>
            <w:r>
              <w:rPr>
                <w:rFonts w:ascii="Times New Roman" w:hAnsi="Times New Roman" w:cs="Times New Roman"/>
              </w:rPr>
              <w:t>»</w:t>
            </w:r>
            <w:r w:rsidRPr="008250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micro</w:t>
            </w:r>
            <w:r w:rsidRPr="00825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>
              <w:rPr>
                <w:rFonts w:ascii="Times New Roman" w:hAnsi="Times New Roman" w:cs="Times New Roman"/>
              </w:rPr>
              <w:t>,</w:t>
            </w:r>
            <w:r w:rsidRPr="008250D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8250D6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необходимому   уровню устойчивости к внешним воздействующим  факторам</w:t>
            </w:r>
            <w:r w:rsidR="003E13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8250D6" w:rsidRDefault="008250D6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Зарядное устройство торговой марки  «</w:t>
            </w:r>
            <w:r>
              <w:rPr>
                <w:rFonts w:ascii="Times New Roman" w:hAnsi="Times New Roman" w:cs="Times New Roman"/>
                <w:lang w:val="en-US"/>
              </w:rPr>
              <w:t>Atomic</w:t>
            </w:r>
            <w:r>
              <w:rPr>
                <w:rFonts w:ascii="Times New Roman" w:hAnsi="Times New Roman" w:cs="Times New Roman"/>
              </w:rPr>
              <w:t>»</w:t>
            </w:r>
            <w:r w:rsidRPr="002F0A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Pr="002F0A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FF</w:t>
            </w:r>
            <w:r w:rsidRPr="002F0A53">
              <w:rPr>
                <w:rFonts w:ascii="Times New Roman" w:hAnsi="Times New Roman" w:cs="Times New Roman"/>
              </w:rPr>
              <w:t xml:space="preserve"> 501</w:t>
            </w:r>
            <w:r>
              <w:rPr>
                <w:rFonts w:ascii="Times New Roman" w:hAnsi="Times New Roman" w:cs="Times New Roman"/>
              </w:rPr>
              <w:t xml:space="preserve"> , входящее в комплект поставки мобильного телефона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Atomic</w:t>
            </w:r>
            <w:r>
              <w:rPr>
                <w:rFonts w:ascii="Times New Roman" w:hAnsi="Times New Roman" w:cs="Times New Roman"/>
              </w:rPr>
              <w:t>»</w:t>
            </w:r>
            <w:r w:rsidRPr="002F0A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Pr="002F0A53">
              <w:rPr>
                <w:rFonts w:ascii="Times New Roman" w:hAnsi="Times New Roman" w:cs="Times New Roman"/>
              </w:rPr>
              <w:t xml:space="preserve"> </w:t>
            </w:r>
            <w:r w:rsidRPr="00825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8250D6">
              <w:rPr>
                <w:rFonts w:ascii="Times New Roman" w:hAnsi="Times New Roman" w:cs="Times New Roman"/>
              </w:rPr>
              <w:t>-1801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  <w:r w:rsidR="008250D6">
              <w:rPr>
                <w:rFonts w:ascii="Times New Roman" w:hAnsi="Times New Roman" w:cs="Times New Roman"/>
              </w:rPr>
              <w:t>«</w:t>
            </w:r>
            <w:proofErr w:type="spellStart"/>
            <w:r w:rsidR="008250D6">
              <w:rPr>
                <w:rFonts w:ascii="Times New Roman" w:hAnsi="Times New Roman" w:cs="Times New Roman"/>
                <w:lang w:val="en-US"/>
              </w:rPr>
              <w:t>Malead</w:t>
            </w:r>
            <w:proofErr w:type="spellEnd"/>
            <w:r w:rsidR="008250D6" w:rsidRPr="002F0A53">
              <w:rPr>
                <w:rFonts w:ascii="Times New Roman" w:hAnsi="Times New Roman" w:cs="Times New Roman"/>
              </w:rPr>
              <w:t xml:space="preserve"> </w:t>
            </w:r>
            <w:r w:rsidR="008250D6">
              <w:rPr>
                <w:rFonts w:ascii="Times New Roman" w:hAnsi="Times New Roman" w:cs="Times New Roman"/>
                <w:lang w:val="en-US"/>
              </w:rPr>
              <w:t>Limited</w:t>
            </w:r>
            <w:r w:rsidR="008250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Pr="008250D6" w:rsidRDefault="008250D6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необходимому   уровню устойчивости к внешним воздействующим  факторам.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F861FB" w:rsidRPr="00AC782F" w:rsidRDefault="008250D6" w:rsidP="008250D6">
            <w:pPr>
              <w:rPr>
                <w:rFonts w:ascii="Times New Roman" w:hAnsi="Times New Roman" w:cs="Times New Roman"/>
              </w:rPr>
            </w:pPr>
            <w:r w:rsidRPr="00AC78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Пистолеты клеевые </w:t>
            </w:r>
          </w:p>
          <w:p w:rsidR="003E13E4" w:rsidRPr="00AC782F" w:rsidRDefault="00F861FB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GLUE</w:t>
            </w:r>
            <w:r w:rsidRPr="00AC782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GUN</w:t>
            </w:r>
            <w:r w:rsidRPr="00AC782F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AC782F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AC782F">
              <w:rPr>
                <w:rFonts w:ascii="Times New Roman" w:hAnsi="Times New Roman" w:cs="Times New Roman"/>
              </w:rPr>
              <w:t>-220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AC782F">
              <w:rPr>
                <w:rFonts w:ascii="Times New Roman" w:hAnsi="Times New Roman" w:cs="Times New Roman"/>
              </w:rPr>
              <w:t xml:space="preserve">,  50/60 </w:t>
            </w:r>
            <w:r>
              <w:rPr>
                <w:rFonts w:ascii="Times New Roman" w:hAnsi="Times New Roman" w:cs="Times New Roman"/>
                <w:lang w:val="en-US"/>
              </w:rPr>
              <w:t>Hz</w:t>
            </w:r>
            <w:r w:rsidRPr="00AC782F">
              <w:rPr>
                <w:rFonts w:ascii="Times New Roman" w:hAnsi="Times New Roman" w:cs="Times New Roman"/>
              </w:rPr>
              <w:t>,</w:t>
            </w:r>
            <w:r w:rsidR="008250D6" w:rsidRPr="00AC782F">
              <w:rPr>
                <w:rFonts w:ascii="Times New Roman" w:hAnsi="Times New Roman" w:cs="Times New Roman"/>
              </w:rPr>
              <w:t xml:space="preserve"> </w:t>
            </w:r>
            <w:r w:rsidR="008250D6">
              <w:rPr>
                <w:rFonts w:ascii="Times New Roman" w:hAnsi="Times New Roman" w:cs="Times New Roman"/>
              </w:rPr>
              <w:t>артикул</w:t>
            </w:r>
            <w:r w:rsidR="008250D6" w:rsidRPr="00AC782F">
              <w:rPr>
                <w:rFonts w:ascii="Times New Roman" w:hAnsi="Times New Roman" w:cs="Times New Roman"/>
              </w:rPr>
              <w:t xml:space="preserve">  </w:t>
            </w:r>
            <w:r w:rsidRPr="00AC782F">
              <w:rPr>
                <w:rFonts w:ascii="Times New Roman" w:hAnsi="Times New Roman" w:cs="Times New Roman"/>
              </w:rPr>
              <w:t xml:space="preserve"> 015-100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8250D6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  <w:r w:rsidR="00F861FB">
              <w:rPr>
                <w:rFonts w:ascii="Times New Roman" w:hAnsi="Times New Roman" w:cs="Times New Roman"/>
              </w:rPr>
              <w:t xml:space="preserve">, необходимый уровень изоляционной защиты, необходимый уровень информации для безопасного применения низковольтного оборудования по назначению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0C416C" w:rsidRDefault="00662659" w:rsidP="00662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51D6B">
              <w:rPr>
                <w:rFonts w:ascii="Times New Roman" w:hAnsi="Times New Roman" w:cs="Times New Roman"/>
              </w:rPr>
              <w:t xml:space="preserve">астольный светодиодный   светильник </w:t>
            </w:r>
            <w:r>
              <w:rPr>
                <w:rFonts w:ascii="Times New Roman" w:hAnsi="Times New Roman" w:cs="Times New Roman"/>
              </w:rPr>
              <w:t xml:space="preserve"> торговой марки «ЭРА»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одель </w:t>
            </w:r>
            <w:r w:rsidR="000C416C" w:rsidRPr="000C416C">
              <w:rPr>
                <w:rFonts w:ascii="Times New Roman" w:hAnsi="Times New Roman" w:cs="Times New Roman"/>
              </w:rPr>
              <w:t xml:space="preserve"> </w:t>
            </w:r>
            <w:r w:rsidR="000C416C">
              <w:rPr>
                <w:rFonts w:ascii="Times New Roman" w:hAnsi="Times New Roman" w:cs="Times New Roman"/>
                <w:lang w:val="en-US"/>
              </w:rPr>
              <w:t>NLED</w:t>
            </w:r>
            <w:r w:rsidR="000C416C" w:rsidRPr="000C416C">
              <w:rPr>
                <w:rFonts w:ascii="Times New Roman" w:hAnsi="Times New Roman" w:cs="Times New Roman"/>
              </w:rPr>
              <w:t>-420</w:t>
            </w:r>
            <w:r w:rsidR="000C41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артикул </w:t>
            </w:r>
            <w:r w:rsidR="000C416C" w:rsidRPr="000C416C">
              <w:rPr>
                <w:rFonts w:ascii="Times New Roman" w:hAnsi="Times New Roman" w:cs="Times New Roman"/>
              </w:rPr>
              <w:t xml:space="preserve"> </w:t>
            </w:r>
            <w:r w:rsidR="000C416C">
              <w:rPr>
                <w:rFonts w:ascii="Times New Roman" w:hAnsi="Times New Roman" w:cs="Times New Roman"/>
                <w:lang w:val="en-US"/>
              </w:rPr>
              <w:lastRenderedPageBreak/>
              <w:t>NLED</w:t>
            </w:r>
            <w:r w:rsidR="000C416C" w:rsidRPr="000C416C">
              <w:rPr>
                <w:rFonts w:ascii="Times New Roman" w:hAnsi="Times New Roman" w:cs="Times New Roman"/>
              </w:rPr>
              <w:t>-420-1</w:t>
            </w:r>
            <w:r w:rsidR="000C416C">
              <w:rPr>
                <w:rFonts w:ascii="Times New Roman" w:hAnsi="Times New Roman" w:cs="Times New Roman"/>
              </w:rPr>
              <w:t>.</w:t>
            </w:r>
            <w:r w:rsidR="000C416C" w:rsidRPr="000C416C">
              <w:rPr>
                <w:rFonts w:ascii="Times New Roman" w:hAnsi="Times New Roman" w:cs="Times New Roman"/>
              </w:rPr>
              <w:t>5</w:t>
            </w:r>
            <w:r w:rsidR="000C416C">
              <w:rPr>
                <w:rFonts w:ascii="Times New Roman" w:hAnsi="Times New Roman" w:cs="Times New Roman"/>
                <w:lang w:val="en-US"/>
              </w:rPr>
              <w:t>W</w:t>
            </w:r>
            <w:r w:rsidR="000C416C" w:rsidRPr="000C416C">
              <w:rPr>
                <w:rFonts w:ascii="Times New Roman" w:hAnsi="Times New Roman" w:cs="Times New Roman"/>
              </w:rPr>
              <w:t>-</w:t>
            </w:r>
            <w:r w:rsidR="000C416C">
              <w:rPr>
                <w:rFonts w:ascii="Times New Roman" w:hAnsi="Times New Roman" w:cs="Times New Roman"/>
                <w:lang w:val="en-US"/>
              </w:rPr>
              <w:t>BK</w:t>
            </w:r>
            <w:r w:rsidR="000C4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E13E4" w:rsidRPr="00B30091" w:rsidRDefault="003E13E4" w:rsidP="00530A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662659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косвенного воздействия электрического тока, </w:t>
            </w:r>
            <w:r>
              <w:rPr>
                <w:rFonts w:ascii="Times New Roman" w:hAnsi="Times New Roman" w:cs="Times New Roman"/>
              </w:rPr>
              <w:lastRenderedPageBreak/>
              <w:t xml:space="preserve">необходимый уровень изоляционной защиты, необходимый уровень  механической и коммутационной износостойкости  и необходимый  уровень информации для безопасного применения низковольтного оборудования по назначению.  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A935DE" w:rsidRDefault="00A935DE" w:rsidP="00A93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Кофемолка электрическая торговой марки  «</w:t>
            </w:r>
            <w:r>
              <w:rPr>
                <w:rFonts w:ascii="Times New Roman" w:hAnsi="Times New Roman" w:cs="Times New Roman"/>
                <w:lang w:val="en-US"/>
              </w:rPr>
              <w:t>GALAXY</w:t>
            </w:r>
            <w:r>
              <w:rPr>
                <w:rFonts w:ascii="Times New Roman" w:hAnsi="Times New Roman" w:cs="Times New Roman"/>
              </w:rPr>
              <w:t xml:space="preserve">»модель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A935DE">
              <w:rPr>
                <w:rFonts w:ascii="Times New Roman" w:hAnsi="Times New Roman" w:cs="Times New Roman"/>
              </w:rPr>
              <w:t>0904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3E13E4" w:rsidP="00A935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A935DE"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  <w:r w:rsidR="0006771B"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D41E16" w:rsidRDefault="0006771B" w:rsidP="00067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Удлинитель электрический торговой марки  «ЭРА»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модель </w:t>
            </w:r>
            <w:r w:rsidRPr="000677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06771B">
              <w:rPr>
                <w:rFonts w:ascii="Times New Roman" w:hAnsi="Times New Roman" w:cs="Times New Roman"/>
              </w:rPr>
              <w:t>-3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</w:t>
            </w:r>
            <w:proofErr w:type="spellEnd"/>
            <w:r w:rsidRPr="0006771B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D41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E13E4" w:rsidRDefault="0006771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ЭлектроПро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6771B" w:rsidRDefault="0006771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3E13E4" w:rsidP="00067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  <w:r w:rsidR="000677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0D48D7">
        <w:tc>
          <w:tcPr>
            <w:tcW w:w="2376" w:type="dxa"/>
          </w:tcPr>
          <w:p w:rsidR="003E13E4" w:rsidRPr="00D41E16" w:rsidRDefault="00D41E16" w:rsidP="00F9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Лампы светодиодные торговой марки  «</w:t>
            </w:r>
            <w:r>
              <w:rPr>
                <w:rFonts w:ascii="Times New Roman" w:hAnsi="Times New Roman" w:cs="Times New Roman"/>
                <w:lang w:val="en-US"/>
              </w:rPr>
              <w:t>IEK</w:t>
            </w:r>
            <w:r w:rsidR="00F9550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Pr="00D41E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LLE</w:t>
            </w:r>
            <w:r w:rsidRPr="00D41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D41E16">
              <w:rPr>
                <w:rFonts w:ascii="Times New Roman" w:hAnsi="Times New Roman" w:cs="Times New Roman"/>
              </w:rPr>
              <w:t>45-7-230-30-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D41E16">
              <w:rPr>
                <w:rFonts w:ascii="Times New Roman" w:hAnsi="Times New Roman" w:cs="Times New Roman"/>
              </w:rPr>
              <w:t>27</w:t>
            </w:r>
            <w:r w:rsidR="00F955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E13E4" w:rsidRDefault="003E13E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13E4" w:rsidRDefault="003E13E4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0D48D7">
        <w:tc>
          <w:tcPr>
            <w:tcW w:w="2376" w:type="dxa"/>
          </w:tcPr>
          <w:p w:rsidR="00F833D7" w:rsidRPr="00F833D7" w:rsidRDefault="00F833D7" w:rsidP="00F83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Светодиодный аккумуляторный фонарь торговой марки </w:t>
            </w:r>
            <w:r w:rsidRPr="00F83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3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ULTRAFLAS</w:t>
            </w:r>
            <w:r>
              <w:rPr>
                <w:rFonts w:ascii="Times New Roman" w:hAnsi="Times New Roman" w:cs="Times New Roman"/>
              </w:rPr>
              <w:t xml:space="preserve"> », артикул </w:t>
            </w:r>
            <w:r w:rsidRPr="00F83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 w:rsidRPr="00F833D7">
              <w:rPr>
                <w:rFonts w:ascii="Times New Roman" w:hAnsi="Times New Roman" w:cs="Times New Roman"/>
              </w:rPr>
              <w:t xml:space="preserve"> 3807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3047" w:type="dxa"/>
          </w:tcPr>
          <w:p w:rsidR="00F833D7" w:rsidRDefault="00F833D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33D7" w:rsidRPr="00F833D7" w:rsidRDefault="00F833D7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тока, необходимый уровень изоляционной защиты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0D48D7">
        <w:tc>
          <w:tcPr>
            <w:tcW w:w="2376" w:type="dxa"/>
          </w:tcPr>
          <w:p w:rsidR="000558F1" w:rsidRDefault="000558F1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настольный </w:t>
            </w:r>
          </w:p>
          <w:p w:rsidR="000558F1" w:rsidRDefault="000558F1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торговой марки </w:t>
            </w:r>
          </w:p>
          <w:p w:rsidR="00F833D7" w:rsidRPr="000558F1" w:rsidRDefault="000558F1" w:rsidP="000558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 xml:space="preserve"> MAXWELL</w:t>
            </w:r>
            <w:r>
              <w:rPr>
                <w:rFonts w:ascii="Times New Roman" w:hAnsi="Times New Roman" w:cs="Times New Roman"/>
              </w:rPr>
              <w:t xml:space="preserve"> », модель  </w:t>
            </w:r>
            <w:r>
              <w:rPr>
                <w:rFonts w:ascii="Times New Roman" w:hAnsi="Times New Roman" w:cs="Times New Roman"/>
                <w:lang w:val="en-US"/>
              </w:rPr>
              <w:t>MW-1174W</w:t>
            </w:r>
          </w:p>
        </w:tc>
        <w:tc>
          <w:tcPr>
            <w:tcW w:w="3047" w:type="dxa"/>
          </w:tcPr>
          <w:p w:rsidR="00F833D7" w:rsidRDefault="000558F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33D7" w:rsidRDefault="000558F1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косвенного воздействия электрического тока, необходимый уровень  защиты  от опасностей неэлектрического </w:t>
            </w:r>
            <w:r>
              <w:rPr>
                <w:rFonts w:ascii="Times New Roman" w:hAnsi="Times New Roman" w:cs="Times New Roman"/>
              </w:rPr>
              <w:lastRenderedPageBreak/>
              <w:t>происхождения,  возникающих при применении низковольтного оборудования.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F833D7" w:rsidRPr="00F171BD" w:rsidTr="000D48D7">
        <w:tc>
          <w:tcPr>
            <w:tcW w:w="2376" w:type="dxa"/>
          </w:tcPr>
          <w:p w:rsidR="000558F1" w:rsidRPr="000558F1" w:rsidRDefault="000558F1" w:rsidP="000558F1">
            <w:pPr>
              <w:rPr>
                <w:rFonts w:ascii="Times New Roman" w:hAnsi="Times New Roman" w:cs="Times New Roman"/>
              </w:rPr>
            </w:pPr>
            <w:r w:rsidRPr="000558F1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Бутербродница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электрическая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маркировкой</w:t>
            </w:r>
          </w:p>
          <w:p w:rsidR="00F833D7" w:rsidRPr="007A40BB" w:rsidRDefault="000558F1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NORMANN</w:t>
            </w:r>
            <w:r>
              <w:rPr>
                <w:rFonts w:ascii="Times New Roman" w:hAnsi="Times New Roman" w:cs="Times New Roman"/>
              </w:rPr>
              <w:t xml:space="preserve"> », модель </w:t>
            </w:r>
            <w:r w:rsidRPr="000558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ACM-421</w:t>
            </w:r>
          </w:p>
        </w:tc>
        <w:tc>
          <w:tcPr>
            <w:tcW w:w="3047" w:type="dxa"/>
          </w:tcPr>
          <w:p w:rsidR="00F833D7" w:rsidRDefault="000558F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Кипр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33D7" w:rsidRDefault="000558F1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 и  необходимый уровень  информации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0D48D7">
        <w:tc>
          <w:tcPr>
            <w:tcW w:w="2376" w:type="dxa"/>
          </w:tcPr>
          <w:p w:rsidR="00F833D7" w:rsidRDefault="007A40BB" w:rsidP="007A4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Машинка для удаления катышков с одежды с маркировкой « МИГ» модель МИГ 6010 </w:t>
            </w:r>
          </w:p>
        </w:tc>
        <w:tc>
          <w:tcPr>
            <w:tcW w:w="3047" w:type="dxa"/>
          </w:tcPr>
          <w:p w:rsidR="00F833D7" w:rsidRDefault="007A40B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33D7" w:rsidRDefault="007A40BB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Квазипиковые и средние значения напряжения радиопомех на сетевых зажимах превышают допустимые нормы.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0D48D7">
        <w:tc>
          <w:tcPr>
            <w:tcW w:w="2376" w:type="dxa"/>
          </w:tcPr>
          <w:p w:rsidR="00D760FD" w:rsidRDefault="00D760FD" w:rsidP="00D7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Фонарь светодиодный аккумуляторный с прямой подзарядкой от сети со встроенным светильником торговой марки </w:t>
            </w:r>
          </w:p>
          <w:p w:rsidR="007A5B20" w:rsidRDefault="00D760FD" w:rsidP="007A5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Трофи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  <w:r w:rsidR="007A5B2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</w:p>
          <w:p w:rsidR="00F833D7" w:rsidRDefault="007A5B20" w:rsidP="007A5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760FD">
              <w:rPr>
                <w:rFonts w:ascii="Times New Roman" w:hAnsi="Times New Roman" w:cs="Times New Roman"/>
              </w:rPr>
              <w:t>ТА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7" w:type="dxa"/>
          </w:tcPr>
          <w:p w:rsidR="00F833D7" w:rsidRDefault="00D760F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33D7" w:rsidRDefault="00F833D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833D7" w:rsidRDefault="00D760FD" w:rsidP="00D7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необходимый уровень изоляционной защиты и   необходимый уровень  информации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F833D7" w:rsidRDefault="00F833D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4592D" w:rsidRPr="00F171BD" w:rsidTr="000D48D7">
        <w:tc>
          <w:tcPr>
            <w:tcW w:w="2376" w:type="dxa"/>
          </w:tcPr>
          <w:p w:rsidR="0094592D" w:rsidRDefault="0094592D" w:rsidP="009459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Светодиодные лампы торговой марки «Включай» модели </w:t>
            </w:r>
          </w:p>
          <w:p w:rsidR="0094592D" w:rsidRPr="0094592D" w:rsidRDefault="0094592D" w:rsidP="009459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LED OPTI C37-10W-E27</w:t>
            </w:r>
            <w:r w:rsidRPr="0094592D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 4000K</w:t>
            </w:r>
          </w:p>
        </w:tc>
        <w:tc>
          <w:tcPr>
            <w:tcW w:w="3047" w:type="dxa"/>
          </w:tcPr>
          <w:p w:rsidR="0094592D" w:rsidRDefault="0094592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4592D" w:rsidRDefault="009459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92D" w:rsidRDefault="009459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592D" w:rsidRPr="0094592D" w:rsidRDefault="0094592D" w:rsidP="00D760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 создаваемым электромагнитным помехам</w:t>
            </w:r>
          </w:p>
        </w:tc>
        <w:tc>
          <w:tcPr>
            <w:tcW w:w="2268" w:type="dxa"/>
          </w:tcPr>
          <w:p w:rsidR="0094592D" w:rsidRDefault="0094592D" w:rsidP="00981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4592D" w:rsidRPr="00F171BD" w:rsidTr="00BA0213">
        <w:trPr>
          <w:trHeight w:val="990"/>
        </w:trPr>
        <w:tc>
          <w:tcPr>
            <w:tcW w:w="2376" w:type="dxa"/>
          </w:tcPr>
          <w:p w:rsidR="0094592D" w:rsidRPr="006E62E8" w:rsidRDefault="0094592D" w:rsidP="00945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Миксер торговой марки « </w:t>
            </w:r>
            <w:r w:rsidR="006E62E8">
              <w:rPr>
                <w:rFonts w:ascii="Times New Roman" w:hAnsi="Times New Roman" w:cs="Times New Roman"/>
                <w:lang w:val="en-US"/>
              </w:rPr>
              <w:t>CENTEK</w:t>
            </w:r>
            <w:r>
              <w:rPr>
                <w:rFonts w:ascii="Times New Roman" w:hAnsi="Times New Roman" w:cs="Times New Roman"/>
              </w:rPr>
              <w:t xml:space="preserve">» модели </w:t>
            </w:r>
            <w:r w:rsidR="006E62E8">
              <w:rPr>
                <w:rFonts w:ascii="Times New Roman" w:hAnsi="Times New Roman" w:cs="Times New Roman"/>
                <w:lang w:val="en-US"/>
              </w:rPr>
              <w:t>CT</w:t>
            </w:r>
            <w:r w:rsidR="006E62E8" w:rsidRPr="006E62E8">
              <w:rPr>
                <w:rFonts w:ascii="Times New Roman" w:hAnsi="Times New Roman" w:cs="Times New Roman"/>
              </w:rPr>
              <w:t>-1112</w:t>
            </w:r>
          </w:p>
        </w:tc>
        <w:tc>
          <w:tcPr>
            <w:tcW w:w="3047" w:type="dxa"/>
          </w:tcPr>
          <w:p w:rsidR="0094592D" w:rsidRDefault="0094592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4592D" w:rsidRDefault="009459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92D" w:rsidRDefault="009459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592D" w:rsidRDefault="0094592D" w:rsidP="00945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необходимому уровню  защиты от прямого или косвенного воздействия электрического тока  и маркировке.</w:t>
            </w:r>
          </w:p>
        </w:tc>
        <w:tc>
          <w:tcPr>
            <w:tcW w:w="2268" w:type="dxa"/>
          </w:tcPr>
          <w:p w:rsidR="0094592D" w:rsidRDefault="0094592D" w:rsidP="00981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A0213" w:rsidRPr="00F171BD" w:rsidTr="000D48D7">
        <w:tc>
          <w:tcPr>
            <w:tcW w:w="2376" w:type="dxa"/>
          </w:tcPr>
          <w:p w:rsidR="00BA0213" w:rsidRPr="009B4865" w:rsidRDefault="00BA0213" w:rsidP="00981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Отбеливатель для детского белья «Ушастый нянь»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в полимерной емкости номинальным </w:t>
            </w:r>
            <w:r w:rsidRPr="001179EA">
              <w:rPr>
                <w:rFonts w:ascii="Times New Roman" w:hAnsi="Times New Roman" w:cs="Times New Roman"/>
                <w:sz w:val="20"/>
              </w:rPr>
              <w:t>объемом</w:t>
            </w:r>
            <w:r>
              <w:rPr>
                <w:rFonts w:ascii="Times New Roman" w:hAnsi="Times New Roman" w:cs="Times New Roman"/>
              </w:rPr>
              <w:t xml:space="preserve"> 750мл, ш.к.4600697050546</w:t>
            </w:r>
          </w:p>
        </w:tc>
        <w:tc>
          <w:tcPr>
            <w:tcW w:w="3047" w:type="dxa"/>
          </w:tcPr>
          <w:p w:rsidR="00BA0213" w:rsidRDefault="00BA0213" w:rsidP="00981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АО  «Невская косметика»</w:t>
            </w:r>
            <w:r>
              <w:rPr>
                <w:rFonts w:ascii="Times New Roman" w:hAnsi="Times New Roman" w:cs="Times New Roman"/>
              </w:rPr>
              <w:br/>
              <w:t xml:space="preserve">Россия </w:t>
            </w:r>
          </w:p>
        </w:tc>
        <w:tc>
          <w:tcPr>
            <w:tcW w:w="1417" w:type="dxa"/>
          </w:tcPr>
          <w:p w:rsidR="00BA0213" w:rsidRDefault="00BA0213" w:rsidP="00BA0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A0213" w:rsidRDefault="00BA0213" w:rsidP="00981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месяца  с даты изготовления</w:t>
            </w:r>
          </w:p>
        </w:tc>
        <w:tc>
          <w:tcPr>
            <w:tcW w:w="2835" w:type="dxa"/>
          </w:tcPr>
          <w:p w:rsidR="00BA0213" w:rsidRDefault="00BA0213" w:rsidP="00BA0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индексу токсичности</w:t>
            </w:r>
            <w:r>
              <w:rPr>
                <w:rFonts w:ascii="Times New Roman" w:hAnsi="Times New Roman" w:cs="Times New Roman"/>
              </w:rPr>
              <w:t>,  кожно-раздражающему действию.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A0213" w:rsidRDefault="00BA0213" w:rsidP="00981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4592D" w:rsidRPr="00F171BD" w:rsidTr="00744789">
        <w:trPr>
          <w:trHeight w:val="1614"/>
        </w:trPr>
        <w:tc>
          <w:tcPr>
            <w:tcW w:w="2376" w:type="dxa"/>
          </w:tcPr>
          <w:p w:rsidR="0094592D" w:rsidRDefault="00744789" w:rsidP="0074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Набор воздушных шариков « Карнавал» (не предназначено для детей младше 36 месяцев)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4810670061692</w:t>
            </w:r>
          </w:p>
        </w:tc>
        <w:tc>
          <w:tcPr>
            <w:tcW w:w="3047" w:type="dxa"/>
          </w:tcPr>
          <w:p w:rsidR="0094592D" w:rsidRDefault="00744789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4592D" w:rsidRDefault="0074478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06.2018</w:t>
            </w:r>
          </w:p>
        </w:tc>
        <w:tc>
          <w:tcPr>
            <w:tcW w:w="1560" w:type="dxa"/>
          </w:tcPr>
          <w:p w:rsidR="0094592D" w:rsidRDefault="0074478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лет </w:t>
            </w:r>
          </w:p>
        </w:tc>
        <w:tc>
          <w:tcPr>
            <w:tcW w:w="2835" w:type="dxa"/>
          </w:tcPr>
          <w:p w:rsidR="0094592D" w:rsidRDefault="00744789" w:rsidP="0074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показателю  «индекс токсичности» </w:t>
            </w:r>
          </w:p>
        </w:tc>
        <w:tc>
          <w:tcPr>
            <w:tcW w:w="2268" w:type="dxa"/>
          </w:tcPr>
          <w:p w:rsidR="0094592D" w:rsidRDefault="00744789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94592D" w:rsidRPr="00F171BD" w:rsidTr="000D48D7">
        <w:tc>
          <w:tcPr>
            <w:tcW w:w="2376" w:type="dxa"/>
          </w:tcPr>
          <w:p w:rsidR="00744789" w:rsidRDefault="00744789" w:rsidP="0074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Кастрюля из  нержавеющей стали с крышкой «  </w:t>
            </w:r>
            <w:r w:rsidRPr="00744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Swensson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Standart</w:t>
            </w:r>
            <w:proofErr w:type="spellEnd"/>
            <w:r w:rsidRPr="007447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1,8л, арт.</w:t>
            </w:r>
            <w:r w:rsidRPr="007447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YWD-024 </w:t>
            </w: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4592D" w:rsidRDefault="00744789" w:rsidP="0074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4813494009642 </w:t>
            </w:r>
          </w:p>
        </w:tc>
        <w:tc>
          <w:tcPr>
            <w:tcW w:w="3047" w:type="dxa"/>
          </w:tcPr>
          <w:p w:rsidR="0094592D" w:rsidRDefault="00744789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4592D" w:rsidRDefault="0074478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2018</w:t>
            </w:r>
          </w:p>
        </w:tc>
        <w:tc>
          <w:tcPr>
            <w:tcW w:w="1560" w:type="dxa"/>
          </w:tcPr>
          <w:p w:rsidR="0094592D" w:rsidRDefault="0074478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ограничен </w:t>
            </w:r>
          </w:p>
        </w:tc>
        <w:tc>
          <w:tcPr>
            <w:tcW w:w="2835" w:type="dxa"/>
          </w:tcPr>
          <w:p w:rsidR="0094592D" w:rsidRDefault="00744789" w:rsidP="00D7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миграции марганца в водной среде,  по миграции железа и марганца в 1,0% растворе уксусной кислоты </w:t>
            </w:r>
          </w:p>
        </w:tc>
        <w:tc>
          <w:tcPr>
            <w:tcW w:w="2268" w:type="dxa"/>
          </w:tcPr>
          <w:p w:rsidR="0094592D" w:rsidRDefault="00744789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436E41" w:rsidRPr="002A254A" w:rsidRDefault="00436E41" w:rsidP="00436E41"/>
    <w:p w:rsidR="00961028" w:rsidRPr="002A254A" w:rsidRDefault="00961028" w:rsidP="00436E41">
      <w:pPr>
        <w:rPr>
          <w:sz w:val="36"/>
          <w:szCs w:val="36"/>
        </w:rPr>
      </w:pPr>
    </w:p>
    <w:sectPr w:rsidR="00961028" w:rsidRPr="002A254A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7192"/>
    <w:rsid w:val="0005582F"/>
    <w:rsid w:val="000558F1"/>
    <w:rsid w:val="00057108"/>
    <w:rsid w:val="00060D27"/>
    <w:rsid w:val="0006771B"/>
    <w:rsid w:val="00084497"/>
    <w:rsid w:val="000C416C"/>
    <w:rsid w:val="000C497C"/>
    <w:rsid w:val="000D48D7"/>
    <w:rsid w:val="000E1AF1"/>
    <w:rsid w:val="000E356C"/>
    <w:rsid w:val="0011341F"/>
    <w:rsid w:val="001179EA"/>
    <w:rsid w:val="00193EAD"/>
    <w:rsid w:val="001A3647"/>
    <w:rsid w:val="001A390C"/>
    <w:rsid w:val="001B4A5E"/>
    <w:rsid w:val="001C46F1"/>
    <w:rsid w:val="00215F71"/>
    <w:rsid w:val="00220E68"/>
    <w:rsid w:val="0024039A"/>
    <w:rsid w:val="0024657D"/>
    <w:rsid w:val="00265452"/>
    <w:rsid w:val="0026633F"/>
    <w:rsid w:val="00267125"/>
    <w:rsid w:val="0028139F"/>
    <w:rsid w:val="002A254A"/>
    <w:rsid w:val="002A6B3C"/>
    <w:rsid w:val="002C4A38"/>
    <w:rsid w:val="002C598B"/>
    <w:rsid w:val="002C64F6"/>
    <w:rsid w:val="002D4256"/>
    <w:rsid w:val="002F0A53"/>
    <w:rsid w:val="002F14D3"/>
    <w:rsid w:val="0031138C"/>
    <w:rsid w:val="00321BF6"/>
    <w:rsid w:val="00347AD5"/>
    <w:rsid w:val="003706C2"/>
    <w:rsid w:val="00391D5F"/>
    <w:rsid w:val="00397A16"/>
    <w:rsid w:val="003B6721"/>
    <w:rsid w:val="003C27ED"/>
    <w:rsid w:val="003E11C0"/>
    <w:rsid w:val="003E13E4"/>
    <w:rsid w:val="0041567C"/>
    <w:rsid w:val="00431859"/>
    <w:rsid w:val="00436E41"/>
    <w:rsid w:val="00442879"/>
    <w:rsid w:val="0045505F"/>
    <w:rsid w:val="00467FDA"/>
    <w:rsid w:val="00483A0F"/>
    <w:rsid w:val="004A586E"/>
    <w:rsid w:val="004B00AC"/>
    <w:rsid w:val="005116B8"/>
    <w:rsid w:val="00521C64"/>
    <w:rsid w:val="00530A66"/>
    <w:rsid w:val="00570247"/>
    <w:rsid w:val="005833FA"/>
    <w:rsid w:val="0059458C"/>
    <w:rsid w:val="005B598B"/>
    <w:rsid w:val="005C378A"/>
    <w:rsid w:val="005C5FA1"/>
    <w:rsid w:val="005F424C"/>
    <w:rsid w:val="006050BE"/>
    <w:rsid w:val="006201A8"/>
    <w:rsid w:val="00637B73"/>
    <w:rsid w:val="00660C1E"/>
    <w:rsid w:val="00662659"/>
    <w:rsid w:val="006920DE"/>
    <w:rsid w:val="006D4B52"/>
    <w:rsid w:val="006E62E8"/>
    <w:rsid w:val="006F1C6A"/>
    <w:rsid w:val="00720EF3"/>
    <w:rsid w:val="007253C6"/>
    <w:rsid w:val="00734359"/>
    <w:rsid w:val="00736516"/>
    <w:rsid w:val="00744789"/>
    <w:rsid w:val="00751D6B"/>
    <w:rsid w:val="00780E1A"/>
    <w:rsid w:val="007830B2"/>
    <w:rsid w:val="00786B21"/>
    <w:rsid w:val="007A40BB"/>
    <w:rsid w:val="007A5B20"/>
    <w:rsid w:val="007D567C"/>
    <w:rsid w:val="007E29BA"/>
    <w:rsid w:val="008250D6"/>
    <w:rsid w:val="00831E25"/>
    <w:rsid w:val="00852F7D"/>
    <w:rsid w:val="008704A7"/>
    <w:rsid w:val="008726BF"/>
    <w:rsid w:val="008F5DC4"/>
    <w:rsid w:val="0094592D"/>
    <w:rsid w:val="00961028"/>
    <w:rsid w:val="00961203"/>
    <w:rsid w:val="009A2D28"/>
    <w:rsid w:val="009B4865"/>
    <w:rsid w:val="009D2C1A"/>
    <w:rsid w:val="009D3072"/>
    <w:rsid w:val="00A210E8"/>
    <w:rsid w:val="00A22ACB"/>
    <w:rsid w:val="00A31CD2"/>
    <w:rsid w:val="00A34CFD"/>
    <w:rsid w:val="00A37CDB"/>
    <w:rsid w:val="00A533A5"/>
    <w:rsid w:val="00A66B9F"/>
    <w:rsid w:val="00A67CDF"/>
    <w:rsid w:val="00A82BA2"/>
    <w:rsid w:val="00A86A1F"/>
    <w:rsid w:val="00A935DE"/>
    <w:rsid w:val="00A944A8"/>
    <w:rsid w:val="00AA6188"/>
    <w:rsid w:val="00AB1317"/>
    <w:rsid w:val="00AB7FD3"/>
    <w:rsid w:val="00AC782F"/>
    <w:rsid w:val="00AD2D03"/>
    <w:rsid w:val="00AE22A5"/>
    <w:rsid w:val="00B00C58"/>
    <w:rsid w:val="00B147BD"/>
    <w:rsid w:val="00B14EE4"/>
    <w:rsid w:val="00B30091"/>
    <w:rsid w:val="00B37DE9"/>
    <w:rsid w:val="00B73A3A"/>
    <w:rsid w:val="00B94EDC"/>
    <w:rsid w:val="00BA0213"/>
    <w:rsid w:val="00BA251A"/>
    <w:rsid w:val="00BC12EF"/>
    <w:rsid w:val="00BE1BDC"/>
    <w:rsid w:val="00C22B34"/>
    <w:rsid w:val="00C319C5"/>
    <w:rsid w:val="00C47D4F"/>
    <w:rsid w:val="00C90BCD"/>
    <w:rsid w:val="00CA3260"/>
    <w:rsid w:val="00CB201D"/>
    <w:rsid w:val="00CF370F"/>
    <w:rsid w:val="00D000A4"/>
    <w:rsid w:val="00D068FD"/>
    <w:rsid w:val="00D07751"/>
    <w:rsid w:val="00D16C7F"/>
    <w:rsid w:val="00D21137"/>
    <w:rsid w:val="00D31429"/>
    <w:rsid w:val="00D4069B"/>
    <w:rsid w:val="00D41E16"/>
    <w:rsid w:val="00D5125C"/>
    <w:rsid w:val="00D66C0F"/>
    <w:rsid w:val="00D67F6A"/>
    <w:rsid w:val="00D75254"/>
    <w:rsid w:val="00D760FD"/>
    <w:rsid w:val="00D77FBF"/>
    <w:rsid w:val="00DB7CA5"/>
    <w:rsid w:val="00DE144A"/>
    <w:rsid w:val="00DE3F11"/>
    <w:rsid w:val="00DF4244"/>
    <w:rsid w:val="00E0192A"/>
    <w:rsid w:val="00E04E15"/>
    <w:rsid w:val="00E13DCF"/>
    <w:rsid w:val="00E55C6E"/>
    <w:rsid w:val="00E647F1"/>
    <w:rsid w:val="00E76AD9"/>
    <w:rsid w:val="00ED306D"/>
    <w:rsid w:val="00EE3CFC"/>
    <w:rsid w:val="00EF4281"/>
    <w:rsid w:val="00F07215"/>
    <w:rsid w:val="00F12742"/>
    <w:rsid w:val="00F171BD"/>
    <w:rsid w:val="00F34C15"/>
    <w:rsid w:val="00F37445"/>
    <w:rsid w:val="00F45953"/>
    <w:rsid w:val="00F47F97"/>
    <w:rsid w:val="00F57CAA"/>
    <w:rsid w:val="00F60662"/>
    <w:rsid w:val="00F636B4"/>
    <w:rsid w:val="00F833D7"/>
    <w:rsid w:val="00F861FB"/>
    <w:rsid w:val="00F9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CAABA3-C66B-4241-8918-F912466A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116</cp:revision>
  <cp:lastPrinted>2019-03-14T08:33:00Z</cp:lastPrinted>
  <dcterms:created xsi:type="dcterms:W3CDTF">2019-03-13T07:24:00Z</dcterms:created>
  <dcterms:modified xsi:type="dcterms:W3CDTF">2019-05-15T07:42:00Z</dcterms:modified>
</cp:coreProperties>
</file>