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9C" w:rsidRPr="00BC3898" w:rsidRDefault="00A02A9C" w:rsidP="00A02A9C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02A9C" w:rsidRDefault="00A02A9C" w:rsidP="00A02A9C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02A9C" w:rsidRDefault="00A02A9C" w:rsidP="00A02A9C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02A9C" w:rsidRPr="00D346C6" w:rsidRDefault="00A02A9C" w:rsidP="00A02A9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02A9C" w:rsidRPr="00D346C6" w:rsidRDefault="00A02A9C" w:rsidP="00A02A9C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A02A9C" w:rsidRPr="00373446" w:rsidRDefault="00A02A9C" w:rsidP="00A02A9C">
      <w:pPr>
        <w:jc w:val="center"/>
        <w:rPr>
          <w:iCs/>
          <w:sz w:val="30"/>
          <w:szCs w:val="30"/>
        </w:rPr>
      </w:pPr>
    </w:p>
    <w:p w:rsidR="00A02A9C" w:rsidRDefault="00A02A9C" w:rsidP="00A02A9C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614010" w:rsidRPr="001853E3" w:rsidRDefault="00A02A9C" w:rsidP="00614010">
      <w:pPr>
        <w:ind w:firstLine="709"/>
        <w:jc w:val="both"/>
        <w:rPr>
          <w:sz w:val="30"/>
          <w:szCs w:val="30"/>
        </w:rPr>
      </w:pPr>
      <w:r w:rsidRPr="00A02A9C">
        <w:rPr>
          <w:sz w:val="30"/>
          <w:szCs w:val="30"/>
        </w:rPr>
        <w:t xml:space="preserve">На </w:t>
      </w:r>
      <w:proofErr w:type="spellStart"/>
      <w:r w:rsidRPr="00A02A9C">
        <w:rPr>
          <w:sz w:val="30"/>
          <w:szCs w:val="30"/>
        </w:rPr>
        <w:t>падставе</w:t>
      </w:r>
      <w:proofErr w:type="spellEnd"/>
      <w:r w:rsidRPr="00A02A9C">
        <w:rPr>
          <w:sz w:val="30"/>
          <w:szCs w:val="30"/>
        </w:rPr>
        <w:t xml:space="preserve"> пункта 10.6</w:t>
      </w:r>
      <w:r w:rsidRPr="00A02A9C">
        <w:rPr>
          <w:sz w:val="30"/>
          <w:szCs w:val="30"/>
          <w:vertAlign w:val="superscript"/>
        </w:rPr>
        <w:t>3</w:t>
      </w:r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пераліку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адміністрацыйных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працэдур</w:t>
      </w:r>
      <w:proofErr w:type="spellEnd"/>
      <w:r w:rsidRPr="00A02A9C">
        <w:rPr>
          <w:sz w:val="30"/>
          <w:szCs w:val="30"/>
        </w:rPr>
        <w:t xml:space="preserve">, </w:t>
      </w:r>
      <w:proofErr w:type="spellStart"/>
      <w:r w:rsidRPr="00A02A9C">
        <w:rPr>
          <w:sz w:val="30"/>
          <w:szCs w:val="30"/>
        </w:rPr>
        <w:t>якія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ажыццяўляюцца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дзяржаўнымі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органамі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іншымі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арганізацыямі</w:t>
      </w:r>
      <w:proofErr w:type="spellEnd"/>
      <w:r w:rsidRPr="00A02A9C">
        <w:rPr>
          <w:sz w:val="30"/>
          <w:szCs w:val="30"/>
        </w:rPr>
        <w:t xml:space="preserve"> па </w:t>
      </w:r>
      <w:proofErr w:type="spellStart"/>
      <w:r w:rsidRPr="00A02A9C">
        <w:rPr>
          <w:sz w:val="30"/>
          <w:szCs w:val="30"/>
        </w:rPr>
        <w:t>заявах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грамадзян</w:t>
      </w:r>
      <w:proofErr w:type="spellEnd"/>
      <w:r w:rsidRPr="00A02A9C">
        <w:rPr>
          <w:sz w:val="30"/>
          <w:szCs w:val="30"/>
        </w:rPr>
        <w:t xml:space="preserve">, </w:t>
      </w:r>
      <w:proofErr w:type="spellStart"/>
      <w:r w:rsidRPr="00A02A9C">
        <w:rPr>
          <w:sz w:val="30"/>
          <w:szCs w:val="30"/>
        </w:rPr>
        <w:t>зацверджанага</w:t>
      </w:r>
      <w:proofErr w:type="spellEnd"/>
      <w:r w:rsidRPr="00A02A9C">
        <w:rPr>
          <w:sz w:val="30"/>
          <w:szCs w:val="30"/>
        </w:rPr>
        <w:t xml:space="preserve"> Указам </w:t>
      </w:r>
      <w:proofErr w:type="spellStart"/>
      <w:r w:rsidRPr="00A02A9C">
        <w:rPr>
          <w:sz w:val="30"/>
          <w:szCs w:val="30"/>
        </w:rPr>
        <w:t>Прэзідэнта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Рэспублікі</w:t>
      </w:r>
      <w:proofErr w:type="spellEnd"/>
      <w:r w:rsidRPr="00A02A9C">
        <w:rPr>
          <w:sz w:val="30"/>
          <w:szCs w:val="30"/>
        </w:rPr>
        <w:t xml:space="preserve"> Беларусь ад 26 </w:t>
      </w:r>
      <w:proofErr w:type="spellStart"/>
      <w:proofErr w:type="gramStart"/>
      <w:r w:rsidRPr="00A02A9C">
        <w:rPr>
          <w:sz w:val="30"/>
          <w:szCs w:val="30"/>
        </w:rPr>
        <w:t>красавіка</w:t>
      </w:r>
      <w:proofErr w:type="spellEnd"/>
      <w:proofErr w:type="gramEnd"/>
      <w:r w:rsidRPr="00A02A9C">
        <w:rPr>
          <w:sz w:val="30"/>
          <w:szCs w:val="30"/>
        </w:rPr>
        <w:t xml:space="preserve"> 2010 г. № 200, </w:t>
      </w:r>
      <w:proofErr w:type="spellStart"/>
      <w:r w:rsidRPr="00A02A9C">
        <w:rPr>
          <w:sz w:val="30"/>
          <w:szCs w:val="30"/>
        </w:rPr>
        <w:t>прашу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прыняць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рашэнне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аб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кампенсацыі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часткі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расходаў</w:t>
      </w:r>
      <w:proofErr w:type="spellEnd"/>
      <w:r w:rsidRPr="00A02A9C">
        <w:rPr>
          <w:sz w:val="30"/>
          <w:szCs w:val="30"/>
        </w:rPr>
        <w:t xml:space="preserve"> на </w:t>
      </w:r>
      <w:proofErr w:type="spellStart"/>
      <w:r w:rsidRPr="00A02A9C">
        <w:rPr>
          <w:sz w:val="30"/>
          <w:szCs w:val="30"/>
        </w:rPr>
        <w:t>выкананне</w:t>
      </w:r>
      <w:proofErr w:type="spellEnd"/>
      <w:r w:rsidRPr="00A02A9C">
        <w:rPr>
          <w:sz w:val="30"/>
          <w:szCs w:val="30"/>
        </w:rPr>
        <w:t xml:space="preserve"> работ па </w:t>
      </w:r>
      <w:proofErr w:type="spellStart"/>
      <w:r w:rsidRPr="00A02A9C">
        <w:rPr>
          <w:sz w:val="30"/>
          <w:szCs w:val="30"/>
        </w:rPr>
        <w:t>электразабеспячэння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які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знаходзіцца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ў</w:t>
      </w:r>
      <w:proofErr w:type="spellEnd"/>
      <w:r w:rsidRPr="00A02A9C">
        <w:rPr>
          <w:sz w:val="30"/>
          <w:szCs w:val="30"/>
        </w:rPr>
        <w:t xml:space="preserve"> </w:t>
      </w:r>
      <w:proofErr w:type="spellStart"/>
      <w:r w:rsidRPr="00A02A9C">
        <w:rPr>
          <w:sz w:val="30"/>
          <w:szCs w:val="30"/>
        </w:rPr>
        <w:t>эксплуатацыі</w:t>
      </w:r>
      <w:proofErr w:type="spellEnd"/>
      <w:r>
        <w:rPr>
          <w:sz w:val="30"/>
          <w:szCs w:val="30"/>
        </w:rPr>
        <w:t xml:space="preserve"> </w:t>
      </w:r>
      <w:r w:rsidR="0061401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  <w:r w:rsidR="00614010">
        <w:rPr>
          <w:sz w:val="28"/>
          <w:szCs w:val="28"/>
        </w:rPr>
        <w:t>,</w:t>
      </w:r>
    </w:p>
    <w:p w:rsidR="00A02A9C" w:rsidRDefault="00A02A9C" w:rsidP="00614010">
      <w:pPr>
        <w:jc w:val="both"/>
        <w:rPr>
          <w:sz w:val="20"/>
          <w:szCs w:val="20"/>
        </w:rPr>
      </w:pPr>
      <w:r w:rsidRPr="00A02A9C">
        <w:rPr>
          <w:sz w:val="20"/>
          <w:szCs w:val="20"/>
        </w:rPr>
        <w:t>(</w:t>
      </w:r>
      <w:proofErr w:type="spellStart"/>
      <w:r w:rsidRPr="00A02A9C">
        <w:rPr>
          <w:sz w:val="20"/>
          <w:szCs w:val="20"/>
        </w:rPr>
        <w:t>пазначыць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аднакватэрны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жылы</w:t>
      </w:r>
      <w:proofErr w:type="spellEnd"/>
      <w:r w:rsidRPr="00A02A9C">
        <w:rPr>
          <w:sz w:val="20"/>
          <w:szCs w:val="20"/>
        </w:rPr>
        <w:t xml:space="preserve"> дом, </w:t>
      </w:r>
      <w:proofErr w:type="spellStart"/>
      <w:r w:rsidRPr="00A02A9C">
        <w:rPr>
          <w:sz w:val="20"/>
          <w:szCs w:val="20"/>
        </w:rPr>
        <w:t>жылое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памяшканне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ў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блакіраваным</w:t>
      </w:r>
      <w:proofErr w:type="spellEnd"/>
      <w:r w:rsidRPr="00A02A9C">
        <w:rPr>
          <w:sz w:val="20"/>
          <w:szCs w:val="20"/>
        </w:rPr>
        <w:t xml:space="preserve">, </w:t>
      </w:r>
      <w:proofErr w:type="spellStart"/>
      <w:r w:rsidRPr="00A02A9C">
        <w:rPr>
          <w:sz w:val="20"/>
          <w:szCs w:val="20"/>
        </w:rPr>
        <w:t>шматкватэрным</w:t>
      </w:r>
      <w:proofErr w:type="spellEnd"/>
      <w:r w:rsidRPr="00A02A9C">
        <w:rPr>
          <w:sz w:val="20"/>
          <w:szCs w:val="20"/>
        </w:rPr>
        <w:t xml:space="preserve"> </w:t>
      </w:r>
      <w:proofErr w:type="spellStart"/>
      <w:r w:rsidRPr="00A02A9C">
        <w:rPr>
          <w:sz w:val="20"/>
          <w:szCs w:val="20"/>
        </w:rPr>
        <w:t>жылым</w:t>
      </w:r>
      <w:proofErr w:type="spellEnd"/>
      <w:r w:rsidRPr="00A02A9C">
        <w:rPr>
          <w:sz w:val="20"/>
          <w:szCs w:val="20"/>
        </w:rPr>
        <w:t xml:space="preserve"> </w:t>
      </w:r>
      <w:proofErr w:type="gramStart"/>
      <w:r w:rsidRPr="00A02A9C">
        <w:rPr>
          <w:sz w:val="20"/>
          <w:szCs w:val="20"/>
        </w:rPr>
        <w:t>доме</w:t>
      </w:r>
      <w:proofErr w:type="gramEnd"/>
      <w:r w:rsidRPr="00A02A9C">
        <w:rPr>
          <w:sz w:val="20"/>
          <w:szCs w:val="20"/>
        </w:rPr>
        <w:t>)</w:t>
      </w:r>
    </w:p>
    <w:p w:rsidR="00614010" w:rsidRDefault="00A02A9C" w:rsidP="00614010">
      <w:pPr>
        <w:jc w:val="both"/>
        <w:rPr>
          <w:sz w:val="30"/>
          <w:szCs w:val="30"/>
        </w:rPr>
      </w:pPr>
      <w:proofErr w:type="spellStart"/>
      <w:r w:rsidRPr="00A02A9C">
        <w:rPr>
          <w:sz w:val="30"/>
          <w:szCs w:val="30"/>
        </w:rPr>
        <w:t>размешчанага</w:t>
      </w:r>
      <w:proofErr w:type="spellEnd"/>
      <w:r w:rsidRPr="00A02A9C">
        <w:rPr>
          <w:sz w:val="30"/>
          <w:szCs w:val="30"/>
        </w:rPr>
        <w:t xml:space="preserve"> (ой) па </w:t>
      </w:r>
      <w:proofErr w:type="spellStart"/>
      <w:r w:rsidRPr="00A02A9C">
        <w:rPr>
          <w:sz w:val="30"/>
          <w:szCs w:val="30"/>
        </w:rPr>
        <w:t>адрасе</w:t>
      </w:r>
      <w:proofErr w:type="spellEnd"/>
      <w:r w:rsidRPr="00A02A9C">
        <w:rPr>
          <w:sz w:val="30"/>
          <w:szCs w:val="30"/>
        </w:rPr>
        <w:t>:</w:t>
      </w:r>
      <w:r w:rsidR="00614010">
        <w:rPr>
          <w:sz w:val="30"/>
          <w:szCs w:val="30"/>
        </w:rPr>
        <w:t>__________________________________</w:t>
      </w:r>
    </w:p>
    <w:p w:rsidR="00614010" w:rsidRDefault="00614010" w:rsidP="0061401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F50B70" w:rsidRDefault="00F50B70" w:rsidP="00614010">
      <w:pPr>
        <w:ind w:firstLine="709"/>
        <w:jc w:val="both"/>
        <w:rPr>
          <w:sz w:val="30"/>
          <w:szCs w:val="30"/>
        </w:rPr>
      </w:pPr>
    </w:p>
    <w:p w:rsidR="00A02A9C" w:rsidRDefault="00A02A9C" w:rsidP="00A02A9C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02A9C" w:rsidRPr="00476938" w:rsidRDefault="00A02A9C" w:rsidP="00A02A9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02A9C" w:rsidRPr="00401E05" w:rsidRDefault="00A02A9C" w:rsidP="00A02A9C">
      <w:pPr>
        <w:jc w:val="both"/>
        <w:rPr>
          <w:iCs/>
          <w:sz w:val="30"/>
          <w:szCs w:val="30"/>
        </w:rPr>
      </w:pPr>
    </w:p>
    <w:p w:rsidR="00A02A9C" w:rsidRPr="00673BBB" w:rsidRDefault="00A02A9C" w:rsidP="00A02A9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02A9C" w:rsidRDefault="00A02A9C" w:rsidP="00A02A9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02A9C" w:rsidRPr="00673BBB" w:rsidRDefault="00A02A9C" w:rsidP="00A02A9C">
      <w:pPr>
        <w:jc w:val="both"/>
        <w:rPr>
          <w:iCs/>
          <w:sz w:val="22"/>
          <w:szCs w:val="22"/>
        </w:rPr>
      </w:pPr>
    </w:p>
    <w:p w:rsidR="00A02A9C" w:rsidRPr="00673BBB" w:rsidRDefault="00A02A9C" w:rsidP="00A02A9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02A9C" w:rsidRPr="00673BBB" w:rsidRDefault="00A02A9C" w:rsidP="00A02A9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02A9C" w:rsidRPr="00673BBB" w:rsidRDefault="00A02A9C" w:rsidP="00A02A9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02A9C" w:rsidRDefault="00A02A9C" w:rsidP="00A02A9C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02A9C" w:rsidRPr="00673BBB" w:rsidRDefault="00A02A9C" w:rsidP="00A02A9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02A9C" w:rsidRDefault="00A02A9C" w:rsidP="00A02A9C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02A9C" w:rsidRDefault="00A02A9C" w:rsidP="00A02A9C">
      <w:pPr>
        <w:jc w:val="both"/>
        <w:rPr>
          <w:iCs/>
        </w:rPr>
      </w:pPr>
    </w:p>
    <w:p w:rsidR="00A02A9C" w:rsidRDefault="00A02A9C" w:rsidP="00A02A9C">
      <w:pPr>
        <w:jc w:val="both"/>
        <w:rPr>
          <w:iCs/>
          <w:sz w:val="30"/>
          <w:szCs w:val="30"/>
        </w:rPr>
      </w:pPr>
    </w:p>
    <w:p w:rsidR="00A02A9C" w:rsidRPr="00F71BEA" w:rsidRDefault="00A02A9C" w:rsidP="00A02A9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02A9C" w:rsidRPr="00F71BEA" w:rsidTr="00D56821">
        <w:tc>
          <w:tcPr>
            <w:tcW w:w="846" w:type="dxa"/>
          </w:tcPr>
          <w:p w:rsidR="00A02A9C" w:rsidRPr="00F71BEA" w:rsidRDefault="00A02A9C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A02A9C" w:rsidRPr="00F71BEA" w:rsidRDefault="00A02A9C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A02A9C" w:rsidRPr="002A03C5" w:rsidRDefault="00A02A9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02A9C" w:rsidRPr="00F71BEA" w:rsidRDefault="00A02A9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02A9C" w:rsidRPr="00F71BEA" w:rsidRDefault="00A02A9C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02A9C" w:rsidRPr="00F71BEA" w:rsidRDefault="00A02A9C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A02A9C" w:rsidRPr="00F71BEA" w:rsidRDefault="00A02A9C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A02A9C" w:rsidRPr="00F71BEA" w:rsidRDefault="00A02A9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272B5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656F"/>
    <w:rsid w:val="00A02A9C"/>
    <w:rsid w:val="00A50C32"/>
    <w:rsid w:val="00A61A34"/>
    <w:rsid w:val="00B13FCA"/>
    <w:rsid w:val="00C34269"/>
    <w:rsid w:val="00CC00EC"/>
    <w:rsid w:val="00DC4FD0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A02A9C"/>
    <w:rPr>
      <w:lang w:eastAsia="ru-RU"/>
    </w:rPr>
  </w:style>
  <w:style w:type="paragraph" w:customStyle="1" w:styleId="table100">
    <w:name w:val="table10"/>
    <w:basedOn w:val="a"/>
    <w:link w:val="table10"/>
    <w:rsid w:val="00A02A9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2025-02-19T12:18:00Z</dcterms:created>
  <dcterms:modified xsi:type="dcterms:W3CDTF">2025-06-04T11:54:00Z</dcterms:modified>
</cp:coreProperties>
</file>