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92"/>
        <w:gridCol w:w="4775"/>
      </w:tblGrid>
      <w:tr w:rsidR="007E74C8" w:rsidRPr="006E4D20" w:rsidTr="00030D24">
        <w:tc>
          <w:tcPr>
            <w:tcW w:w="2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lang w:eastAsia="ru-RU"/>
              </w:rPr>
              <w:t>Приложение 5</w:t>
            </w:r>
          </w:p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lang w:eastAsia="ru-RU"/>
              </w:rPr>
              <w:t xml:space="preserve">к Положению о порядке и условиях назначения, </w:t>
            </w:r>
            <w:r w:rsidRPr="006E4D20">
              <w:rPr>
                <w:rFonts w:ascii="Times New Roman" w:eastAsia="Times New Roman" w:hAnsi="Times New Roman"/>
                <w:lang w:eastAsia="ru-RU"/>
              </w:rPr>
              <w:br/>
              <w:t xml:space="preserve">финансирования (перечисления), распоряжения </w:t>
            </w:r>
            <w:r w:rsidRPr="006E4D20">
              <w:rPr>
                <w:rFonts w:ascii="Times New Roman" w:eastAsia="Times New Roman" w:hAnsi="Times New Roman"/>
                <w:lang w:eastAsia="ru-RU"/>
              </w:rPr>
              <w:br/>
              <w:t xml:space="preserve">и использования средств семейного капитала </w:t>
            </w:r>
            <w:r w:rsidRPr="006E4D20">
              <w:rPr>
                <w:rFonts w:ascii="Times New Roman" w:eastAsia="Times New Roman" w:hAnsi="Times New Roman"/>
                <w:lang w:eastAsia="ru-RU"/>
              </w:rPr>
              <w:br/>
              <w:t xml:space="preserve">(в редакции </w:t>
            </w:r>
            <w:proofErr w:type="gramStart"/>
            <w:r w:rsidRPr="006E4D20">
              <w:rPr>
                <w:rFonts w:ascii="Times New Roman" w:eastAsia="Times New Roman" w:hAnsi="Times New Roman"/>
                <w:lang w:eastAsia="ru-RU"/>
              </w:rPr>
              <w:t xml:space="preserve">постановления </w:t>
            </w:r>
            <w:r w:rsidRPr="006E4D20">
              <w:rPr>
                <w:rFonts w:ascii="Times New Roman" w:eastAsia="Times New Roman" w:hAnsi="Times New Roman"/>
                <w:lang w:eastAsia="ru-RU"/>
              </w:rPr>
              <w:br/>
              <w:t xml:space="preserve">Совета Министров </w:t>
            </w:r>
            <w:r w:rsidRPr="006E4D20">
              <w:rPr>
                <w:rFonts w:ascii="Times New Roman" w:eastAsia="Times New Roman" w:hAnsi="Times New Roman"/>
                <w:lang w:eastAsia="ru-RU"/>
              </w:rPr>
              <w:br/>
              <w:t>Республики</w:t>
            </w:r>
            <w:proofErr w:type="gramEnd"/>
            <w:r w:rsidRPr="006E4D20">
              <w:rPr>
                <w:rFonts w:ascii="Times New Roman" w:eastAsia="Times New Roman" w:hAnsi="Times New Roman"/>
                <w:lang w:eastAsia="ru-RU"/>
              </w:rPr>
              <w:t xml:space="preserve"> Беларусь </w:t>
            </w:r>
            <w:r w:rsidRPr="006E4D20">
              <w:rPr>
                <w:rFonts w:ascii="Times New Roman" w:eastAsia="Times New Roman" w:hAnsi="Times New Roman"/>
                <w:lang w:eastAsia="ru-RU"/>
              </w:rPr>
              <w:br/>
              <w:t xml:space="preserve">31.12.2024 № 1067) </w:t>
            </w:r>
          </w:p>
        </w:tc>
      </w:tr>
    </w:tbl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E74C8" w:rsidRPr="006E4D20" w:rsidRDefault="007E74C8" w:rsidP="007E74C8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E4D20">
        <w:rPr>
          <w:rFonts w:ascii="Times New Roman" w:eastAsia="Times New Roman" w:hAnsi="Times New Roman"/>
          <w:lang w:eastAsia="ru-RU"/>
        </w:rPr>
        <w:t>Форма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E74C8" w:rsidRPr="006E4D20" w:rsidRDefault="007E74C8" w:rsidP="007E74C8">
      <w:pPr>
        <w:spacing w:after="0" w:line="240" w:lineRule="auto"/>
        <w:ind w:left="31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В ________________________________________________</w:t>
      </w:r>
      <w:proofErr w:type="gramEnd"/>
    </w:p>
    <w:p w:rsidR="007E74C8" w:rsidRPr="006E4D20" w:rsidRDefault="007E74C8" w:rsidP="007E74C8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районного, </w:t>
      </w: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городского исполнительного</w:t>
      </w:r>
      <w:proofErr w:type="gramEnd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 xml:space="preserve"> комитета)</w:t>
      </w:r>
    </w:p>
    <w:p w:rsidR="007E74C8" w:rsidRPr="006E4D20" w:rsidRDefault="007E74C8" w:rsidP="007E74C8">
      <w:pPr>
        <w:spacing w:after="0" w:line="240" w:lineRule="auto"/>
        <w:ind w:left="31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________________________________________________</w:t>
      </w:r>
      <w:proofErr w:type="gramEnd"/>
    </w:p>
    <w:p w:rsidR="007E74C8" w:rsidRPr="006E4D20" w:rsidRDefault="007E74C8" w:rsidP="007E74C8">
      <w:pPr>
        <w:spacing w:after="0" w:line="240" w:lineRule="auto"/>
        <w:ind w:left="40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 xml:space="preserve">(фамилия, собственное имя, отчество (если таковое </w:t>
      </w:r>
      <w:proofErr w:type="gramEnd"/>
    </w:p>
    <w:p w:rsidR="007E74C8" w:rsidRPr="006E4D20" w:rsidRDefault="007E74C8" w:rsidP="007E74C8">
      <w:pPr>
        <w:spacing w:after="0" w:line="240" w:lineRule="auto"/>
        <w:ind w:left="31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__________________________________________________,</w:t>
      </w:r>
    </w:p>
    <w:p w:rsidR="007E74C8" w:rsidRPr="006E4D20" w:rsidRDefault="007E74C8" w:rsidP="007E74C8">
      <w:pPr>
        <w:spacing w:after="0" w:line="240" w:lineRule="auto"/>
        <w:ind w:left="53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имеется) гражданина)</w:t>
      </w:r>
      <w:proofErr w:type="gramEnd"/>
    </w:p>
    <w:p w:rsidR="007E74C8" w:rsidRPr="006E4D20" w:rsidRDefault="007E74C8" w:rsidP="007E74C8">
      <w:pPr>
        <w:spacing w:after="0" w:line="240" w:lineRule="auto"/>
        <w:ind w:left="31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зарегистрированного по месту жительства: _____________</w:t>
      </w:r>
    </w:p>
    <w:p w:rsidR="007E74C8" w:rsidRPr="006E4D20" w:rsidRDefault="007E74C8" w:rsidP="007E74C8">
      <w:pPr>
        <w:spacing w:after="0" w:line="240" w:lineRule="auto"/>
        <w:ind w:left="31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__________________________________________________,</w:t>
      </w:r>
    </w:p>
    <w:p w:rsidR="007E74C8" w:rsidRPr="006E4D20" w:rsidRDefault="007E74C8" w:rsidP="007E74C8">
      <w:pPr>
        <w:spacing w:after="0" w:line="240" w:lineRule="auto"/>
        <w:ind w:left="31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месту пребывания: __________________________________</w:t>
      </w:r>
    </w:p>
    <w:p w:rsidR="007E74C8" w:rsidRPr="006E4D20" w:rsidRDefault="007E74C8" w:rsidP="007E74C8">
      <w:pPr>
        <w:spacing w:after="0" w:line="240" w:lineRule="auto"/>
        <w:ind w:left="31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_________________________________________________,</w:t>
      </w:r>
    </w:p>
    <w:p w:rsidR="007E74C8" w:rsidRPr="006E4D20" w:rsidRDefault="007E74C8" w:rsidP="007E74C8">
      <w:pPr>
        <w:spacing w:after="0" w:line="240" w:lineRule="auto"/>
        <w:ind w:left="31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_________________________________________________,</w:t>
      </w:r>
    </w:p>
    <w:p w:rsidR="007E74C8" w:rsidRPr="006E4D20" w:rsidRDefault="007E74C8" w:rsidP="007E74C8">
      <w:pPr>
        <w:spacing w:after="0" w:line="240" w:lineRule="auto"/>
        <w:ind w:left="540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e-mail</w:t>
      </w:r>
      <w:proofErr w:type="spellEnd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, телефон)</w:t>
      </w:r>
    </w:p>
    <w:p w:rsidR="007E74C8" w:rsidRPr="006E4D20" w:rsidRDefault="007E74C8" w:rsidP="007E74C8">
      <w:pPr>
        <w:spacing w:after="0" w:line="240" w:lineRule="auto"/>
        <w:ind w:left="31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7E74C8" w:rsidRPr="006E4D20" w:rsidRDefault="007E74C8" w:rsidP="007E74C8">
      <w:pPr>
        <w:spacing w:after="0" w:line="240" w:lineRule="auto"/>
        <w:ind w:left="31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</w:p>
    <w:p w:rsidR="007E74C8" w:rsidRPr="006E4D20" w:rsidRDefault="007E74C8" w:rsidP="007E74C8">
      <w:pPr>
        <w:spacing w:after="0" w:line="240" w:lineRule="auto"/>
        <w:ind w:left="331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(вид документа, идентификационный номер, а в случае отсутствия</w:t>
      </w:r>
      <w:proofErr w:type="gramEnd"/>
    </w:p>
    <w:p w:rsidR="007E74C8" w:rsidRPr="006E4D20" w:rsidRDefault="007E74C8" w:rsidP="007E74C8">
      <w:pPr>
        <w:spacing w:after="0" w:line="240" w:lineRule="auto"/>
        <w:ind w:left="31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</w:p>
    <w:p w:rsidR="007E74C8" w:rsidRPr="006E4D20" w:rsidRDefault="007E74C8" w:rsidP="007E74C8">
      <w:pPr>
        <w:spacing w:after="0" w:line="240" w:lineRule="auto"/>
        <w:ind w:left="35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такого номера – серия (при наличии), номер и дата выдачи)</w:t>
      </w:r>
    </w:p>
    <w:p w:rsidR="007E74C8" w:rsidRPr="006E4D20" w:rsidRDefault="007E74C8" w:rsidP="007E74C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  <w:r w:rsidRPr="006E4D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о досрочном распоряжении средствами семейного капитала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1. Прошу предоставить право на досрочное распоряжение средствами семейного капитала, назначенного ________________________________________________________</w:t>
      </w:r>
    </w:p>
    <w:p w:rsidR="007E74C8" w:rsidRPr="006E4D20" w:rsidRDefault="007E74C8" w:rsidP="007E74C8">
      <w:pPr>
        <w:spacing w:after="0" w:line="240" w:lineRule="auto"/>
        <w:ind w:left="244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(фамилия, собственное имя, отчество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(если таковое имеется), дата рождения, идентификационный номер (при наличии)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члена семьи, которому назначен семейный капитал)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(решение о назначении семейного капитала от ___ _____________ 20__ г. № ________ принято _____________________________________________________________________</w:t>
      </w:r>
      <w:proofErr w:type="gramEnd"/>
    </w:p>
    <w:p w:rsidR="007E74C8" w:rsidRPr="006E4D20" w:rsidRDefault="007E74C8" w:rsidP="007E74C8">
      <w:pPr>
        <w:spacing w:after="0" w:line="240" w:lineRule="auto"/>
        <w:ind w:left="88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(наименование сельского, поселкового, районного, городского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___________________________________________________________________________),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исполнительного комитета, принявшего решение о назначении семейного капитала)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для их досрочного использования в отношении ____________________________________</w:t>
      </w:r>
    </w:p>
    <w:p w:rsidR="007E74C8" w:rsidRPr="006E4D20" w:rsidRDefault="007E74C8" w:rsidP="007E74C8">
      <w:pPr>
        <w:spacing w:after="0" w:line="240" w:lineRule="auto"/>
        <w:ind w:left="489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(фамилия, собственное имя,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члена (членов) семьи, в </w:t>
      </w: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отношении</w:t>
      </w:r>
      <w:proofErr w:type="gramEnd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 xml:space="preserve"> которого (которых) подается настоящее заявление)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по следующему направлению (направлениям):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1.1. на улучшение жилищных условий – заполняется в случае обращения за досрочным распоряжением средствами семейного капитала: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на возведение, реконструкцию одноквартирного жилого дома, квартиры в многоквартирном или блокированном жилом доме;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на приобретение одноквартирного жилого дома, квартиры в многоквартирном или блокированном жилом доме, доли (долей) в праве собственности на них;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на возврат (погашение) кредита, предоставленного на возведение, реконструкцию, приобретение одноквартирного жилого дома, квартиры в многоквартирном или </w:t>
      </w: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блокированном жилом доме, приобретение доли (долей) в праве собственности на них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 кредитом;</w:t>
      </w:r>
      <w:proofErr w:type="gramEnd"/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на возврат (погашение) займа организации, предоставленного на возведение, реконструкцию, приобретение одноквартирного жилого дома, квартиры в многоквартирном или блокированном жилом доме, приобретение доли (долей) в праве собственности на них, и уплату процентов за пользование этим займом ____________________________________________________________________________,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(нужное указать)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находящегося</w:t>
      </w:r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 (находящейся) по адресу: __________________________________________</w:t>
      </w:r>
    </w:p>
    <w:p w:rsidR="007E74C8" w:rsidRPr="006E4D20" w:rsidRDefault="007E74C8" w:rsidP="007E74C8">
      <w:pPr>
        <w:spacing w:after="0" w:line="240" w:lineRule="auto"/>
        <w:ind w:left="415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(указывается адрес одноквартирного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____________________________________________________________________________.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жилого дома, квартиры в многоквартирном или блокированном жилом доме)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Информирую, что член (члены) семьи, в </w:t>
      </w: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отношении</w:t>
      </w:r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которого (которых) подается настоящее заявление: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на учете нуждающихся в улучшении жилищных условий _______________________</w:t>
      </w:r>
    </w:p>
    <w:p w:rsidR="007E74C8" w:rsidRPr="006E4D20" w:rsidRDefault="007E74C8" w:rsidP="007E74C8">
      <w:pPr>
        <w:spacing w:after="0" w:line="240" w:lineRule="auto"/>
        <w:ind w:left="652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(указывается: состоит (состоят)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или не состоит (не состоят) на дату подачи настоящего заявления либо состоял (состояли)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или не состоял (не состояли) на дату заключения кредитного договора, договора займа)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 либо в составе семьи </w:t>
      </w: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____________________________________________________</w:t>
      </w:r>
    </w:p>
    <w:p w:rsidR="007E74C8" w:rsidRPr="006E4D20" w:rsidRDefault="007E74C8" w:rsidP="007E74C8">
      <w:pPr>
        <w:spacing w:after="0" w:line="240" w:lineRule="auto"/>
        <w:ind w:left="305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(наименование сельского, поселкового,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____________________________________________________________________________;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 xml:space="preserve">районного, </w:t>
      </w: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городского исполнительного</w:t>
      </w:r>
      <w:proofErr w:type="gramEnd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 xml:space="preserve"> комитета или наименование и адрес организации по месту </w:t>
      </w: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работы (службы), в котором (которой) член (члены) семьи состоит (состоят) на учете нуждающихся </w:t>
      </w: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в улучшении жилищных условий на дату подачи настоящего заявления либо состоял (состояли) </w:t>
      </w: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br/>
        <w:t>на таком учете на дату заключения кредитного договора, договора займа)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у него (них), включая всех членов семьи, учитываемых в составе семьи при определении права на досрочное распоряжение средствами семейного капитала, 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(указывается: имеются (не имеются) на дату подачи настоящего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заявления либо имелись (не имелись) на дату заключения кредитного договора, договора займа)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в собственности жилые помещения (общая площадь жилых помещений, приходящаяся на долю в праве общей собственности на жилые помещения), в том числе расположенные в иных населенных пунктах Республики Беларусь, общая площадь которых 15 кв. метров (в г. Минске – 10 кв. метров) и более на одного человека (за исключением общей площади жилых помещений, признанных не соответствующими установленным для проживания санитарным и техническим</w:t>
      </w:r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требованиям).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Подтверждаю, что ________________________________________________________</w:t>
      </w:r>
    </w:p>
    <w:p w:rsidR="007E74C8" w:rsidRPr="006E4D20" w:rsidRDefault="007E74C8" w:rsidP="007E74C8">
      <w:pPr>
        <w:spacing w:after="0" w:line="240" w:lineRule="auto"/>
        <w:ind w:left="253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(указывается: одноквартирный или блокированный)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жилой дом не введен в эксплуатацию и не начата процедура изъятия земельного участка □ да, □ нет (заполняется в случае обращения за досрочным распоряжением средствами семейного капитала на возведение одноквартирного жилого дома, квартиры в блокированном жилом доме).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Размер доли (долей) в праве собственности на жилое помещение: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находящейся в собственности на дату подачи настоящего заявления либо находившейся в собственности на дату заключения кредитного договора, договора займа, предоставленных на приобретение оставшейся доли (долей) _________________________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____________________________________________________________________________;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приобретаемой в собственность оставшейся доли (долей) либо приобретенной в собственность этой оставшейся доли (долей) с использованием кредита, займа организации 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(заполняется в случае обращения за досрочным распоряжением средствами семейного капитала на приобретение доли (долей) в праве собственности на жилое помещение (за исключением жилого помещения, возведение которого осуществлялось </w:t>
      </w: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 государственному заказу), на возврат (погашение) кредитов, займов организаций, предоставленных на указанные цели (в том числе на основании договоров о переводе долга, о приеме задолженности по таким кредитам, о рефинансировании таких кредитов), и</w:t>
      </w:r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уплату процентов за пользование этими кредитами, займами).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Сообщаю следующие сведения о кредите, займе: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____________________________________________________________________________;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 xml:space="preserve">(указываются дата и номер кредитного договора, договора займа по предоставлению кредита, займа на возведение, реконструкцию, приобретение жилого помещения, приобретение доли (долей) </w:t>
      </w: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br/>
        <w:t>в праве собственности на него, а также организация, с которой заключен такой договор)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(указываются дата и номер договора о переводе долга, о приеме задолженности по указанному кредиту, о рефинансировании указанного кредита, а также организация, с которой заключен такой договор)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(заполняется в случае обращения за досрочным распоряжением средствами семейного капитала на возврат (погашение) кредитов, займов организаций, предоставленных на возведение, реконструкцию, приобретение жилого помещения, приобретение доли (долей) в праве собственности на него (в том числе на основании договоров о переводе долга, о приеме задолженности по таким кредитам, о рефинансировании таких кредитов), и уплату процентов за пользование этими кредитами, займами).</w:t>
      </w:r>
      <w:proofErr w:type="gramEnd"/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Рыночная стоимость ____________________________________ белорусских рублей; цена, указанная в предварительном договоре купли-продажи, ________________________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 белорусских рублей; по предварительной устной договоренности собственник (собственники) жилого помещения, доли (долей) в праве собственности на него _________________________________________________________ с проведением</w:t>
      </w:r>
    </w:p>
    <w:p w:rsidR="007E74C8" w:rsidRPr="006E4D20" w:rsidRDefault="007E74C8" w:rsidP="007E74C8">
      <w:pPr>
        <w:spacing w:after="0" w:line="240" w:lineRule="auto"/>
        <w:ind w:left="141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(указывается: согласен (согласны) или не согласен (не согласны)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обследования состояния жилого помещения (части жилого помещения), которое (доля (доли) в праве собственности на которое) приобретается с использованием средств семейного капитала, на соответствие (несоответствие) установленным для проживания санитарным и техническим требованиям (заполняется в случае обращения за досрочным распоряжением средствами семейного капитала на приобретение жилого помещения, доли (долей) в праве собственности на него (за исключением жилого помещения, возведение которого осуществлялось по</w:t>
      </w:r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государственному заказу);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1.2. на получение образования – заполняется в случае обращения за досрочным распоряжением средствами семейного капитала на получение на платной основе общего высшего образования, специального высшего образования или среднего специального образования в 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  <w:proofErr w:type="gramEnd"/>
    </w:p>
    <w:p w:rsidR="007E74C8" w:rsidRPr="006E4D20" w:rsidRDefault="007E74C8" w:rsidP="007E74C8">
      <w:pPr>
        <w:spacing w:after="0" w:line="240" w:lineRule="auto"/>
        <w:ind w:left="225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(нужное указать)</w:t>
      </w:r>
      <w:proofErr w:type="gramEnd"/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Наименование учреждения образования _____________________________________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обучения ______________________________________ </w:t>
      </w: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 договором о подготовке специалиста с высшим образованием</w:t>
      </w:r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, специалиста (рабочего) со средним специальным образованием на платной основе от __ _____________ 20__ г. № _________ и (или) справкой о том, что гражданин является обучающимся, от __ ____________ 20__ г. № ___________;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1.3. на получение платных медицинских услуг – заполняется в случае обращения за досрочным распоряжением средствами семейного капитала: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на предоставление для медицинского применения иных медицинских изделий вместо включенных в Республиканский формуляр</w:t>
      </w:r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 при выполнении сложных и высокотехнологичных вмешательств в кардиохирургии, нейрохирургии, онкологии, ортопедии;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на предоставление для медицинского применения лекарственных средств, за исключением тех, которыми граждане обеспечиваются за счет средств республиканского и (или) местных бюджетов в соответствии с законодательством о здравоохранении;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 стоматологические услуги (протезирование зубов, дентальная имплантация с последующим протезированием, </w:t>
      </w:r>
      <w:proofErr w:type="spell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ортодонтическая</w:t>
      </w:r>
      <w:proofErr w:type="spell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коррекция прикуса) _______________</w:t>
      </w:r>
    </w:p>
    <w:p w:rsidR="007E74C8" w:rsidRPr="006E4D20" w:rsidRDefault="007E74C8" w:rsidP="007E74C8">
      <w:pPr>
        <w:spacing w:after="0" w:line="240" w:lineRule="auto"/>
        <w:ind w:left="744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(указывается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вид платной медицинской услуги)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 заключением врачебного консилиума (в случае нуждаемости в предоставлении медицинских изделий и (или) лекарственных средств) либо врачебно-консультационной комиссии (в случае нуждаемости в получении стоматологических услуг) государственной организации здравоохранения о нуждаемости в получении платных медицинских услуг от ___ ______________ 20__ г. № ________, срок действия до ___ ____________ 20__ г.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получение указанных медицинских услуг заключен предварительный договор возмездного оказания услуг </w:t>
      </w: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___________________________________________________</w:t>
      </w:r>
    </w:p>
    <w:p w:rsidR="007E74C8" w:rsidRPr="006E4D20" w:rsidRDefault="007E74C8" w:rsidP="007E74C8">
      <w:pPr>
        <w:spacing w:after="0" w:line="240" w:lineRule="auto"/>
        <w:ind w:left="306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(указывается наименование государственной организации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здравоохранения, с </w:t>
      </w: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которой</w:t>
      </w:r>
      <w:proofErr w:type="gramEnd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заключен предварительный договор возмездного оказания услуг)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на сумму _________________________________________________________ </w:t>
      </w: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белорусских</w:t>
      </w:r>
      <w:proofErr w:type="gramEnd"/>
    </w:p>
    <w:p w:rsidR="007E74C8" w:rsidRPr="006E4D20" w:rsidRDefault="007E74C8" w:rsidP="007E74C8">
      <w:pPr>
        <w:spacing w:after="0" w:line="240" w:lineRule="auto"/>
        <w:ind w:left="980" w:right="153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 xml:space="preserve">(указывается сумма согласно предварительному договору </w:t>
      </w: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br/>
        <w:t>возмездного оказания услуг)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рублей;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1.4. на приобретение товаров, предназначенных для социальной реабилитации и интеграции инвалидов в общество, – заполняется в случае обращения за досрочным распоряжением средствами семейного капитала на приобретение указанных товаров членом (членами) семьи либо члену (членам) семьи, которые являются инвалидами, в том числе детьми-инвалидами в возрасте до 18 лет, с нарушениями зрения, опорно-двигательного аппарата ________________________________________________________</w:t>
      </w:r>
      <w:proofErr w:type="gramEnd"/>
    </w:p>
    <w:p w:rsidR="007E74C8" w:rsidRPr="006E4D20" w:rsidRDefault="007E74C8" w:rsidP="007E74C8">
      <w:pPr>
        <w:spacing w:after="0" w:line="240" w:lineRule="auto"/>
        <w:ind w:left="247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(нужное указать)</w:t>
      </w:r>
      <w:proofErr w:type="gramEnd"/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____________________________________________________________________________.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приобретаемого товара (товаров) _______________________________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срок установления инвалидности ________________________________________________.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2. Сообщаю следующее: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дату подачи настоящего заявления ни один из детей, учтенных в составе семьи при назначении семейного капитала или родившихся (усыновленных, удочеренных) позднее, не признан находящимся в социально опасном положении, не отобран по решению суда, органа опеки и попечительства, комиссии по делам несовершеннолетних районных, </w:t>
      </w: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городских исполнительных</w:t>
      </w:r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комитетов, местных администраций районов в городе, и я не лишена (не лишен) в отношении ни одного из этих детей родительских прав (не принято решение суда об отмене усыновления, удочерения) 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ind w:left="133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(указывается: подтверждаю или не подтверждаю)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(заполняется в случае обращения за досрочным распоряжением средствами семейного капитала родителя (усыновителя, </w:t>
      </w:r>
      <w:proofErr w:type="spell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удочерителя</w:t>
      </w:r>
      <w:proofErr w:type="spell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), которому назначен семейный капитал);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назначения семейного капитала счет по учету вклада (депозита) «Семейный капитал» в подразделении ОАО «АСБ </w:t>
      </w:r>
      <w:proofErr w:type="spell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Беларусбанк</w:t>
      </w:r>
      <w:proofErr w:type="spell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» _______________________________;</w:t>
      </w:r>
    </w:p>
    <w:p w:rsidR="007E74C8" w:rsidRPr="006E4D20" w:rsidRDefault="007E74C8" w:rsidP="007E74C8">
      <w:pPr>
        <w:spacing w:after="0" w:line="240" w:lineRule="auto"/>
        <w:ind w:left="547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(указывается: открыт или не открывался)</w:t>
      </w:r>
      <w:proofErr w:type="gramEnd"/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доли семейного капитала для досрочного распоряжения средствами семейного капитала членам семьи ________________________________________________________.</w:t>
      </w:r>
    </w:p>
    <w:p w:rsidR="007E74C8" w:rsidRPr="006E4D20" w:rsidRDefault="007E74C8" w:rsidP="007E74C8">
      <w:pPr>
        <w:spacing w:after="0" w:line="240" w:lineRule="auto"/>
        <w:ind w:left="242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(указывается: выделены ранее или ранее не выделялись)</w:t>
      </w:r>
      <w:proofErr w:type="gramEnd"/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3. Настоящий пункт заполняется в следующих случаях: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при обращении за досрочным распоряжением средствами семейного капитала на возведение, реконструкцию или приобретение жилого помещения, приобретение доли (долей) в праве собственности на него;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выделения долей семейного капитала (если доли семейного капитала членам семьи ранее не выделялись) – в случаях, когда гражданин, которому назначен семейный капитал, не учитывается в составе семьи на дату подачи заявления о досрочном </w:t>
      </w: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распоряжении средствами семейного капитала, а также в случаях, когда обращение такого гражданина невозможно в связи с объявлением его розыска, признанием недееспособным (ограниченно дееспособным), наличием заболевания, при котором</w:t>
      </w:r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 он находится в бессознательном состоянии, исключающем возможность понимать значение своих действий или руководить ими).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Указываются все члены семьи, в том числе дети, рожденные (усыновленные, удочеренные), возвращенные в семью (в 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Сообщаю известные мне сведения о составе семьи на дату подачи настоящего заявления: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29"/>
        <w:gridCol w:w="1246"/>
        <w:gridCol w:w="1637"/>
        <w:gridCol w:w="2606"/>
        <w:gridCol w:w="1849"/>
      </w:tblGrid>
      <w:tr w:rsidR="007E74C8" w:rsidRPr="006E4D20" w:rsidTr="00030D24">
        <w:trPr>
          <w:trHeight w:val="240"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регистрации по месту жительства (месту пребывания)</w:t>
            </w:r>
          </w:p>
        </w:tc>
      </w:tr>
      <w:tr w:rsidR="007E74C8" w:rsidRPr="006E4D20" w:rsidTr="00030D24">
        <w:trPr>
          <w:trHeight w:val="240"/>
        </w:trPr>
        <w:tc>
          <w:tcPr>
            <w:tcW w:w="10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74C8" w:rsidRPr="006E4D20" w:rsidTr="00030D24">
        <w:trPr>
          <w:trHeight w:val="240"/>
        </w:trPr>
        <w:tc>
          <w:tcPr>
            <w:tcW w:w="1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74C8" w:rsidRPr="006E4D20" w:rsidTr="00030D24">
        <w:trPr>
          <w:trHeight w:val="240"/>
        </w:trPr>
        <w:tc>
          <w:tcPr>
            <w:tcW w:w="10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4. Настоящий пункт заполняется в случае обращения за досрочным распоряжением средствами семейного капитала на возведение, реконструкцию, приобретение жилого помещения, приобретение доли (долей) в праве собственности на него.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Согласие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 подтверждают (гражданин, в отношении которого подано настоящее заявление, а также члены его семьи):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"/>
        <w:gridCol w:w="1049"/>
        <w:gridCol w:w="1242"/>
        <w:gridCol w:w="1304"/>
        <w:gridCol w:w="2640"/>
        <w:gridCol w:w="1562"/>
      </w:tblGrid>
      <w:tr w:rsidR="007E74C8" w:rsidRPr="006E4D20" w:rsidTr="00030D24">
        <w:trPr>
          <w:trHeight w:val="240"/>
        </w:trPr>
        <w:tc>
          <w:tcPr>
            <w:tcW w:w="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Идентиф</w:t>
            </w:r>
            <w:proofErr w:type="gramStart"/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номер (при наличии)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государственного органа (организации), в котором (которой) член семьи состоит на учете нуждающихся в улучшении жилищных условий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 согласии на снятие с учета нуждающихся в улучшении</w:t>
            </w:r>
            <w:proofErr w:type="gramEnd"/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жилищных условий</w:t>
            </w:r>
          </w:p>
        </w:tc>
      </w:tr>
      <w:tr w:rsidR="007E74C8" w:rsidRPr="006E4D20" w:rsidTr="00030D24">
        <w:trPr>
          <w:trHeight w:val="240"/>
        </w:trPr>
        <w:tc>
          <w:tcPr>
            <w:tcW w:w="8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74C8" w:rsidRPr="006E4D20" w:rsidTr="00030D24">
        <w:trPr>
          <w:trHeight w:val="240"/>
        </w:trPr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74C8" w:rsidRPr="006E4D20" w:rsidTr="00030D24">
        <w:trPr>
          <w:trHeight w:val="240"/>
        </w:trPr>
        <w:tc>
          <w:tcPr>
            <w:tcW w:w="8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5. К настоящему заявлению прилагаю следующие документы: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1) 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2) 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3) 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4) ______________________________________________________________________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…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6. Об 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 влияющих на досрочное распоряжение средствами семейного капитала, предупрежден</w:t>
      </w: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а(</w:t>
      </w:r>
      <w:proofErr w:type="spellStart"/>
      <w:proofErr w:type="gram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ен</w:t>
      </w:r>
      <w:proofErr w:type="spellEnd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) ___________________.</w:t>
      </w:r>
    </w:p>
    <w:p w:rsidR="007E74C8" w:rsidRPr="006E4D20" w:rsidRDefault="007E74C8" w:rsidP="007E74C8">
      <w:pPr>
        <w:spacing w:after="0" w:line="240" w:lineRule="auto"/>
        <w:ind w:left="277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 xml:space="preserve">7. Мне известно, что решение о досрочном распоряжении (отказе в досрочном распоряжении) средствами семейного капитала принимается в месячный срок со дня подачи настоящего заявления. Копия решения (выписка из решения) выдается после его принятия при моем личном обращении или через моего представителя. </w:t>
      </w:r>
      <w:proofErr w:type="gramStart"/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Копия решения (выписка из решения) также может быть выдана другому (другим) члену (членам) семьи по его (их) требованию ________________.</w:t>
      </w:r>
      <w:proofErr w:type="gramEnd"/>
    </w:p>
    <w:p w:rsidR="007E74C8" w:rsidRPr="006E4D20" w:rsidRDefault="007E74C8" w:rsidP="007E74C8">
      <w:pPr>
        <w:spacing w:after="0" w:line="240" w:lineRule="auto"/>
        <w:ind w:left="295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О результатах рассмотрения настоящего заявления прошу уведомить меня посредством _________________________________________________________________.</w:t>
      </w:r>
    </w:p>
    <w:p w:rsidR="007E74C8" w:rsidRPr="006E4D20" w:rsidRDefault="007E74C8" w:rsidP="007E74C8">
      <w:pPr>
        <w:spacing w:after="0" w:line="240" w:lineRule="auto"/>
        <w:ind w:left="134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(указываются вид связи (почтовая или иная связь), адрес </w:t>
      </w:r>
      <w:r w:rsidRPr="006E4D20">
        <w:rPr>
          <w:rFonts w:ascii="Times New Roman" w:eastAsia="Times New Roman" w:hAnsi="Times New Roman"/>
          <w:sz w:val="20"/>
          <w:szCs w:val="20"/>
          <w:lang w:eastAsia="ru-RU"/>
        </w:rPr>
        <w:br/>
        <w:t>и иные сведения при необходимости)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6"/>
        <w:gridCol w:w="2126"/>
        <w:gridCol w:w="318"/>
        <w:gridCol w:w="3237"/>
      </w:tblGrid>
      <w:tr w:rsidR="007E74C8" w:rsidRPr="006E4D20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 ______________ 20__ г.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4C8" w:rsidRPr="006E4D20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 гражданина)</w:t>
            </w:r>
          </w:p>
        </w:tc>
      </w:tr>
    </w:tbl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Документы приняты</w:t>
      </w:r>
    </w:p>
    <w:p w:rsidR="007E74C8" w:rsidRPr="006E4D20" w:rsidRDefault="007E74C8" w:rsidP="007E7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___ ______________ 20__ г.</w:t>
      </w:r>
    </w:p>
    <w:p w:rsidR="007E74C8" w:rsidRPr="006E4D20" w:rsidRDefault="007E74C8" w:rsidP="007E7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2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6"/>
        <w:gridCol w:w="2126"/>
        <w:gridCol w:w="318"/>
        <w:gridCol w:w="3237"/>
      </w:tblGrid>
      <w:tr w:rsidR="007E74C8" w:rsidRPr="006E4D20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________________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74C8" w:rsidRPr="006E4D20" w:rsidTr="00030D2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74C8" w:rsidRPr="006E4D20" w:rsidRDefault="007E74C8" w:rsidP="0003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</w:tr>
    </w:tbl>
    <w:p w:rsidR="007E74C8" w:rsidRDefault="007E74C8" w:rsidP="007E74C8"/>
    <w:p w:rsidR="00800466" w:rsidRDefault="00800466"/>
    <w:sectPr w:rsidR="00800466" w:rsidSect="003269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4C8"/>
    <w:rsid w:val="007E74C8"/>
    <w:rsid w:val="00800466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C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2755</Words>
  <Characters>15710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2025-02-19T08:34:00Z</dcterms:created>
  <dcterms:modified xsi:type="dcterms:W3CDTF">2025-02-19T08:34:00Z</dcterms:modified>
</cp:coreProperties>
</file>