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57" w:rsidRPr="00EF2657" w:rsidRDefault="00EF2657" w:rsidP="00EF2657">
      <w:pPr>
        <w:jc w:val="center"/>
        <w:rPr>
          <w:b/>
          <w:sz w:val="32"/>
          <w:szCs w:val="32"/>
        </w:rPr>
      </w:pPr>
      <w:r w:rsidRPr="00EF2657">
        <w:rPr>
          <w:b/>
          <w:sz w:val="32"/>
          <w:szCs w:val="32"/>
        </w:rPr>
        <w:t xml:space="preserve">Плательщики сбора за осуществление деятельности по оказанию услуг в сфере </w:t>
      </w:r>
      <w:proofErr w:type="spellStart"/>
      <w:r w:rsidRPr="00EF2657">
        <w:rPr>
          <w:b/>
          <w:sz w:val="32"/>
          <w:szCs w:val="32"/>
        </w:rPr>
        <w:t>агроэкотуризма</w:t>
      </w:r>
      <w:proofErr w:type="spellEnd"/>
    </w:p>
    <w:p w:rsidR="00EF2657" w:rsidRPr="007A66A2" w:rsidRDefault="00EF2657" w:rsidP="00EF265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Инспекция информирует физических лиц – плательщиков сбора за осуществление деятельности по оказанию услуг в </w:t>
      </w:r>
      <w:r w:rsidR="007A66A2">
        <w:rPr>
          <w:sz w:val="28"/>
          <w:szCs w:val="28"/>
        </w:rPr>
        <w:t xml:space="preserve">сфере </w:t>
      </w:r>
      <w:proofErr w:type="spellStart"/>
      <w:r w:rsidR="007A66A2">
        <w:rPr>
          <w:sz w:val="28"/>
          <w:szCs w:val="28"/>
        </w:rPr>
        <w:t>агроэкотуризма</w:t>
      </w:r>
      <w:proofErr w:type="spellEnd"/>
      <w:r w:rsidR="007A66A2">
        <w:rPr>
          <w:sz w:val="28"/>
          <w:szCs w:val="28"/>
        </w:rPr>
        <w:t xml:space="preserve"> об изменениях налогового законодательства на 2024 год</w:t>
      </w:r>
      <w:bookmarkStart w:id="0" w:name="_GoBack"/>
      <w:bookmarkEnd w:id="0"/>
    </w:p>
    <w:p w:rsidR="00EF2657" w:rsidRDefault="00EF2657" w:rsidP="00EF2657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Подробная информация об уплате сбора размещена на официальном сайте МНС </w:t>
      </w:r>
      <w:r w:rsidRPr="00B14BA9">
        <w:rPr>
          <w:sz w:val="28"/>
          <w:szCs w:val="28"/>
        </w:rPr>
        <w:t>nalog.gov.by</w:t>
      </w:r>
      <w:r>
        <w:rPr>
          <w:sz w:val="28"/>
          <w:szCs w:val="28"/>
        </w:rPr>
        <w:t xml:space="preserve"> в разделе: </w:t>
      </w:r>
      <w:r w:rsidRPr="00B14BA9">
        <w:rPr>
          <w:b/>
          <w:i/>
          <w:sz w:val="28"/>
          <w:szCs w:val="28"/>
        </w:rPr>
        <w:t>Новости</w:t>
      </w:r>
    </w:p>
    <w:p w:rsidR="00EF2657" w:rsidRDefault="00EF2657" w:rsidP="00EF2657">
      <w:pPr>
        <w:jc w:val="both"/>
        <w:rPr>
          <w:i/>
          <w:sz w:val="28"/>
          <w:szCs w:val="28"/>
        </w:rPr>
      </w:pPr>
    </w:p>
    <w:p w:rsidR="00EF2657" w:rsidRDefault="00EF2657" w:rsidP="00EF2657">
      <w:pPr>
        <w:jc w:val="both"/>
        <w:rPr>
          <w:i/>
          <w:sz w:val="28"/>
          <w:szCs w:val="28"/>
        </w:rPr>
      </w:pPr>
    </w:p>
    <w:p w:rsidR="00EF2657" w:rsidRPr="00751D71" w:rsidRDefault="00EF2657" w:rsidP="00EF2657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>
        <w:rPr>
          <w:rStyle w:val="CharStyle3"/>
          <w:b/>
          <w:color w:val="000000"/>
        </w:rPr>
        <w:t xml:space="preserve">                                                                          </w:t>
      </w:r>
      <w:r w:rsidRPr="00751D71">
        <w:rPr>
          <w:rStyle w:val="CharStyle3"/>
          <w:b/>
          <w:color w:val="000000"/>
        </w:rPr>
        <w:t>ИМНС по Железнодорожному</w:t>
      </w:r>
    </w:p>
    <w:p w:rsidR="00EF2657" w:rsidRPr="00751D71" w:rsidRDefault="00EF2657" w:rsidP="00EF2657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                                    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0830DC" w:rsidRDefault="000830DC"/>
    <w:sectPr w:rsidR="0008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1E"/>
    <w:rsid w:val="000830DC"/>
    <w:rsid w:val="002D1D1E"/>
    <w:rsid w:val="007A66A2"/>
    <w:rsid w:val="00E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78E5"/>
  <w15:chartTrackingRefBased/>
  <w15:docId w15:val="{1E06F800-5C70-4DA9-BC2C-ECDA0B1F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EF2657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F2657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3</cp:revision>
  <dcterms:created xsi:type="dcterms:W3CDTF">2024-01-05T08:30:00Z</dcterms:created>
  <dcterms:modified xsi:type="dcterms:W3CDTF">2024-01-05T08:36:00Z</dcterms:modified>
</cp:coreProperties>
</file>