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41" w:rsidRDefault="00895441">
      <w:pPr>
        <w:pStyle w:val="newncpi"/>
        <w:divId w:val="1029064072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4586"/>
      </w:tblGrid>
      <w:tr w:rsidR="00895441">
        <w:trPr>
          <w:divId w:val="1029064072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append1"/>
            </w:pPr>
            <w:bookmarkStart w:id="0" w:name="a83"/>
            <w:bookmarkEnd w:id="0"/>
            <w:r>
              <w:t>Приложение 1</w:t>
            </w:r>
          </w:p>
          <w:p w:rsidR="00895441" w:rsidRDefault="00CA669F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895441" w:rsidRDefault="00CA669F">
      <w:pPr>
        <w:pStyle w:val="begform"/>
        <w:divId w:val="1029064072"/>
      </w:pPr>
      <w:r>
        <w:t> </w:t>
      </w:r>
    </w:p>
    <w:p w:rsidR="00895441" w:rsidRDefault="00CA669F">
      <w:pPr>
        <w:pStyle w:val="onestring"/>
        <w:divId w:val="1029064072"/>
      </w:pPr>
      <w:r>
        <w:t>Форма</w:t>
      </w:r>
    </w:p>
    <w:p w:rsidR="00895441" w:rsidRDefault="00CA669F">
      <w:pPr>
        <w:pStyle w:val="newncpi"/>
        <w:divId w:val="102906407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3776"/>
      </w:tblGrid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 о соискателе </w:t>
            </w:r>
            <w:hyperlink r:id="rId5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Учетный номер плательщика</w:t>
            </w:r>
            <w:hyperlink w:anchor="a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6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(регистре) иностранного государства</w:t>
            </w:r>
            <w:hyperlink w:anchor="a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Документ, удостоверяющий личность</w:t>
            </w:r>
            <w:hyperlink w:anchor="a6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Прошу предоставить </w:t>
            </w:r>
            <w:hyperlink r:id="rId7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 части (наименование составляющих работ и (или) услуг</w:t>
            </w:r>
            <w:hyperlink w:anchor="a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Иные сведения о лицензируемом виде деятельности, составляющих работах </w:t>
            </w:r>
            <w:r>
              <w:lastRenderedPageBreak/>
              <w:t>и (или) услугах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lastRenderedPageBreak/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lastRenderedPageBreak/>
              <w:t xml:space="preserve">Сведения об обособленных подразделениях, в которых соискатель </w:t>
            </w:r>
            <w:hyperlink r:id="rId8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 xml:space="preserve"> намерен осуществлять лицензируемый вид деятельности</w:t>
            </w:r>
            <w:hyperlink w:anchor="a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hyperlink w:anchor="a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Сведения, необходимые для принятия решения о предоставлении </w:t>
            </w:r>
            <w:hyperlink r:id="rId9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hyperlink w:anchor="a1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Иные сведения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Сведения о руководителе соискателя </w:t>
            </w:r>
            <w:hyperlink r:id="rId10" w:anchor="a373" w:tooltip="+" w:history="1">
              <w:r>
                <w:rPr>
                  <w:rStyle w:val="a3"/>
                </w:rPr>
                <w:t>лицензии</w:t>
              </w:r>
            </w:hyperlink>
            <w:hyperlink w:anchor="a11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</w:t>
            </w:r>
            <w:hyperlink r:id="rId11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Сведения об уполномоченном представителе соискателя </w:t>
            </w:r>
            <w:hyperlink r:id="rId12" w:anchor="a373" w:tooltip="+" w:history="1">
              <w:r>
                <w:rPr>
                  <w:rStyle w:val="a3"/>
                </w:rPr>
                <w:t>лицензии</w:t>
              </w:r>
            </w:hyperlink>
            <w:hyperlink w:anchor="a12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lastRenderedPageBreak/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доверенность, иной документ, подтверждающий полномочия на совершение юридически значимых действий от имени соискателя </w:t>
            </w:r>
            <w:hyperlink r:id="rId13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 xml:space="preserve">Контактные данные соискателя </w:t>
            </w:r>
            <w:hyperlink r:id="rId14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Почтовый адрес</w:t>
            </w:r>
            <w:hyperlink w:anchor="a13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Электронная почта (при </w:t>
            </w:r>
            <w:proofErr w:type="gramStart"/>
            <w:r>
              <w:t>наличии</w:t>
            </w:r>
            <w:proofErr w:type="gramEnd"/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</w:tbl>
    <w:p w:rsidR="00895441" w:rsidRDefault="00CA669F">
      <w:pPr>
        <w:pStyle w:val="newncpi0"/>
        <w:ind w:left="9"/>
        <w:jc w:val="left"/>
        <w:divId w:val="1029064072"/>
      </w:pPr>
      <w:r>
        <w:t> </w:t>
      </w:r>
    </w:p>
    <w:p w:rsidR="00895441" w:rsidRDefault="00CA669F">
      <w:pPr>
        <w:pStyle w:val="newncpi0"/>
        <w:ind w:left="9"/>
        <w:jc w:val="left"/>
        <w:divId w:val="1029064072"/>
      </w:pPr>
      <w:r>
        <w:t>Сведения, изложенные в заявлении и прилагаемых к нему документах, достоверны.</w:t>
      </w:r>
    </w:p>
    <w:p w:rsidR="00895441" w:rsidRDefault="00CA669F">
      <w:pPr>
        <w:pStyle w:val="newncpi"/>
        <w:divId w:val="102906407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2627"/>
        <w:gridCol w:w="3613"/>
      </w:tblGrid>
      <w:tr w:rsidR="00895441">
        <w:trPr>
          <w:divId w:val="1029064072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95441">
        <w:trPr>
          <w:divId w:val="1029064072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895441">
        <w:trPr>
          <w:divId w:val="1029064072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1029064072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</w:tbl>
    <w:p w:rsidR="00895441" w:rsidRDefault="00CA669F">
      <w:pPr>
        <w:pStyle w:val="newncpi"/>
        <w:divId w:val="1029064072"/>
      </w:pPr>
      <w:r>
        <w:t> </w:t>
      </w:r>
    </w:p>
    <w:p w:rsidR="00895441" w:rsidRDefault="00CA669F">
      <w:pPr>
        <w:pStyle w:val="snoskiline"/>
        <w:divId w:val="1029064072"/>
      </w:pPr>
      <w:r>
        <w:t>______________________________</w:t>
      </w:r>
    </w:p>
    <w:p w:rsidR="00895441" w:rsidRDefault="00CA669F">
      <w:pPr>
        <w:pStyle w:val="snoski"/>
        <w:divId w:val="1029064072"/>
      </w:pPr>
      <w:bookmarkStart w:id="1" w:name="a4"/>
      <w:bookmarkEnd w:id="1"/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соискателя </w:t>
      </w:r>
      <w:hyperlink r:id="rId15" w:anchor="a373" w:tooltip="+" w:history="1">
        <w:r>
          <w:rPr>
            <w:rStyle w:val="a3"/>
          </w:rPr>
          <w:t>лицензии</w:t>
        </w:r>
      </w:hyperlink>
      <w:r>
        <w:t>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895441" w:rsidRDefault="00CA669F">
      <w:pPr>
        <w:pStyle w:val="snoski"/>
        <w:divId w:val="1029064072"/>
      </w:pPr>
      <w:bookmarkStart w:id="2" w:name="a5"/>
      <w:bookmarkEnd w:id="2"/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соискателя </w:t>
      </w:r>
      <w:hyperlink r:id="rId16" w:anchor="a373" w:tooltip="+" w:history="1">
        <w:r>
          <w:rPr>
            <w:rStyle w:val="a3"/>
          </w:rPr>
          <w:t>лицензии</w:t>
        </w:r>
      </w:hyperlink>
      <w:r>
        <w:t>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895441" w:rsidRDefault="00CA669F">
      <w:pPr>
        <w:pStyle w:val="snoski"/>
        <w:divId w:val="1029064072"/>
      </w:pPr>
      <w:bookmarkStart w:id="3" w:name="a6"/>
      <w:bookmarkEnd w:id="3"/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физического лица, ходатайствующего о предоставлении </w:t>
      </w:r>
      <w:hyperlink r:id="rId17" w:anchor="a373" w:tooltip="+" w:history="1">
        <w:r>
          <w:rPr>
            <w:rStyle w:val="a3"/>
          </w:rPr>
          <w:t>лицензии</w:t>
        </w:r>
      </w:hyperlink>
      <w:r>
        <w:t xml:space="preserve"> на адвокатскую деятельность или деятельность, связанную с коллекционированием и экспонированием оружия и боеприпасов.</w:t>
      </w:r>
    </w:p>
    <w:p w:rsidR="00895441" w:rsidRDefault="00CA669F">
      <w:pPr>
        <w:pStyle w:val="snoski"/>
        <w:divId w:val="1029064072"/>
      </w:pPr>
      <w:bookmarkStart w:id="4" w:name="a7"/>
      <w:bookmarkEnd w:id="4"/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</w:t>
      </w:r>
      <w:hyperlink r:id="rId18" w:anchor="a373" w:tooltip="+" w:history="1">
        <w:r>
          <w:rPr>
            <w:rStyle w:val="a3"/>
          </w:rPr>
          <w:t>лицензии</w:t>
        </w:r>
      </w:hyperlink>
      <w:r>
        <w:t xml:space="preserve"> намерен осуществлять.</w:t>
      </w:r>
    </w:p>
    <w:p w:rsidR="00895441" w:rsidRDefault="00CA669F">
      <w:pPr>
        <w:pStyle w:val="snoski"/>
        <w:divId w:val="1029064072"/>
      </w:pPr>
      <w:bookmarkStart w:id="5" w:name="a8"/>
      <w:bookmarkEnd w:id="5"/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 xml:space="preserve">аполняется, если представление таких сведений предусмотрено </w:t>
      </w:r>
      <w:hyperlink w:anchor="a2" w:tooltip="+" w:history="1">
        <w:r>
          <w:rPr>
            <w:rStyle w:val="a3"/>
          </w:rPr>
          <w:t>Положением</w:t>
        </w:r>
      </w:hyperlink>
      <w:r>
        <w:t xml:space="preserve">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895441" w:rsidRDefault="00CA669F">
      <w:pPr>
        <w:pStyle w:val="snoski"/>
        <w:divId w:val="1029064072"/>
      </w:pPr>
      <w:bookmarkStart w:id="6" w:name="a9"/>
      <w:bookmarkEnd w:id="6"/>
      <w:r>
        <w:rPr>
          <w:vertAlign w:val="superscript"/>
        </w:rPr>
        <w:lastRenderedPageBreak/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 xml:space="preserve">аполняется при намерении соискателя </w:t>
      </w:r>
      <w:hyperlink r:id="rId19" w:anchor="a373" w:tooltip="+" w:history="1">
        <w:r>
          <w:rPr>
            <w:rStyle w:val="a3"/>
          </w:rPr>
          <w:t>лицензии</w:t>
        </w:r>
      </w:hyperlink>
      <w:r>
        <w:t xml:space="preserve">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895441" w:rsidRDefault="00CA669F">
      <w:pPr>
        <w:pStyle w:val="snoski"/>
        <w:divId w:val="1029064072"/>
      </w:pPr>
      <w:bookmarkStart w:id="7" w:name="a10"/>
      <w:bookmarkEnd w:id="7"/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895441" w:rsidRDefault="00CA669F">
      <w:pPr>
        <w:pStyle w:val="snoski"/>
        <w:divId w:val="1029064072"/>
      </w:pPr>
      <w:bookmarkStart w:id="8" w:name="a11"/>
      <w:bookmarkEnd w:id="8"/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895441" w:rsidRDefault="00CA669F">
      <w:pPr>
        <w:pStyle w:val="snoski"/>
        <w:divId w:val="1029064072"/>
      </w:pPr>
      <w:bookmarkStart w:id="9" w:name="a12"/>
      <w:bookmarkEnd w:id="9"/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 xml:space="preserve">аполняется в случае представления заявления уполномоченным представителем соискателя </w:t>
      </w:r>
      <w:hyperlink r:id="rId20" w:anchor="a373" w:tooltip="+" w:history="1">
        <w:r>
          <w:rPr>
            <w:rStyle w:val="a3"/>
          </w:rPr>
          <w:t>лицензии</w:t>
        </w:r>
      </w:hyperlink>
      <w:r>
        <w:t>.</w:t>
      </w:r>
    </w:p>
    <w:p w:rsidR="00895441" w:rsidRDefault="00CA669F">
      <w:pPr>
        <w:pStyle w:val="snoski"/>
        <w:spacing w:after="240"/>
        <w:divId w:val="1029064072"/>
      </w:pPr>
      <w:bookmarkStart w:id="10" w:name="a13"/>
      <w:bookmarkEnd w:id="10"/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95441" w:rsidRDefault="00CA669F" w:rsidP="001C078C">
      <w:pPr>
        <w:pStyle w:val="endform"/>
        <w:divId w:val="1029064072"/>
      </w:pPr>
      <w:r>
        <w:t> </w:t>
      </w:r>
      <w:bookmarkStart w:id="11" w:name="_GoBack"/>
      <w:bookmarkEnd w:id="11"/>
    </w:p>
    <w:sectPr w:rsidR="0089544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54"/>
    <w:rsid w:val="001C078C"/>
    <w:rsid w:val="00895441"/>
    <w:rsid w:val="00A2339D"/>
    <w:rsid w:val="00AF4E54"/>
    <w:rsid w:val="00CA669F"/>
    <w:rsid w:val="00D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3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8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2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7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0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" Type="http://schemas.openxmlformats.org/officeDocument/2006/relationships/styles" Target="styles.xml"/><Relationship Id="rId6" Type="http://schemas.openxmlformats.org/officeDocument/2006/relationships/hyperlink" Target="file:///\\admin\&#1055;&#1086;&#1095;&#1090;&#1072;\&#1054;&#1090;&#1076;&#1077;&#1083;%20&#1101;&#1082;&#1086;&#1085;&#1086;&#1084;&#1080;&#1082;&#1080;\tx.dll%3fd=219924&amp;a=14" TargetMode="External"/><Relationship Id="rId11" Type="http://schemas.openxmlformats.org/officeDocument/2006/relationships/hyperlink" Target="file:///\\admin\&#1055;&#1086;&#1095;&#1090;&#1072;\&#1054;&#1090;&#1076;&#1077;&#1083;%20&#1101;&#1082;&#1086;&#1085;&#1086;&#1084;&#1080;&#1082;&#1080;\tx.dll%3fd=24465&amp;a=46" TargetMode="External"/><Relationship Id="rId5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5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0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9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4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2023-03-21T13:23:00Z</cp:lastPrinted>
  <dcterms:created xsi:type="dcterms:W3CDTF">2023-03-21T13:27:00Z</dcterms:created>
  <dcterms:modified xsi:type="dcterms:W3CDTF">2023-03-21T13:30:00Z</dcterms:modified>
</cp:coreProperties>
</file>