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21"/>
      </w:tblGrid>
      <w:tr w:rsidR="00D91788" w:rsidRPr="007D7A93" w:rsidTr="003F7956">
        <w:trPr>
          <w:trHeight w:val="816"/>
        </w:trPr>
        <w:tc>
          <w:tcPr>
            <w:tcW w:w="7221" w:type="dxa"/>
            <w:shd w:val="clear" w:color="auto" w:fill="auto"/>
          </w:tcPr>
          <w:p w:rsidR="001521B6" w:rsidRDefault="00D91788" w:rsidP="001521B6">
            <w:pPr>
              <w:spacing w:line="260" w:lineRule="exact"/>
              <w:rPr>
                <w:b/>
                <w:sz w:val="22"/>
                <w:szCs w:val="22"/>
              </w:rPr>
            </w:pPr>
            <w:r w:rsidRPr="0086030F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ооб</w:t>
            </w:r>
            <w:r w:rsidR="003F7F49">
              <w:rPr>
                <w:b/>
                <w:sz w:val="22"/>
                <w:szCs w:val="22"/>
              </w:rPr>
              <w:t>щение об итогах выборов депутата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  <w:t xml:space="preserve"> </w:t>
            </w:r>
            <w:r w:rsidR="001521B6">
              <w:rPr>
                <w:b/>
                <w:sz w:val="22"/>
                <w:szCs w:val="22"/>
              </w:rPr>
              <w:t>Городокского</w:t>
            </w:r>
          </w:p>
          <w:p w:rsidR="00D91788" w:rsidRPr="007D7A93" w:rsidRDefault="001521B6" w:rsidP="001521B6">
            <w:pPr>
              <w:spacing w:line="260" w:lineRule="exact"/>
              <w:rPr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районного Совета депутатов</w:t>
            </w:r>
            <w:r w:rsidR="00D91788" w:rsidRPr="0086030F">
              <w:rPr>
                <w:b/>
                <w:sz w:val="22"/>
                <w:szCs w:val="22"/>
              </w:rPr>
              <w:t xml:space="preserve"> двадцать </w:t>
            </w:r>
            <w:r w:rsidR="00D91788">
              <w:rPr>
                <w:b/>
                <w:sz w:val="22"/>
                <w:szCs w:val="22"/>
              </w:rPr>
              <w:t>девятого</w:t>
            </w:r>
            <w:r w:rsidR="00D91788" w:rsidRPr="0086030F">
              <w:rPr>
                <w:b/>
                <w:sz w:val="22"/>
                <w:szCs w:val="22"/>
              </w:rPr>
              <w:t xml:space="preserve"> созыва</w:t>
            </w:r>
          </w:p>
        </w:tc>
      </w:tr>
    </w:tbl>
    <w:p w:rsidR="00D91788" w:rsidRDefault="00D91788" w:rsidP="00D91788">
      <w:pPr>
        <w:spacing w:line="220" w:lineRule="exact"/>
        <w:rPr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48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702"/>
        <w:gridCol w:w="1304"/>
        <w:gridCol w:w="2087"/>
        <w:gridCol w:w="1471"/>
        <w:gridCol w:w="1211"/>
        <w:gridCol w:w="965"/>
        <w:gridCol w:w="1202"/>
        <w:gridCol w:w="965"/>
        <w:gridCol w:w="963"/>
        <w:gridCol w:w="919"/>
      </w:tblGrid>
      <w:tr w:rsidR="00D91788" w:rsidRPr="00AB2D51" w:rsidTr="003F7956">
        <w:trPr>
          <w:trHeight w:val="680"/>
          <w:tblHeader/>
        </w:trPr>
        <w:tc>
          <w:tcPr>
            <w:tcW w:w="575" w:type="pct"/>
            <w:vAlign w:val="center"/>
          </w:tcPr>
          <w:p w:rsidR="00D91788" w:rsidRPr="000B7162" w:rsidRDefault="00D91788" w:rsidP="003F79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11D">
              <w:rPr>
                <w:rFonts w:eastAsia="Calibri"/>
                <w:sz w:val="22"/>
                <w:szCs w:val="22"/>
                <w:lang w:eastAsia="en-US"/>
              </w:rPr>
              <w:t>Наименование и номер избирательного округа</w:t>
            </w:r>
          </w:p>
        </w:tc>
        <w:tc>
          <w:tcPr>
            <w:tcW w:w="589" w:type="pct"/>
            <w:vAlign w:val="center"/>
          </w:tcPr>
          <w:p w:rsidR="00D91788" w:rsidRPr="000B7162" w:rsidRDefault="00D91788" w:rsidP="003F79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7162">
              <w:rPr>
                <w:rFonts w:eastAsia="Calibri"/>
                <w:sz w:val="22"/>
                <w:szCs w:val="22"/>
                <w:lang w:eastAsia="en-US"/>
              </w:rPr>
              <w:t>Фамилия, имя, отчество</w:t>
            </w:r>
            <w:r w:rsidRPr="000B7162">
              <w:rPr>
                <w:sz w:val="22"/>
                <w:szCs w:val="22"/>
              </w:rPr>
              <w:t xml:space="preserve"> избранного депутата</w:t>
            </w:r>
          </w:p>
        </w:tc>
        <w:tc>
          <w:tcPr>
            <w:tcW w:w="451" w:type="pct"/>
            <w:vAlign w:val="center"/>
          </w:tcPr>
          <w:p w:rsidR="00D91788" w:rsidRPr="000B7162" w:rsidRDefault="00D91788" w:rsidP="003F79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7162">
              <w:rPr>
                <w:rFonts w:eastAsia="Calibri"/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D91788" w:rsidRPr="000B7162" w:rsidRDefault="00D91788" w:rsidP="003F79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7162">
              <w:rPr>
                <w:rFonts w:eastAsia="Calibri"/>
                <w:sz w:val="22"/>
                <w:szCs w:val="22"/>
                <w:lang w:eastAsia="en-US"/>
              </w:rPr>
              <w:t xml:space="preserve">Должность (занятие), </w:t>
            </w:r>
            <w:r w:rsidRPr="000B7162">
              <w:rPr>
                <w:rFonts w:eastAsia="Calibri"/>
                <w:sz w:val="22"/>
                <w:szCs w:val="22"/>
                <w:lang w:eastAsia="en-US"/>
              </w:rPr>
              <w:br/>
              <w:t>место работы (учебы)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:rsidR="00D91788" w:rsidRDefault="00D91788" w:rsidP="003F7956">
            <w:pPr>
              <w:jc w:val="center"/>
              <w:rPr>
                <w:sz w:val="22"/>
                <w:szCs w:val="22"/>
              </w:rPr>
            </w:pPr>
          </w:p>
          <w:p w:rsidR="00D91788" w:rsidRDefault="00D91788" w:rsidP="003F7956">
            <w:pPr>
              <w:jc w:val="center"/>
              <w:rPr>
                <w:sz w:val="22"/>
                <w:szCs w:val="22"/>
              </w:rPr>
            </w:pPr>
          </w:p>
          <w:p w:rsidR="00D91788" w:rsidRDefault="00D91788" w:rsidP="003F7956">
            <w:pPr>
              <w:jc w:val="center"/>
              <w:rPr>
                <w:sz w:val="22"/>
                <w:szCs w:val="22"/>
              </w:rPr>
            </w:pPr>
          </w:p>
          <w:p w:rsidR="00D91788" w:rsidRPr="00C52435" w:rsidRDefault="00D91788" w:rsidP="003F7956">
            <w:pPr>
              <w:jc w:val="center"/>
              <w:rPr>
                <w:sz w:val="22"/>
                <w:szCs w:val="22"/>
              </w:rPr>
            </w:pPr>
            <w:r w:rsidRPr="000B7162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788" w:rsidRPr="00C52435" w:rsidRDefault="00D91788" w:rsidP="003F79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Партийность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91788" w:rsidRPr="00F417DC" w:rsidRDefault="00D91788" w:rsidP="003F7956">
            <w:pPr>
              <w:keepNext/>
              <w:spacing w:line="240" w:lineRule="exact"/>
              <w:rPr>
                <w:sz w:val="22"/>
                <w:szCs w:val="22"/>
              </w:rPr>
            </w:pPr>
            <w:r w:rsidRPr="00F417DC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>ч</w:t>
            </w:r>
            <w:r w:rsidRPr="00F417DC">
              <w:rPr>
                <w:sz w:val="22"/>
                <w:szCs w:val="22"/>
              </w:rPr>
              <w:t>исло из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417DC">
              <w:rPr>
                <w:sz w:val="22"/>
                <w:szCs w:val="22"/>
              </w:rPr>
              <w:t>бирате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417DC">
              <w:rPr>
                <w:sz w:val="22"/>
                <w:szCs w:val="22"/>
              </w:rPr>
              <w:t>лей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включённых</w:t>
            </w:r>
            <w:proofErr w:type="gramEnd"/>
            <w:r>
              <w:rPr>
                <w:sz w:val="22"/>
                <w:szCs w:val="22"/>
              </w:rPr>
              <w:t xml:space="preserve"> в списки</w:t>
            </w:r>
            <w:r w:rsidRPr="00F41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D91788" w:rsidRPr="00F417DC" w:rsidRDefault="00D91788" w:rsidP="003F7956">
            <w:pPr>
              <w:keepNext/>
              <w:spacing w:line="240" w:lineRule="exact"/>
              <w:rPr>
                <w:sz w:val="22"/>
                <w:szCs w:val="22"/>
              </w:rPr>
            </w:pPr>
            <w:r w:rsidRPr="00F417DC">
              <w:rPr>
                <w:sz w:val="22"/>
                <w:szCs w:val="22"/>
              </w:rPr>
              <w:t xml:space="preserve">Число </w:t>
            </w:r>
            <w:proofErr w:type="spellStart"/>
            <w:r w:rsidRPr="00F417DC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F417DC">
              <w:rPr>
                <w:sz w:val="22"/>
                <w:szCs w:val="22"/>
              </w:rPr>
              <w:t>рателей</w:t>
            </w:r>
            <w:proofErr w:type="spellEnd"/>
            <w:r w:rsidRPr="00F417DC">
              <w:rPr>
                <w:sz w:val="22"/>
                <w:szCs w:val="22"/>
              </w:rPr>
              <w:t xml:space="preserve">, </w:t>
            </w:r>
            <w:proofErr w:type="gramStart"/>
            <w:r w:rsidRPr="00F417DC">
              <w:rPr>
                <w:sz w:val="22"/>
                <w:szCs w:val="22"/>
              </w:rPr>
              <w:t>принявших</w:t>
            </w:r>
            <w:proofErr w:type="gramEnd"/>
            <w:r w:rsidRPr="00F417DC">
              <w:rPr>
                <w:sz w:val="22"/>
                <w:szCs w:val="22"/>
              </w:rPr>
              <w:t xml:space="preserve"> участие в голосовании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91788" w:rsidRPr="00F417DC" w:rsidRDefault="00D91788" w:rsidP="003F7956">
            <w:pPr>
              <w:keepNext/>
              <w:spacing w:line="240" w:lineRule="exact"/>
              <w:rPr>
                <w:sz w:val="22"/>
                <w:szCs w:val="22"/>
              </w:rPr>
            </w:pPr>
            <w:r w:rsidRPr="00F417DC">
              <w:rPr>
                <w:sz w:val="22"/>
                <w:szCs w:val="22"/>
              </w:rPr>
              <w:t xml:space="preserve">Число голосов, </w:t>
            </w:r>
            <w:proofErr w:type="gramStart"/>
            <w:r w:rsidRPr="00F417DC">
              <w:rPr>
                <w:sz w:val="22"/>
                <w:szCs w:val="22"/>
              </w:rPr>
              <w:t>подан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417DC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417DC">
              <w:rPr>
                <w:sz w:val="22"/>
                <w:szCs w:val="22"/>
              </w:rPr>
              <w:t xml:space="preserve"> «за»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D91788" w:rsidRPr="00F417DC" w:rsidRDefault="00D91788" w:rsidP="003F7956">
            <w:pPr>
              <w:keepNext/>
              <w:spacing w:line="240" w:lineRule="exact"/>
              <w:rPr>
                <w:sz w:val="22"/>
                <w:szCs w:val="22"/>
              </w:rPr>
            </w:pPr>
            <w:r w:rsidRPr="00F417DC">
              <w:rPr>
                <w:sz w:val="22"/>
                <w:szCs w:val="22"/>
              </w:rPr>
              <w:t xml:space="preserve">Число голосов, </w:t>
            </w:r>
            <w:proofErr w:type="gramStart"/>
            <w:r w:rsidRPr="00F417DC">
              <w:rPr>
                <w:sz w:val="22"/>
                <w:szCs w:val="22"/>
              </w:rPr>
              <w:t>подан-</w:t>
            </w:r>
            <w:proofErr w:type="spellStart"/>
            <w:r w:rsidRPr="00F417DC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417DC">
              <w:rPr>
                <w:sz w:val="22"/>
                <w:szCs w:val="22"/>
              </w:rPr>
              <w:t xml:space="preserve"> против всех </w:t>
            </w:r>
            <w:r>
              <w:rPr>
                <w:sz w:val="22"/>
                <w:szCs w:val="22"/>
              </w:rPr>
              <w:t>кандидатов</w:t>
            </w:r>
          </w:p>
        </w:tc>
        <w:tc>
          <w:tcPr>
            <w:tcW w:w="318" w:type="pct"/>
            <w:tcBorders>
              <w:left w:val="single" w:sz="4" w:space="0" w:color="auto"/>
            </w:tcBorders>
          </w:tcPr>
          <w:p w:rsidR="00D91788" w:rsidRPr="00F417DC" w:rsidRDefault="00D91788" w:rsidP="003F7956">
            <w:pPr>
              <w:keepNext/>
              <w:spacing w:line="240" w:lineRule="exact"/>
              <w:rPr>
                <w:sz w:val="22"/>
                <w:szCs w:val="22"/>
              </w:rPr>
            </w:pPr>
            <w:r w:rsidRPr="00F417DC">
              <w:rPr>
                <w:sz w:val="22"/>
                <w:szCs w:val="22"/>
              </w:rPr>
              <w:t xml:space="preserve">Число </w:t>
            </w:r>
            <w:proofErr w:type="spellStart"/>
            <w:r w:rsidRPr="00F417DC">
              <w:rPr>
                <w:sz w:val="22"/>
                <w:szCs w:val="22"/>
              </w:rPr>
              <w:t>недейст-витель</w:t>
            </w:r>
            <w:r>
              <w:rPr>
                <w:sz w:val="22"/>
                <w:szCs w:val="22"/>
              </w:rPr>
              <w:t>-</w:t>
            </w:r>
            <w:r w:rsidRPr="00F417DC">
              <w:rPr>
                <w:sz w:val="22"/>
                <w:szCs w:val="22"/>
              </w:rPr>
              <w:t>ных</w:t>
            </w:r>
            <w:proofErr w:type="spellEnd"/>
            <w:r w:rsidRPr="00F417D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17DC">
              <w:rPr>
                <w:sz w:val="22"/>
                <w:szCs w:val="22"/>
              </w:rPr>
              <w:t>бюллете</w:t>
            </w:r>
            <w:proofErr w:type="spellEnd"/>
            <w:r w:rsidRPr="00F417DC">
              <w:rPr>
                <w:sz w:val="22"/>
                <w:szCs w:val="22"/>
              </w:rPr>
              <w:t>-ней</w:t>
            </w:r>
            <w:proofErr w:type="gramEnd"/>
          </w:p>
        </w:tc>
      </w:tr>
      <w:tr w:rsidR="003F7F49" w:rsidRPr="00C348BA" w:rsidTr="00AA3F3B">
        <w:trPr>
          <w:trHeight w:val="671"/>
        </w:trPr>
        <w:tc>
          <w:tcPr>
            <w:tcW w:w="575" w:type="pct"/>
          </w:tcPr>
          <w:p w:rsidR="003F7F49" w:rsidRPr="00D4768E" w:rsidRDefault="003F7F49" w:rsidP="003F7956">
            <w:pPr>
              <w:jc w:val="center"/>
              <w:rPr>
                <w:sz w:val="26"/>
                <w:szCs w:val="26"/>
              </w:rPr>
            </w:pPr>
            <w:proofErr w:type="gramStart"/>
            <w:r w:rsidRPr="00D4768E">
              <w:rPr>
                <w:sz w:val="26"/>
                <w:szCs w:val="26"/>
              </w:rPr>
              <w:t>Ленинский № 19</w:t>
            </w:r>
            <w:proofErr w:type="gramEnd"/>
          </w:p>
        </w:tc>
        <w:tc>
          <w:tcPr>
            <w:tcW w:w="589" w:type="pct"/>
          </w:tcPr>
          <w:p w:rsidR="003F7F49" w:rsidRDefault="003F7F49" w:rsidP="00E34BF8">
            <w:pPr>
              <w:jc w:val="center"/>
            </w:pPr>
            <w:proofErr w:type="spellStart"/>
            <w:r>
              <w:t>Лавренова</w:t>
            </w:r>
            <w:proofErr w:type="spellEnd"/>
          </w:p>
          <w:p w:rsidR="003F7F49" w:rsidRDefault="003F7F49" w:rsidP="00E34BF8">
            <w:pPr>
              <w:jc w:val="center"/>
            </w:pPr>
            <w:r>
              <w:t xml:space="preserve"> Татьяна Викторовна</w:t>
            </w:r>
          </w:p>
        </w:tc>
        <w:tc>
          <w:tcPr>
            <w:tcW w:w="451" w:type="pct"/>
          </w:tcPr>
          <w:p w:rsidR="003F7F49" w:rsidRDefault="003F7F49" w:rsidP="00E34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</w:t>
            </w:r>
          </w:p>
          <w:p w:rsidR="003F7F49" w:rsidRPr="00FA000B" w:rsidRDefault="003F7F49" w:rsidP="00E34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3F7F49" w:rsidRPr="009067C4" w:rsidRDefault="003F7F49" w:rsidP="00E34BF8">
            <w:pPr>
              <w:jc w:val="center"/>
            </w:pPr>
            <w:proofErr w:type="gramStart"/>
            <w:r>
              <w:t>заведующий ф</w:t>
            </w:r>
            <w:r w:rsidRPr="009067C4">
              <w:t>илиал</w:t>
            </w:r>
            <w:r>
              <w:t>а</w:t>
            </w:r>
            <w:proofErr w:type="gramEnd"/>
            <w:r w:rsidRPr="009067C4">
              <w:t xml:space="preserve"> «</w:t>
            </w:r>
            <w:r>
              <w:t xml:space="preserve">Езерищенский  </w:t>
            </w:r>
            <w:proofErr w:type="spellStart"/>
            <w:r>
              <w:t>горпоселковый</w:t>
            </w:r>
            <w:proofErr w:type="spellEnd"/>
            <w:r>
              <w:t xml:space="preserve"> Дом культуры» ГУК «Центр традиционной культуры и народного творчества Городокского района», </w:t>
            </w:r>
          </w:p>
          <w:p w:rsidR="003F7F49" w:rsidRPr="009707E2" w:rsidRDefault="003F7F49" w:rsidP="00E34BF8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3F7F49" w:rsidRPr="00D4768E" w:rsidRDefault="003F7F49" w:rsidP="003F7F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4768E">
              <w:rPr>
                <w:rFonts w:eastAsia="Calibri"/>
                <w:sz w:val="26"/>
                <w:szCs w:val="26"/>
                <w:lang w:eastAsia="en-US"/>
              </w:rPr>
              <w:t>г</w:t>
            </w:r>
            <w:r>
              <w:rPr>
                <w:rFonts w:eastAsia="Calibri"/>
                <w:sz w:val="26"/>
                <w:szCs w:val="26"/>
                <w:lang w:eastAsia="en-US"/>
              </w:rPr>
              <w:t>.п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Езерище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49" w:rsidRPr="00D4768E" w:rsidRDefault="003F7F49" w:rsidP="003F7F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4768E">
              <w:rPr>
                <w:rFonts w:eastAsia="Calibri"/>
                <w:sz w:val="26"/>
                <w:szCs w:val="26"/>
                <w:lang w:eastAsia="en-US"/>
              </w:rPr>
              <w:t>беспартийн</w:t>
            </w:r>
            <w:r>
              <w:rPr>
                <w:rFonts w:eastAsia="Calibri"/>
                <w:sz w:val="26"/>
                <w:szCs w:val="26"/>
                <w:lang w:eastAsia="en-US"/>
              </w:rPr>
              <w:t>ая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3F7F49" w:rsidRP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609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3F7F49" w:rsidRDefault="003F7F49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P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472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3F7F49" w:rsidRDefault="003F7F49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P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418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3F7F49" w:rsidRDefault="003F7F49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P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49</w:t>
            </w:r>
          </w:p>
        </w:tc>
        <w:tc>
          <w:tcPr>
            <w:tcW w:w="318" w:type="pct"/>
            <w:tcBorders>
              <w:left w:val="single" w:sz="4" w:space="0" w:color="auto"/>
            </w:tcBorders>
          </w:tcPr>
          <w:p w:rsidR="003F7F49" w:rsidRDefault="003F7F49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D01DA8" w:rsidRPr="00D01DA8" w:rsidRDefault="00D01DA8" w:rsidP="003F7956">
            <w:pPr>
              <w:keepNext/>
              <w:spacing w:line="26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bookmarkStart w:id="0" w:name="_GoBack"/>
            <w:bookmarkEnd w:id="0"/>
          </w:p>
        </w:tc>
      </w:tr>
    </w:tbl>
    <w:p w:rsidR="00DC64F6" w:rsidRDefault="00DC64F6"/>
    <w:sectPr w:rsidR="00DC64F6" w:rsidSect="00D917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88"/>
    <w:rsid w:val="001521B6"/>
    <w:rsid w:val="003F7F49"/>
    <w:rsid w:val="004A5B61"/>
    <w:rsid w:val="00764F80"/>
    <w:rsid w:val="007E1F55"/>
    <w:rsid w:val="0095362B"/>
    <w:rsid w:val="00970310"/>
    <w:rsid w:val="009E4C98"/>
    <w:rsid w:val="00B56946"/>
    <w:rsid w:val="00D01DA8"/>
    <w:rsid w:val="00D431F8"/>
    <w:rsid w:val="00D4768E"/>
    <w:rsid w:val="00D91788"/>
    <w:rsid w:val="00DC64F6"/>
    <w:rsid w:val="00DE3073"/>
    <w:rsid w:val="00E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2025-01-28T05:00:00Z</dcterms:created>
  <dcterms:modified xsi:type="dcterms:W3CDTF">2025-01-28T06:21:00Z</dcterms:modified>
</cp:coreProperties>
</file>