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1B" w:rsidRPr="005A481B" w:rsidRDefault="005A481B" w:rsidP="005A48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ГАРАДОЦКІ   РАЁННЫ</w:t>
      </w:r>
      <w:r w:rsidRPr="005A4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A4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5A4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ГОРОДОКСКИЙ РАЙОННЫЙ                                                      </w:t>
      </w:r>
    </w:p>
    <w:p w:rsidR="005A481B" w:rsidRPr="005A481B" w:rsidRDefault="005A481B" w:rsidP="005A48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САВЕТ ДЭПУТАТАЎ                                                          СОВЕТ ДЕПУТАТОВ</w:t>
      </w:r>
    </w:p>
    <w:p w:rsidR="005A481B" w:rsidRPr="005A481B" w:rsidRDefault="005A481B" w:rsidP="005A481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372" w:type="dxa"/>
        <w:tblInd w:w="-1424" w:type="dxa"/>
        <w:tblLook w:val="04A0"/>
      </w:tblPr>
      <w:tblGrid>
        <w:gridCol w:w="5976"/>
        <w:gridCol w:w="5396"/>
      </w:tblGrid>
      <w:tr w:rsidR="005A481B" w:rsidRPr="00C61460" w:rsidTr="00380FF3">
        <w:trPr>
          <w:trHeight w:val="360"/>
        </w:trPr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1B" w:rsidRPr="005A481B" w:rsidRDefault="005A481B" w:rsidP="00380F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РАШЭННЕ     </w:t>
            </w:r>
          </w:p>
          <w:p w:rsidR="005A481B" w:rsidRPr="005A481B" w:rsidRDefault="005A481B" w:rsidP="005A48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81B" w:rsidRPr="005A481B" w:rsidRDefault="005A481B" w:rsidP="00380F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РЕШЕНИЕ</w:t>
            </w:r>
          </w:p>
          <w:p w:rsidR="005A481B" w:rsidRPr="005A481B" w:rsidRDefault="005A481B" w:rsidP="00380F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481B" w:rsidRPr="005A481B" w:rsidRDefault="004643CB" w:rsidP="005A481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  <w:lang w:val="be-BY"/>
        </w:rPr>
        <w:t xml:space="preserve">19 </w:t>
      </w:r>
      <w:r w:rsidR="005A481B" w:rsidRPr="005A481B">
        <w:rPr>
          <w:rFonts w:ascii="Times New Roman" w:hAnsi="Times New Roman" w:cs="Times New Roman"/>
          <w:sz w:val="30"/>
          <w:szCs w:val="30"/>
          <w:u w:val="single"/>
          <w:lang w:val="be-BY"/>
        </w:rPr>
        <w:t xml:space="preserve"> ноября </w:t>
      </w:r>
      <w:r w:rsidR="005A481B" w:rsidRPr="005A481B">
        <w:rPr>
          <w:rFonts w:ascii="Times New Roman" w:hAnsi="Times New Roman" w:cs="Times New Roman"/>
          <w:sz w:val="30"/>
          <w:szCs w:val="30"/>
          <w:u w:val="single"/>
        </w:rPr>
        <w:t>2018</w:t>
      </w:r>
      <w:r w:rsidR="005A481B" w:rsidRPr="005A481B">
        <w:rPr>
          <w:rFonts w:ascii="Times New Roman" w:hAnsi="Times New Roman" w:cs="Times New Roman"/>
          <w:sz w:val="30"/>
          <w:szCs w:val="30"/>
          <w:u w:val="single"/>
          <w:lang w:val="be-BY"/>
        </w:rPr>
        <w:t xml:space="preserve"> </w:t>
      </w:r>
      <w:r w:rsidR="005A481B" w:rsidRPr="005A481B">
        <w:rPr>
          <w:rFonts w:ascii="Times New Roman" w:hAnsi="Times New Roman" w:cs="Times New Roman"/>
          <w:sz w:val="30"/>
          <w:szCs w:val="30"/>
          <w:u w:val="single"/>
        </w:rPr>
        <w:t xml:space="preserve">г. № </w:t>
      </w:r>
      <w:r>
        <w:rPr>
          <w:rFonts w:ascii="Times New Roman" w:hAnsi="Times New Roman" w:cs="Times New Roman"/>
          <w:sz w:val="30"/>
          <w:szCs w:val="30"/>
          <w:u w:val="single"/>
        </w:rPr>
        <w:t>40</w:t>
      </w:r>
      <w:r w:rsidR="005A481B" w:rsidRPr="005A481B">
        <w:rPr>
          <w:rFonts w:ascii="Times New Roman" w:hAnsi="Times New Roman" w:cs="Times New Roman"/>
          <w:sz w:val="30"/>
          <w:szCs w:val="30"/>
          <w:u w:val="single"/>
        </w:rPr>
        <w:t xml:space="preserve">                  </w:t>
      </w:r>
    </w:p>
    <w:p w:rsidR="005A481B" w:rsidRPr="005A481B" w:rsidRDefault="005A481B" w:rsidP="005A481B">
      <w:pPr>
        <w:spacing w:line="280" w:lineRule="exact"/>
        <w:ind w:right="-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A48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г. Гарадок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5A481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г.Городок</w:t>
      </w:r>
    </w:p>
    <w:p w:rsidR="005A481B" w:rsidRDefault="005A481B" w:rsidP="005A481B">
      <w:pPr>
        <w:pStyle w:val="1"/>
        <w:spacing w:before="0" w:after="0" w:line="240" w:lineRule="exact"/>
        <w:rPr>
          <w:b w:val="0"/>
          <w:sz w:val="30"/>
          <w:szCs w:val="30"/>
        </w:rPr>
      </w:pPr>
    </w:p>
    <w:p w:rsidR="005A481B" w:rsidRPr="005A481B" w:rsidRDefault="000A6245" w:rsidP="005A481B">
      <w:pPr>
        <w:pStyle w:val="1"/>
        <w:spacing w:before="0" w:after="0" w:line="240" w:lineRule="exact"/>
        <w:rPr>
          <w:b w:val="0"/>
          <w:sz w:val="30"/>
          <w:szCs w:val="30"/>
        </w:rPr>
      </w:pPr>
      <w:r w:rsidRPr="005A481B">
        <w:rPr>
          <w:b w:val="0"/>
          <w:sz w:val="30"/>
          <w:szCs w:val="30"/>
        </w:rPr>
        <w:t>О переименовании сельского</w:t>
      </w:r>
    </w:p>
    <w:p w:rsidR="000A6245" w:rsidRDefault="000A6245" w:rsidP="005A481B">
      <w:pPr>
        <w:pStyle w:val="1"/>
        <w:spacing w:before="0" w:after="0" w:line="240" w:lineRule="exact"/>
        <w:rPr>
          <w:b w:val="0"/>
          <w:sz w:val="30"/>
          <w:szCs w:val="30"/>
          <w:lang w:val="be-BY"/>
        </w:rPr>
      </w:pPr>
      <w:r w:rsidRPr="005A481B">
        <w:rPr>
          <w:b w:val="0"/>
          <w:sz w:val="30"/>
          <w:szCs w:val="30"/>
        </w:rPr>
        <w:t>населенного пункт</w:t>
      </w:r>
      <w:r w:rsidRPr="005A481B">
        <w:rPr>
          <w:b w:val="0"/>
          <w:sz w:val="30"/>
          <w:szCs w:val="30"/>
          <w:lang w:val="be-BY"/>
        </w:rPr>
        <w:t>а</w:t>
      </w:r>
    </w:p>
    <w:p w:rsidR="005A481B" w:rsidRDefault="005A481B" w:rsidP="005A481B">
      <w:pPr>
        <w:pStyle w:val="1"/>
        <w:spacing w:before="0" w:after="0" w:line="240" w:lineRule="exact"/>
        <w:rPr>
          <w:b w:val="0"/>
          <w:sz w:val="30"/>
          <w:szCs w:val="30"/>
          <w:lang w:val="be-BY"/>
        </w:rPr>
      </w:pPr>
    </w:p>
    <w:p w:rsidR="005A481B" w:rsidRPr="005A481B" w:rsidRDefault="005A481B" w:rsidP="005A481B">
      <w:pPr>
        <w:pStyle w:val="1"/>
        <w:spacing w:before="0" w:after="0" w:line="240" w:lineRule="exact"/>
        <w:rPr>
          <w:b w:val="0"/>
          <w:sz w:val="30"/>
          <w:szCs w:val="30"/>
          <w:lang w:val="be-BY"/>
        </w:rPr>
      </w:pPr>
    </w:p>
    <w:p w:rsidR="000A6245" w:rsidRPr="00675A9D" w:rsidRDefault="000A6245">
      <w:pPr>
        <w:pStyle w:val="preamble"/>
        <w:rPr>
          <w:sz w:val="30"/>
          <w:szCs w:val="30"/>
        </w:rPr>
      </w:pPr>
      <w:r w:rsidRPr="00675A9D">
        <w:rPr>
          <w:sz w:val="30"/>
          <w:szCs w:val="30"/>
        </w:rPr>
        <w:t>На основании абзаца четвертого статьи 12 Закона Республики Беларусь от 16 ноября 2010 года «О наименованиях географических объектов» Городокский районный Совет депутатов РЕШИЛ:</w:t>
      </w:r>
    </w:p>
    <w:p w:rsidR="000A6245" w:rsidRPr="00675A9D" w:rsidRDefault="009778F1">
      <w:pPr>
        <w:pStyle w:val="point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0A6245" w:rsidRPr="00675A9D">
        <w:rPr>
          <w:sz w:val="30"/>
          <w:szCs w:val="30"/>
        </w:rPr>
        <w:t xml:space="preserve">Переименовать деревню Борки </w:t>
      </w:r>
      <w:r w:rsidR="00DB5388" w:rsidRPr="00675A9D">
        <w:rPr>
          <w:sz w:val="30"/>
          <w:szCs w:val="30"/>
          <w:lang w:val="be-BY"/>
        </w:rPr>
        <w:t>Межанс</w:t>
      </w:r>
      <w:r w:rsidR="00DB5388" w:rsidRPr="00675A9D">
        <w:rPr>
          <w:sz w:val="30"/>
          <w:szCs w:val="30"/>
        </w:rPr>
        <w:t xml:space="preserve">кого </w:t>
      </w:r>
      <w:r w:rsidR="00DB5388">
        <w:rPr>
          <w:sz w:val="30"/>
          <w:szCs w:val="30"/>
        </w:rPr>
        <w:t>(</w:t>
      </w:r>
      <w:r w:rsidR="000A6245" w:rsidRPr="00675A9D">
        <w:rPr>
          <w:sz w:val="30"/>
          <w:szCs w:val="30"/>
        </w:rPr>
        <w:t>бывшего Руднянского</w:t>
      </w:r>
      <w:r w:rsidR="00DB5388">
        <w:rPr>
          <w:sz w:val="30"/>
          <w:szCs w:val="30"/>
        </w:rPr>
        <w:t>)</w:t>
      </w:r>
      <w:r w:rsidR="000A6245" w:rsidRPr="00675A9D">
        <w:rPr>
          <w:sz w:val="30"/>
          <w:szCs w:val="30"/>
        </w:rPr>
        <w:t xml:space="preserve"> сельсовета </w:t>
      </w:r>
      <w:r w:rsidR="00867A82">
        <w:rPr>
          <w:sz w:val="30"/>
          <w:szCs w:val="30"/>
        </w:rPr>
        <w:t xml:space="preserve">Городокского района Витебской области </w:t>
      </w:r>
      <w:r w:rsidR="000A6245" w:rsidRPr="00675A9D">
        <w:rPr>
          <w:sz w:val="30"/>
          <w:szCs w:val="30"/>
        </w:rPr>
        <w:t xml:space="preserve">в деревню </w:t>
      </w:r>
      <w:r w:rsidRPr="009778F1">
        <w:rPr>
          <w:sz w:val="30"/>
          <w:szCs w:val="30"/>
          <w:lang w:val="be-BY"/>
        </w:rPr>
        <w:t>Баркі́ 1</w:t>
      </w:r>
      <w:r w:rsidRPr="002A45FD">
        <w:rPr>
          <w:sz w:val="30"/>
          <w:szCs w:val="30"/>
          <w:lang w:val="be-BY"/>
        </w:rPr>
        <w:t xml:space="preserve"> </w:t>
      </w:r>
      <w:r w:rsidRPr="002A45FD">
        <w:rPr>
          <w:sz w:val="30"/>
          <w:szCs w:val="30"/>
        </w:rPr>
        <w:t xml:space="preserve">(на белорусском языке) – </w:t>
      </w:r>
      <w:r w:rsidRPr="009778F1">
        <w:rPr>
          <w:sz w:val="30"/>
          <w:szCs w:val="30"/>
        </w:rPr>
        <w:t>Борки́ 1</w:t>
      </w:r>
      <w:r w:rsidRPr="002A45FD">
        <w:rPr>
          <w:b/>
          <w:sz w:val="30"/>
          <w:szCs w:val="30"/>
        </w:rPr>
        <w:t xml:space="preserve"> </w:t>
      </w:r>
      <w:r w:rsidRPr="002A45FD">
        <w:rPr>
          <w:sz w:val="30"/>
          <w:szCs w:val="30"/>
          <w:lang w:val="be-BY"/>
        </w:rPr>
        <w:t>(</w:t>
      </w:r>
      <w:r w:rsidRPr="002A45FD">
        <w:rPr>
          <w:sz w:val="30"/>
          <w:szCs w:val="30"/>
        </w:rPr>
        <w:t>на русском языке)</w:t>
      </w:r>
    </w:p>
    <w:p w:rsidR="00675A9D" w:rsidRPr="00675A9D" w:rsidRDefault="00F30BAD" w:rsidP="00675A9D">
      <w:pPr>
        <w:pStyle w:val="point"/>
        <w:rPr>
          <w:sz w:val="30"/>
          <w:szCs w:val="30"/>
        </w:rPr>
      </w:pPr>
      <w:r>
        <w:rPr>
          <w:sz w:val="30"/>
          <w:szCs w:val="30"/>
        </w:rPr>
        <w:t>2.</w:t>
      </w:r>
      <w:r w:rsidR="009778F1">
        <w:rPr>
          <w:sz w:val="30"/>
          <w:szCs w:val="30"/>
        </w:rPr>
        <w:t xml:space="preserve"> </w:t>
      </w:r>
      <w:r w:rsidR="00675A9D">
        <w:rPr>
          <w:sz w:val="30"/>
          <w:szCs w:val="30"/>
        </w:rPr>
        <w:t>Отделу землеустройства</w:t>
      </w:r>
      <w:r w:rsidR="00675A9D" w:rsidRPr="00675A9D">
        <w:rPr>
          <w:sz w:val="30"/>
          <w:szCs w:val="30"/>
        </w:rPr>
        <w:t xml:space="preserve"> Городокского районного исполнительного комитета внести в установленном порядке соответствующие изменения в земельно-кадастровую документацию, подготовить и представить в научно-производственное государственное республиканское унитарное предприятие «Национальное кадастровое агентство» необходимые документы для внесения изменений в единый реестр административно-территориальных и территориальных единиц Республики Беларусь.</w:t>
      </w:r>
    </w:p>
    <w:p w:rsidR="00675A9D" w:rsidRPr="00675A9D" w:rsidRDefault="00F30BAD" w:rsidP="00675A9D">
      <w:pPr>
        <w:pStyle w:val="point"/>
        <w:rPr>
          <w:sz w:val="30"/>
          <w:szCs w:val="30"/>
        </w:rPr>
      </w:pPr>
      <w:r>
        <w:rPr>
          <w:sz w:val="30"/>
          <w:szCs w:val="30"/>
        </w:rPr>
        <w:t>3</w:t>
      </w:r>
      <w:r w:rsidR="009778F1">
        <w:rPr>
          <w:sz w:val="30"/>
          <w:szCs w:val="30"/>
        </w:rPr>
        <w:t xml:space="preserve">. </w:t>
      </w:r>
      <w:r w:rsidR="00675A9D" w:rsidRPr="00675A9D">
        <w:rPr>
          <w:sz w:val="30"/>
          <w:szCs w:val="30"/>
        </w:rPr>
        <w:t>Обнародовать (опубликовать) настоящее решение в районной газете «</w:t>
      </w:r>
      <w:r w:rsidR="00675A9D" w:rsidRPr="00675A9D">
        <w:rPr>
          <w:sz w:val="30"/>
          <w:szCs w:val="30"/>
          <w:lang w:val="be-BY"/>
        </w:rPr>
        <w:t>Гарадоцкі</w:t>
      </w:r>
      <w:r w:rsidR="00675A9D" w:rsidRPr="00675A9D">
        <w:rPr>
          <w:sz w:val="30"/>
          <w:szCs w:val="30"/>
        </w:rPr>
        <w:t xml:space="preserve"> </w:t>
      </w:r>
      <w:r w:rsidR="00675A9D" w:rsidRPr="00675A9D">
        <w:rPr>
          <w:sz w:val="30"/>
          <w:szCs w:val="30"/>
          <w:lang w:val="be-BY"/>
        </w:rPr>
        <w:t>Веснік</w:t>
      </w:r>
      <w:r w:rsidR="00675A9D" w:rsidRPr="00675A9D">
        <w:rPr>
          <w:sz w:val="30"/>
          <w:szCs w:val="30"/>
        </w:rPr>
        <w:t>».</w:t>
      </w:r>
    </w:p>
    <w:p w:rsidR="00675A9D" w:rsidRPr="00675A9D" w:rsidRDefault="00F30BAD" w:rsidP="00675A9D">
      <w:pPr>
        <w:pStyle w:val="point"/>
        <w:rPr>
          <w:sz w:val="30"/>
          <w:szCs w:val="30"/>
        </w:rPr>
      </w:pPr>
      <w:r>
        <w:rPr>
          <w:sz w:val="30"/>
          <w:szCs w:val="30"/>
        </w:rPr>
        <w:t>4</w:t>
      </w:r>
      <w:r w:rsidR="009778F1">
        <w:rPr>
          <w:sz w:val="30"/>
          <w:szCs w:val="30"/>
        </w:rPr>
        <w:t xml:space="preserve">. </w:t>
      </w:r>
      <w:r w:rsidR="00675A9D" w:rsidRPr="00675A9D">
        <w:rPr>
          <w:sz w:val="30"/>
          <w:szCs w:val="30"/>
        </w:rPr>
        <w:t>Настоящее решение вступает в силу после его официального опубликования.</w:t>
      </w:r>
    </w:p>
    <w:p w:rsidR="000A6245" w:rsidRDefault="000A6245">
      <w:pPr>
        <w:pStyle w:val="newncpi"/>
      </w:pPr>
    </w:p>
    <w:tbl>
      <w:tblPr>
        <w:tblStyle w:val="tablencpi"/>
        <w:tblW w:w="5000" w:type="pct"/>
        <w:tblLook w:val="04A0"/>
      </w:tblPr>
      <w:tblGrid>
        <w:gridCol w:w="4701"/>
        <w:gridCol w:w="4697"/>
      </w:tblGrid>
      <w:tr w:rsidR="000A6245" w:rsidRPr="00675A9D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A6245" w:rsidRPr="00675A9D" w:rsidRDefault="000A6245">
            <w:pPr>
              <w:pStyle w:val="newncpi0"/>
              <w:jc w:val="left"/>
              <w:rPr>
                <w:sz w:val="30"/>
                <w:szCs w:val="30"/>
              </w:rPr>
            </w:pPr>
            <w:r w:rsidRPr="00675A9D">
              <w:rPr>
                <w:rStyle w:val="post"/>
                <w:b w:val="0"/>
                <w:sz w:val="30"/>
                <w:szCs w:val="30"/>
              </w:rPr>
              <w:t>Председатель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A6245" w:rsidRPr="00675A9D" w:rsidRDefault="000A6245">
            <w:pPr>
              <w:pStyle w:val="newncpi0"/>
              <w:jc w:val="right"/>
              <w:rPr>
                <w:sz w:val="30"/>
                <w:szCs w:val="30"/>
                <w:lang w:val="be-BY"/>
              </w:rPr>
            </w:pPr>
            <w:r w:rsidRPr="00675A9D">
              <w:rPr>
                <w:rStyle w:val="pers"/>
                <w:b w:val="0"/>
                <w:sz w:val="30"/>
                <w:szCs w:val="30"/>
                <w:lang w:val="be-BY"/>
              </w:rPr>
              <w:t>С.Л.Зуева</w:t>
            </w:r>
          </w:p>
        </w:tc>
      </w:tr>
    </w:tbl>
    <w:p w:rsidR="000A6245" w:rsidRDefault="000A6245">
      <w:pPr>
        <w:pStyle w:val="newncpi0"/>
      </w:pPr>
      <w:r>
        <w:t> </w:t>
      </w:r>
    </w:p>
    <w:p w:rsidR="00C15265" w:rsidRDefault="00C15265"/>
    <w:p w:rsidR="005A481B" w:rsidRDefault="005A481B"/>
    <w:p w:rsidR="005A481B" w:rsidRDefault="005A481B"/>
    <w:p w:rsidR="005A481B" w:rsidRDefault="005A481B"/>
    <w:p w:rsidR="005A481B" w:rsidRDefault="005A481B"/>
    <w:p w:rsidR="005A481B" w:rsidRDefault="005A481B">
      <w:pPr>
        <w:rPr>
          <w:rFonts w:ascii="Times New Roman" w:hAnsi="Times New Roman" w:cs="Times New Roman"/>
          <w:sz w:val="20"/>
          <w:szCs w:val="20"/>
        </w:rPr>
      </w:pPr>
      <w:r w:rsidRPr="005A481B">
        <w:rPr>
          <w:rFonts w:ascii="Times New Roman" w:hAnsi="Times New Roman" w:cs="Times New Roman"/>
          <w:sz w:val="20"/>
          <w:szCs w:val="20"/>
        </w:rPr>
        <w:t>Лыхолат 4 08 95</w:t>
      </w:r>
    </w:p>
    <w:sectPr w:rsidR="005A481B" w:rsidSect="000A6245">
      <w:headerReference w:type="even" r:id="rId6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3BD" w:rsidRDefault="00C653BD" w:rsidP="000A6245">
      <w:pPr>
        <w:spacing w:after="0" w:line="240" w:lineRule="auto"/>
      </w:pPr>
      <w:r>
        <w:separator/>
      </w:r>
    </w:p>
  </w:endnote>
  <w:endnote w:type="continuationSeparator" w:id="0">
    <w:p w:rsidR="00C653BD" w:rsidRDefault="00C653BD" w:rsidP="000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3BD" w:rsidRDefault="00C653BD" w:rsidP="000A6245">
      <w:pPr>
        <w:spacing w:after="0" w:line="240" w:lineRule="auto"/>
      </w:pPr>
      <w:r>
        <w:separator/>
      </w:r>
    </w:p>
  </w:footnote>
  <w:footnote w:type="continuationSeparator" w:id="0">
    <w:p w:rsidR="00C653BD" w:rsidRDefault="00C653BD" w:rsidP="000A6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F3" w:rsidRDefault="00F875AD" w:rsidP="00380FF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80FF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80FF3" w:rsidRDefault="00380FF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245"/>
    <w:rsid w:val="00027205"/>
    <w:rsid w:val="000A6245"/>
    <w:rsid w:val="000F777C"/>
    <w:rsid w:val="001D0124"/>
    <w:rsid w:val="001D2305"/>
    <w:rsid w:val="00201482"/>
    <w:rsid w:val="00212762"/>
    <w:rsid w:val="00263000"/>
    <w:rsid w:val="002C7D12"/>
    <w:rsid w:val="002F3BC6"/>
    <w:rsid w:val="00380FF3"/>
    <w:rsid w:val="00406935"/>
    <w:rsid w:val="004643CB"/>
    <w:rsid w:val="00472BD1"/>
    <w:rsid w:val="005A481B"/>
    <w:rsid w:val="00675A9D"/>
    <w:rsid w:val="006B6BB5"/>
    <w:rsid w:val="006D2D7F"/>
    <w:rsid w:val="006D6961"/>
    <w:rsid w:val="007872BE"/>
    <w:rsid w:val="00867A82"/>
    <w:rsid w:val="009672FF"/>
    <w:rsid w:val="009778F1"/>
    <w:rsid w:val="009B2296"/>
    <w:rsid w:val="009D377E"/>
    <w:rsid w:val="00A61933"/>
    <w:rsid w:val="00AB72D4"/>
    <w:rsid w:val="00B64CD3"/>
    <w:rsid w:val="00BA6C49"/>
    <w:rsid w:val="00C15265"/>
    <w:rsid w:val="00C653BD"/>
    <w:rsid w:val="00D2752B"/>
    <w:rsid w:val="00DB5388"/>
    <w:rsid w:val="00EF7045"/>
    <w:rsid w:val="00F30BAD"/>
    <w:rsid w:val="00F548F5"/>
    <w:rsid w:val="00F8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0A624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0A62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0A62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0A62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A624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A624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A624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A624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A624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A624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A6245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0A6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0A6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6245"/>
  </w:style>
  <w:style w:type="paragraph" w:styleId="a5">
    <w:name w:val="footer"/>
    <w:basedOn w:val="a"/>
    <w:link w:val="a6"/>
    <w:uiPriority w:val="99"/>
    <w:semiHidden/>
    <w:unhideWhenUsed/>
    <w:rsid w:val="000A6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A6245"/>
  </w:style>
  <w:style w:type="character" w:styleId="a7">
    <w:name w:val="page number"/>
    <w:basedOn w:val="a0"/>
    <w:uiPriority w:val="99"/>
    <w:semiHidden/>
    <w:unhideWhenUsed/>
    <w:rsid w:val="000A6245"/>
  </w:style>
  <w:style w:type="table" w:styleId="a8">
    <w:name w:val="Table Grid"/>
    <w:basedOn w:val="a1"/>
    <w:uiPriority w:val="59"/>
    <w:rsid w:val="000A62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Borbet</cp:lastModifiedBy>
  <cp:revision>9</cp:revision>
  <cp:lastPrinted>2018-12-10T13:34:00Z</cp:lastPrinted>
  <dcterms:created xsi:type="dcterms:W3CDTF">2018-12-03T12:52:00Z</dcterms:created>
  <dcterms:modified xsi:type="dcterms:W3CDTF">2018-12-10T14:09:00Z</dcterms:modified>
</cp:coreProperties>
</file>