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458B7" w14:textId="1E256BA3" w:rsidR="00DD62CB" w:rsidRPr="00B92A4A" w:rsidRDefault="00880444" w:rsidP="00000579">
      <w:pPr>
        <w:tabs>
          <w:tab w:val="left" w:pos="66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F00F659" wp14:editId="7CEF109B">
            <wp:simplePos x="0" y="0"/>
            <wp:positionH relativeFrom="page">
              <wp:posOffset>3596640</wp:posOffset>
            </wp:positionH>
            <wp:positionV relativeFrom="paragraph">
              <wp:posOffset>-234315</wp:posOffset>
            </wp:positionV>
            <wp:extent cx="580390" cy="585470"/>
            <wp:effectExtent l="0" t="0" r="0" b="5080"/>
            <wp:wrapNone/>
            <wp:docPr id="1" name="Рисунок 1" descr="Gerb_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_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3C3" w:rsidRPr="00B92A4A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                                                        </w:t>
      </w:r>
      <w:r w:rsidR="00000579" w:rsidRPr="00B92A4A">
        <w:rPr>
          <w:rFonts w:ascii="Times New Roman" w:eastAsia="Times New Roman" w:hAnsi="Times New Roman"/>
          <w:b/>
          <w:sz w:val="30"/>
          <w:szCs w:val="30"/>
          <w:lang w:val="be-BY"/>
        </w:rPr>
        <w:t xml:space="preserve">                                                 </w:t>
      </w:r>
      <w:r w:rsidR="007E53C3" w:rsidRPr="00B92A4A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                                </w:t>
      </w:r>
    </w:p>
    <w:p w14:paraId="4D8C6907" w14:textId="77777777" w:rsidR="00DD62CB" w:rsidRPr="00B92A4A" w:rsidRDefault="007E53C3" w:rsidP="00DC65B1">
      <w:pPr>
        <w:spacing w:after="0" w:line="240" w:lineRule="exact"/>
        <w:ind w:right="5137"/>
        <w:rPr>
          <w:rFonts w:ascii="Times New Roman" w:eastAsia="Times New Roman" w:hAnsi="Times New Roman" w:cs="Times New Roman"/>
          <w:sz w:val="30"/>
          <w:szCs w:val="30"/>
        </w:rPr>
      </w:pPr>
      <w:r w:rsidRPr="00B92A4A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                                              </w:t>
      </w:r>
    </w:p>
    <w:tbl>
      <w:tblPr>
        <w:tblpPr w:leftFromText="180" w:rightFromText="180" w:horzAnchor="margin" w:tblpY="435"/>
        <w:tblW w:w="0" w:type="auto"/>
        <w:tblLook w:val="01E0" w:firstRow="1" w:lastRow="1" w:firstColumn="1" w:lastColumn="1" w:noHBand="0" w:noVBand="0"/>
      </w:tblPr>
      <w:tblGrid>
        <w:gridCol w:w="4581"/>
        <w:gridCol w:w="4959"/>
      </w:tblGrid>
      <w:tr w:rsidR="00B92A4A" w:rsidRPr="00B92A4A" w14:paraId="2A3C7BAF" w14:textId="77777777" w:rsidTr="004227B4">
        <w:trPr>
          <w:trHeight w:val="703"/>
        </w:trPr>
        <w:tc>
          <w:tcPr>
            <w:tcW w:w="4581" w:type="dxa"/>
          </w:tcPr>
          <w:p w14:paraId="1EA617D3" w14:textId="764DB4FE" w:rsidR="00000579" w:rsidRPr="00B92A4A" w:rsidRDefault="00000579" w:rsidP="004227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64ECAACE" w14:textId="77777777" w:rsidR="00000579" w:rsidRPr="00B92A4A" w:rsidRDefault="00000579" w:rsidP="004227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2A4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</w:t>
            </w:r>
            <w:proofErr w:type="gramStart"/>
            <w:r w:rsidRPr="00B92A4A">
              <w:rPr>
                <w:rFonts w:ascii="Times New Roman" w:eastAsia="Times New Roman" w:hAnsi="Times New Roman"/>
                <w:b/>
                <w:sz w:val="24"/>
                <w:szCs w:val="24"/>
              </w:rPr>
              <w:t>ГАРАДОЦКІ  РАЁННЫ</w:t>
            </w:r>
            <w:proofErr w:type="gramEnd"/>
          </w:p>
          <w:p w14:paraId="666180AB" w14:textId="77777777" w:rsidR="00000579" w:rsidRPr="00B92A4A" w:rsidRDefault="00000579" w:rsidP="004227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2A4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</w:t>
            </w:r>
            <w:proofErr w:type="gramStart"/>
            <w:r w:rsidRPr="00B92A4A">
              <w:rPr>
                <w:rFonts w:ascii="Times New Roman" w:eastAsia="Times New Roman" w:hAnsi="Times New Roman"/>
                <w:b/>
                <w:sz w:val="24"/>
                <w:szCs w:val="24"/>
              </w:rPr>
              <w:t>САВЕТ  ДЭПУТАТАЎ</w:t>
            </w:r>
            <w:proofErr w:type="gramEnd"/>
          </w:p>
          <w:p w14:paraId="4592062C" w14:textId="77777777" w:rsidR="00000579" w:rsidRPr="00B92A4A" w:rsidRDefault="00000579" w:rsidP="004227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59" w:type="dxa"/>
          </w:tcPr>
          <w:p w14:paraId="0E03AEF6" w14:textId="77777777" w:rsidR="00000579" w:rsidRPr="00B92A4A" w:rsidRDefault="00000579" w:rsidP="004227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3E5BD933" w14:textId="1AA64615" w:rsidR="00000579" w:rsidRPr="00B92A4A" w:rsidRDefault="005F530F" w:rsidP="004227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2A4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</w:t>
            </w:r>
            <w:proofErr w:type="gramStart"/>
            <w:r w:rsidR="00000579" w:rsidRPr="00B92A4A">
              <w:rPr>
                <w:rFonts w:ascii="Times New Roman" w:eastAsia="Times New Roman" w:hAnsi="Times New Roman"/>
                <w:b/>
                <w:sz w:val="24"/>
                <w:szCs w:val="24"/>
              </w:rPr>
              <w:t>ГОРОДОКСКИЙ  РАЙОННЫЙ</w:t>
            </w:r>
            <w:proofErr w:type="gramEnd"/>
            <w:r w:rsidR="00000579" w:rsidRPr="00B92A4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</w:p>
          <w:p w14:paraId="64A85E74" w14:textId="77777777" w:rsidR="00000579" w:rsidRPr="00B92A4A" w:rsidRDefault="00000579" w:rsidP="004227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2A4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СОВЕТ ДЕПУТАТОВ</w:t>
            </w:r>
          </w:p>
        </w:tc>
      </w:tr>
      <w:tr w:rsidR="00B92A4A" w:rsidRPr="00B92A4A" w14:paraId="4707B30D" w14:textId="77777777" w:rsidTr="004227B4">
        <w:trPr>
          <w:trHeight w:val="318"/>
        </w:trPr>
        <w:tc>
          <w:tcPr>
            <w:tcW w:w="4581" w:type="dxa"/>
          </w:tcPr>
          <w:p w14:paraId="6D619F7F" w14:textId="77777777" w:rsidR="00000579" w:rsidRPr="00B92A4A" w:rsidRDefault="00000579" w:rsidP="004227B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bookmarkStart w:id="0" w:name="_GoBack" w:colFirst="1" w:colLast="1"/>
            <w:r w:rsidRPr="00B92A4A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 xml:space="preserve">            РАШЭННЕ</w:t>
            </w:r>
          </w:p>
        </w:tc>
        <w:tc>
          <w:tcPr>
            <w:tcW w:w="4959" w:type="dxa"/>
          </w:tcPr>
          <w:p w14:paraId="5530AA72" w14:textId="77777777" w:rsidR="00000579" w:rsidRPr="00B92A4A" w:rsidRDefault="00000579" w:rsidP="004227B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B92A4A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 xml:space="preserve">                             РЕШЕНИЕ</w:t>
            </w:r>
          </w:p>
        </w:tc>
      </w:tr>
    </w:tbl>
    <w:bookmarkEnd w:id="0"/>
    <w:p w14:paraId="0D6CD92F" w14:textId="7360D53C" w:rsidR="00000579" w:rsidRPr="00B92A4A" w:rsidRDefault="00000579" w:rsidP="00236976">
      <w:pPr>
        <w:tabs>
          <w:tab w:val="left" w:pos="5490"/>
        </w:tabs>
        <w:spacing w:after="0" w:line="240" w:lineRule="auto"/>
        <w:ind w:right="-142"/>
        <w:jc w:val="both"/>
        <w:rPr>
          <w:rFonts w:ascii="Times New Roman" w:eastAsia="Times New Roman" w:hAnsi="Times New Roman"/>
          <w:sz w:val="30"/>
          <w:szCs w:val="30"/>
        </w:rPr>
      </w:pPr>
      <w:r w:rsidRPr="00B92A4A">
        <w:rPr>
          <w:rFonts w:ascii="Times New Roman" w:eastAsia="Times New Roman" w:hAnsi="Times New Roman"/>
          <w:sz w:val="30"/>
          <w:szCs w:val="30"/>
        </w:rPr>
        <w:t xml:space="preserve"> </w:t>
      </w:r>
      <w:r w:rsidR="00B92A4A" w:rsidRPr="00B92A4A">
        <w:rPr>
          <w:rFonts w:ascii="Times New Roman" w:eastAsia="Times New Roman" w:hAnsi="Times New Roman"/>
          <w:sz w:val="30"/>
          <w:szCs w:val="30"/>
        </w:rPr>
        <w:t>12</w:t>
      </w:r>
      <w:r w:rsidRPr="00B92A4A">
        <w:rPr>
          <w:rFonts w:ascii="Times New Roman" w:eastAsia="Times New Roman" w:hAnsi="Times New Roman"/>
          <w:sz w:val="30"/>
          <w:szCs w:val="30"/>
        </w:rPr>
        <w:t xml:space="preserve"> </w:t>
      </w:r>
      <w:r w:rsidR="00FC0D2E" w:rsidRPr="00B92A4A">
        <w:rPr>
          <w:rFonts w:ascii="Times New Roman" w:eastAsia="Times New Roman" w:hAnsi="Times New Roman"/>
          <w:sz w:val="30"/>
          <w:szCs w:val="30"/>
        </w:rPr>
        <w:t>мая</w:t>
      </w:r>
      <w:r w:rsidRPr="00B92A4A">
        <w:rPr>
          <w:rFonts w:ascii="Times New Roman" w:eastAsia="Times New Roman" w:hAnsi="Times New Roman"/>
          <w:sz w:val="30"/>
          <w:szCs w:val="30"/>
        </w:rPr>
        <w:t xml:space="preserve"> </w:t>
      </w:r>
      <w:r w:rsidRPr="00B92A4A">
        <w:rPr>
          <w:rFonts w:ascii="Times New Roman" w:eastAsia="Times New Roman" w:hAnsi="Times New Roman"/>
          <w:sz w:val="30"/>
          <w:szCs w:val="30"/>
          <w:lang w:val="be-BY"/>
        </w:rPr>
        <w:t>202</w:t>
      </w:r>
      <w:r w:rsidR="00FC0D2E" w:rsidRPr="00B92A4A">
        <w:rPr>
          <w:rFonts w:ascii="Times New Roman" w:eastAsia="Times New Roman" w:hAnsi="Times New Roman"/>
          <w:sz w:val="30"/>
          <w:szCs w:val="30"/>
          <w:lang w:val="be-BY"/>
        </w:rPr>
        <w:t>6</w:t>
      </w:r>
      <w:r w:rsidRPr="00B92A4A">
        <w:rPr>
          <w:rFonts w:ascii="Times New Roman" w:eastAsia="Times New Roman" w:hAnsi="Times New Roman"/>
          <w:sz w:val="30"/>
          <w:szCs w:val="30"/>
          <w:lang w:val="be-BY"/>
        </w:rPr>
        <w:t xml:space="preserve"> г. № </w:t>
      </w:r>
      <w:r w:rsidR="00B92A4A" w:rsidRPr="00B92A4A">
        <w:rPr>
          <w:rFonts w:ascii="Times New Roman" w:eastAsia="Times New Roman" w:hAnsi="Times New Roman"/>
          <w:sz w:val="30"/>
          <w:szCs w:val="30"/>
          <w:lang w:val="be-BY"/>
        </w:rPr>
        <w:t>103</w:t>
      </w:r>
      <w:r w:rsidR="00236976" w:rsidRPr="00B92A4A">
        <w:rPr>
          <w:rFonts w:ascii="Times New Roman" w:eastAsia="Times New Roman" w:hAnsi="Times New Roman"/>
          <w:sz w:val="30"/>
          <w:szCs w:val="30"/>
          <w:lang w:val="be-BY"/>
        </w:rPr>
        <w:tab/>
      </w:r>
    </w:p>
    <w:p w14:paraId="23D4A349" w14:textId="4830D03C" w:rsidR="00000579" w:rsidRPr="00B92A4A" w:rsidRDefault="00880444" w:rsidP="00880444">
      <w:pPr>
        <w:shd w:val="clear" w:color="auto" w:fill="FFFFFF"/>
        <w:tabs>
          <w:tab w:val="left" w:pos="709"/>
          <w:tab w:val="left" w:pos="993"/>
          <w:tab w:val="left" w:pos="7088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30"/>
          <w:szCs w:val="30"/>
          <w:lang w:val="be-BY"/>
        </w:rPr>
      </w:pPr>
      <w:r>
        <w:rPr>
          <w:rFonts w:ascii="Times New Roman" w:eastAsia="Times New Roman" w:hAnsi="Times New Roman"/>
          <w:sz w:val="30"/>
          <w:szCs w:val="30"/>
          <w:lang w:val="be-BY"/>
        </w:rPr>
        <w:t xml:space="preserve">            </w:t>
      </w:r>
      <w:r w:rsidR="00000579" w:rsidRPr="00B92A4A">
        <w:rPr>
          <w:rFonts w:ascii="Times New Roman" w:eastAsia="Times New Roman" w:hAnsi="Times New Roman"/>
          <w:sz w:val="30"/>
          <w:szCs w:val="30"/>
          <w:lang w:val="be-BY"/>
        </w:rPr>
        <w:t xml:space="preserve">г. Гарадок                                                       </w:t>
      </w:r>
      <w:r>
        <w:rPr>
          <w:rFonts w:ascii="Times New Roman" w:eastAsia="Times New Roman" w:hAnsi="Times New Roman"/>
          <w:sz w:val="30"/>
          <w:szCs w:val="30"/>
          <w:lang w:val="be-BY"/>
        </w:rPr>
        <w:t xml:space="preserve">  </w:t>
      </w:r>
      <w:r w:rsidR="00000579" w:rsidRPr="00B92A4A">
        <w:rPr>
          <w:rFonts w:ascii="Times New Roman" w:eastAsia="Times New Roman" w:hAnsi="Times New Roman"/>
          <w:sz w:val="30"/>
          <w:szCs w:val="30"/>
          <w:lang w:val="be-BY"/>
        </w:rPr>
        <w:t xml:space="preserve">    г. Городок</w:t>
      </w:r>
    </w:p>
    <w:p w14:paraId="4105148C" w14:textId="77777777" w:rsidR="006D205F" w:rsidRPr="00B92A4A" w:rsidRDefault="006D205F" w:rsidP="00236976">
      <w:pPr>
        <w:spacing w:after="0" w:line="240" w:lineRule="auto"/>
        <w:ind w:right="3259"/>
        <w:rPr>
          <w:rFonts w:ascii="Times New Roman" w:eastAsia="Times New Roman" w:hAnsi="Times New Roman" w:cs="Times New Roman"/>
          <w:sz w:val="30"/>
          <w:szCs w:val="30"/>
        </w:rPr>
      </w:pPr>
    </w:p>
    <w:p w14:paraId="2F88FEBD" w14:textId="0FB3D6C3" w:rsidR="00EE3C0D" w:rsidRPr="00B92A4A" w:rsidRDefault="00247814" w:rsidP="006D205F">
      <w:pPr>
        <w:spacing w:after="0" w:line="280" w:lineRule="exact"/>
        <w:ind w:right="3260"/>
        <w:rPr>
          <w:rFonts w:ascii="Times New Roman" w:eastAsia="Times New Roman" w:hAnsi="Times New Roman" w:cs="Times New Roman"/>
          <w:sz w:val="30"/>
          <w:szCs w:val="30"/>
        </w:rPr>
      </w:pPr>
      <w:r w:rsidRPr="00B92A4A">
        <w:rPr>
          <w:rFonts w:ascii="Times New Roman" w:eastAsia="Times New Roman" w:hAnsi="Times New Roman" w:cs="Times New Roman"/>
          <w:sz w:val="30"/>
          <w:szCs w:val="30"/>
        </w:rPr>
        <w:t>О</w:t>
      </w:r>
      <w:r w:rsidR="00EE3C0D" w:rsidRPr="00B92A4A">
        <w:rPr>
          <w:rFonts w:ascii="Times New Roman" w:eastAsia="Times New Roman" w:hAnsi="Times New Roman" w:cs="Times New Roman"/>
          <w:sz w:val="30"/>
          <w:szCs w:val="30"/>
        </w:rPr>
        <w:t xml:space="preserve"> признании утратившим</w:t>
      </w:r>
      <w:r w:rsidR="008E47A6" w:rsidRPr="00B92A4A">
        <w:rPr>
          <w:rFonts w:ascii="Times New Roman" w:eastAsia="Times New Roman" w:hAnsi="Times New Roman" w:cs="Times New Roman"/>
          <w:sz w:val="30"/>
          <w:szCs w:val="30"/>
        </w:rPr>
        <w:t>и</w:t>
      </w:r>
      <w:r w:rsidR="00EE3C0D" w:rsidRPr="00B92A4A">
        <w:rPr>
          <w:rFonts w:ascii="Times New Roman" w:eastAsia="Times New Roman" w:hAnsi="Times New Roman" w:cs="Times New Roman"/>
          <w:sz w:val="30"/>
          <w:szCs w:val="30"/>
        </w:rPr>
        <w:t xml:space="preserve"> силу решени</w:t>
      </w:r>
      <w:r w:rsidR="00537E46" w:rsidRPr="00B92A4A">
        <w:rPr>
          <w:rFonts w:ascii="Times New Roman" w:eastAsia="Times New Roman" w:hAnsi="Times New Roman" w:cs="Times New Roman"/>
          <w:sz w:val="30"/>
          <w:szCs w:val="30"/>
        </w:rPr>
        <w:t>й</w:t>
      </w:r>
      <w:r w:rsidR="00EE3C0D" w:rsidRPr="00B92A4A">
        <w:rPr>
          <w:rFonts w:ascii="Times New Roman" w:eastAsia="Times New Roman" w:hAnsi="Times New Roman" w:cs="Times New Roman"/>
          <w:sz w:val="30"/>
          <w:szCs w:val="30"/>
        </w:rPr>
        <w:t xml:space="preserve"> Городокского районного Совета депутатов</w:t>
      </w:r>
    </w:p>
    <w:p w14:paraId="0A6B0FF0" w14:textId="77777777" w:rsidR="00EE3C0D" w:rsidRPr="00B92A4A" w:rsidRDefault="00EE3C0D" w:rsidP="00236976">
      <w:pPr>
        <w:spacing w:after="0" w:line="240" w:lineRule="auto"/>
        <w:ind w:right="3259"/>
        <w:rPr>
          <w:rFonts w:ascii="Times New Roman" w:eastAsia="Times New Roman" w:hAnsi="Times New Roman" w:cs="Times New Roman"/>
          <w:sz w:val="30"/>
          <w:szCs w:val="30"/>
        </w:rPr>
      </w:pPr>
    </w:p>
    <w:p w14:paraId="484F2B4D" w14:textId="1DCEEB03" w:rsidR="00247814" w:rsidRPr="00B92A4A" w:rsidRDefault="002D351A" w:rsidP="006D205F">
      <w:pPr>
        <w:pStyle w:val="newncpi0"/>
        <w:tabs>
          <w:tab w:val="left" w:pos="567"/>
        </w:tabs>
        <w:rPr>
          <w:rFonts w:eastAsia="Times New Roman"/>
          <w:sz w:val="30"/>
          <w:szCs w:val="30"/>
        </w:rPr>
      </w:pPr>
      <w:r w:rsidRPr="00B92A4A">
        <w:rPr>
          <w:sz w:val="30"/>
          <w:szCs w:val="30"/>
        </w:rPr>
        <w:tab/>
      </w:r>
      <w:r w:rsidR="00247814" w:rsidRPr="00B92A4A">
        <w:rPr>
          <w:rFonts w:eastAsia="Times New Roman"/>
          <w:sz w:val="30"/>
          <w:szCs w:val="30"/>
        </w:rPr>
        <w:t>На</w:t>
      </w:r>
      <w:r w:rsidR="00472701" w:rsidRPr="00B92A4A">
        <w:rPr>
          <w:rFonts w:eastAsia="Times New Roman"/>
          <w:sz w:val="30"/>
          <w:szCs w:val="30"/>
        </w:rPr>
        <w:t xml:space="preserve"> </w:t>
      </w:r>
      <w:r w:rsidR="00247814" w:rsidRPr="00B92A4A">
        <w:rPr>
          <w:rFonts w:eastAsia="Times New Roman"/>
          <w:sz w:val="30"/>
          <w:szCs w:val="30"/>
        </w:rPr>
        <w:t>основании</w:t>
      </w:r>
      <w:r w:rsidR="00472701" w:rsidRPr="00B92A4A">
        <w:rPr>
          <w:rFonts w:eastAsia="Times New Roman"/>
          <w:sz w:val="30"/>
          <w:szCs w:val="30"/>
        </w:rPr>
        <w:t xml:space="preserve"> </w:t>
      </w:r>
      <w:r w:rsidR="00247814" w:rsidRPr="00B92A4A">
        <w:rPr>
          <w:rFonts w:eastAsia="Times New Roman"/>
          <w:sz w:val="30"/>
          <w:szCs w:val="30"/>
        </w:rPr>
        <w:t xml:space="preserve">пункта </w:t>
      </w:r>
      <w:r w:rsidR="00EE3C0D" w:rsidRPr="00B92A4A">
        <w:rPr>
          <w:rFonts w:eastAsia="Times New Roman"/>
          <w:sz w:val="30"/>
          <w:szCs w:val="30"/>
        </w:rPr>
        <w:t>1</w:t>
      </w:r>
      <w:r w:rsidR="00247814" w:rsidRPr="00B92A4A">
        <w:rPr>
          <w:rFonts w:eastAsia="Times New Roman"/>
          <w:sz w:val="30"/>
          <w:szCs w:val="30"/>
        </w:rPr>
        <w:t xml:space="preserve"> </w:t>
      </w:r>
      <w:r w:rsidR="00EE3C0D" w:rsidRPr="00B92A4A">
        <w:rPr>
          <w:rFonts w:eastAsia="Times New Roman"/>
          <w:sz w:val="30"/>
          <w:szCs w:val="30"/>
        </w:rPr>
        <w:t>статьи 13</w:t>
      </w:r>
      <w:r w:rsidR="00472701" w:rsidRPr="00B92A4A">
        <w:rPr>
          <w:rFonts w:eastAsia="Times New Roman"/>
          <w:sz w:val="30"/>
          <w:szCs w:val="30"/>
        </w:rPr>
        <w:t xml:space="preserve"> </w:t>
      </w:r>
      <w:r w:rsidR="00EE3C0D" w:rsidRPr="00B92A4A">
        <w:rPr>
          <w:rFonts w:eastAsia="Times New Roman"/>
          <w:sz w:val="30"/>
          <w:szCs w:val="30"/>
        </w:rPr>
        <w:t xml:space="preserve">Закона Республики Беларусь </w:t>
      </w:r>
      <w:r w:rsidR="006D205F" w:rsidRPr="00B92A4A">
        <w:rPr>
          <w:rFonts w:eastAsia="Times New Roman"/>
          <w:sz w:val="30"/>
          <w:szCs w:val="30"/>
        </w:rPr>
        <w:t xml:space="preserve">                           </w:t>
      </w:r>
      <w:r w:rsidR="00EE3C0D" w:rsidRPr="00B92A4A">
        <w:rPr>
          <w:rFonts w:eastAsia="Times New Roman"/>
          <w:sz w:val="30"/>
          <w:szCs w:val="30"/>
        </w:rPr>
        <w:t>от 4 января 2010 г</w:t>
      </w:r>
      <w:r w:rsidR="00C9528D" w:rsidRPr="00B92A4A">
        <w:rPr>
          <w:rFonts w:eastAsia="Times New Roman"/>
          <w:sz w:val="30"/>
          <w:szCs w:val="30"/>
        </w:rPr>
        <w:t>. № 108-З</w:t>
      </w:r>
      <w:r w:rsidR="00EE3C0D" w:rsidRPr="00B92A4A">
        <w:rPr>
          <w:rFonts w:eastAsia="Times New Roman"/>
          <w:sz w:val="30"/>
          <w:szCs w:val="30"/>
        </w:rPr>
        <w:t xml:space="preserve"> «О местном управлении и самоуправлении в Республики Беларусь</w:t>
      </w:r>
      <w:r w:rsidR="00247814" w:rsidRPr="00B92A4A">
        <w:rPr>
          <w:rFonts w:eastAsia="Times New Roman"/>
          <w:sz w:val="30"/>
          <w:szCs w:val="30"/>
        </w:rPr>
        <w:t>»</w:t>
      </w:r>
      <w:r w:rsidR="006D205F" w:rsidRPr="00B92A4A">
        <w:rPr>
          <w:rFonts w:eastAsia="Times New Roman"/>
          <w:sz w:val="30"/>
          <w:szCs w:val="30"/>
        </w:rPr>
        <w:t xml:space="preserve">, пункта 10 постановления Совета Министров Республики Беларусь от 7 апреля 2026 г. № 168 «О порядке осуществления закупок товаров (работ, услуг) за счет собственных средств» </w:t>
      </w:r>
      <w:r w:rsidR="000C67D5" w:rsidRPr="00B92A4A">
        <w:rPr>
          <w:rFonts w:eastAsia="Times New Roman"/>
          <w:sz w:val="30"/>
          <w:szCs w:val="30"/>
        </w:rPr>
        <w:t>Городокский</w:t>
      </w:r>
      <w:r w:rsidR="00247814" w:rsidRPr="00B92A4A">
        <w:rPr>
          <w:rFonts w:eastAsia="Times New Roman"/>
          <w:sz w:val="30"/>
          <w:szCs w:val="30"/>
        </w:rPr>
        <w:t xml:space="preserve"> районный Совет депутатов РЕШИЛ:</w:t>
      </w:r>
    </w:p>
    <w:p w14:paraId="74207ECF" w14:textId="0142C179" w:rsidR="00A762BE" w:rsidRPr="00B92A4A" w:rsidRDefault="007E65A2" w:rsidP="00A762BE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92A4A">
        <w:rPr>
          <w:rFonts w:ascii="Times New Roman" w:eastAsia="Times New Roman" w:hAnsi="Times New Roman" w:cs="Times New Roman"/>
          <w:sz w:val="30"/>
          <w:szCs w:val="30"/>
        </w:rPr>
        <w:t>Признать утратившим</w:t>
      </w:r>
      <w:r w:rsidR="008E47A6" w:rsidRPr="00B92A4A">
        <w:rPr>
          <w:rFonts w:ascii="Times New Roman" w:eastAsia="Times New Roman" w:hAnsi="Times New Roman" w:cs="Times New Roman"/>
          <w:sz w:val="30"/>
          <w:szCs w:val="30"/>
        </w:rPr>
        <w:t>и</w:t>
      </w:r>
      <w:r w:rsidRPr="00B92A4A">
        <w:rPr>
          <w:rFonts w:ascii="Times New Roman" w:eastAsia="Times New Roman" w:hAnsi="Times New Roman" w:cs="Times New Roman"/>
          <w:sz w:val="30"/>
          <w:szCs w:val="30"/>
        </w:rPr>
        <w:t xml:space="preserve"> силу</w:t>
      </w:r>
      <w:r w:rsidR="00CA685C" w:rsidRPr="00B92A4A">
        <w:rPr>
          <w:rFonts w:ascii="Times New Roman" w:eastAsia="Times New Roman" w:hAnsi="Times New Roman" w:cs="Times New Roman"/>
          <w:sz w:val="30"/>
          <w:szCs w:val="30"/>
        </w:rPr>
        <w:t>:</w:t>
      </w:r>
    </w:p>
    <w:p w14:paraId="7742832F" w14:textId="12E6EEC4" w:rsidR="00AD1161" w:rsidRPr="00B92A4A" w:rsidRDefault="00AD1161" w:rsidP="00AD116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92A4A">
        <w:rPr>
          <w:rFonts w:ascii="Times New Roman" w:eastAsia="Times New Roman" w:hAnsi="Times New Roman" w:cs="Times New Roman"/>
          <w:sz w:val="30"/>
          <w:szCs w:val="30"/>
        </w:rPr>
        <w:t>решение Городокского районного Совета депутатов от 25</w:t>
      </w:r>
      <w:r w:rsidRPr="00B92A4A">
        <w:rPr>
          <w:rFonts w:ascii="Times New Roman" w:hAnsi="Times New Roman" w:cs="Times New Roman"/>
          <w:sz w:val="30"/>
          <w:szCs w:val="30"/>
        </w:rPr>
        <w:t xml:space="preserve"> мая 2015 г.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№ 61 «Об определении порядка осуществления закупок товаров (работ, услуг) за счет собственных средств»;</w:t>
      </w:r>
    </w:p>
    <w:p w14:paraId="4C53F6BB" w14:textId="6CA49E66" w:rsidR="00CA685C" w:rsidRPr="00B92A4A" w:rsidRDefault="00CA685C" w:rsidP="00AD116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92A4A">
        <w:rPr>
          <w:rFonts w:ascii="Times New Roman" w:eastAsia="Times New Roman" w:hAnsi="Times New Roman" w:cs="Times New Roman"/>
          <w:sz w:val="30"/>
          <w:szCs w:val="30"/>
        </w:rPr>
        <w:t xml:space="preserve">решение Городокского районного Совета депутатов от </w:t>
      </w:r>
      <w:r w:rsidRPr="00B92A4A">
        <w:rPr>
          <w:rFonts w:ascii="Times New Roman" w:hAnsi="Times New Roman" w:cs="Times New Roman"/>
          <w:sz w:val="30"/>
          <w:szCs w:val="30"/>
        </w:rPr>
        <w:t>30 июня 2016 г.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№ 108 «О внесении изменения и дополнений в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hyperlink r:id="rId9" w:anchor="a10" w:tooltip="Решение Городокского районного Совета депутатов от 25.05.2015 № 61 Об определении порядка осуществления закупок товаров (работ, услуг) за счет собственных средств" w:history="1">
        <w:r w:rsidRPr="00B92A4A">
          <w:rPr>
            <w:rFonts w:ascii="Times New Roman" w:hAnsi="Times New Roman" w:cs="Times New Roman"/>
            <w:sz w:val="30"/>
            <w:szCs w:val="30"/>
          </w:rPr>
          <w:t>решение</w:t>
        </w:r>
      </w:hyperlink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Городокского районного Совета депутатов от 25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мая 2015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г. №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61»;</w:t>
      </w:r>
    </w:p>
    <w:p w14:paraId="4F7238AB" w14:textId="43459DBD" w:rsidR="00CA685C" w:rsidRPr="00B92A4A" w:rsidRDefault="00CA685C" w:rsidP="00CA685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92A4A">
        <w:rPr>
          <w:rFonts w:ascii="Times New Roman" w:eastAsia="Times New Roman" w:hAnsi="Times New Roman" w:cs="Times New Roman"/>
          <w:sz w:val="30"/>
          <w:szCs w:val="30"/>
        </w:rPr>
        <w:t xml:space="preserve">решение Городокского районного Совета депутатов </w:t>
      </w:r>
      <w:r w:rsidRPr="00B92A4A">
        <w:rPr>
          <w:rFonts w:ascii="Times New Roman" w:hAnsi="Times New Roman" w:cs="Times New Roman"/>
          <w:sz w:val="30"/>
          <w:szCs w:val="30"/>
        </w:rPr>
        <w:t>от 30 июня 2017 г.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№ 161 «О внесении изменений и дополнений в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hyperlink r:id="rId10" w:anchor="a10" w:tooltip="Решение Городокского районного Совета депутатов от 25.05.2015 № 61 Об определении порядка осуществления закупок товаров (работ, услуг) за счет собственных средств" w:history="1">
        <w:r w:rsidRPr="00B92A4A">
          <w:rPr>
            <w:rFonts w:ascii="Times New Roman" w:hAnsi="Times New Roman" w:cs="Times New Roman"/>
            <w:sz w:val="30"/>
            <w:szCs w:val="30"/>
          </w:rPr>
          <w:t>решение</w:t>
        </w:r>
      </w:hyperlink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Городокского районного Совета депутатов от 25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мая 2015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г. №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61»;</w:t>
      </w:r>
    </w:p>
    <w:p w14:paraId="405B68A2" w14:textId="4C14FA54" w:rsidR="00CA685C" w:rsidRPr="00B92A4A" w:rsidRDefault="00CA685C" w:rsidP="00CA685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92A4A">
        <w:rPr>
          <w:rFonts w:ascii="Times New Roman" w:hAnsi="Times New Roman" w:cs="Times New Roman"/>
          <w:sz w:val="30"/>
          <w:szCs w:val="30"/>
        </w:rPr>
        <w:t>решение Городокского районного Совета депутатов от 27 октября 2017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г. №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176 «О внесении дополнений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в </w:t>
      </w:r>
      <w:hyperlink r:id="rId11" w:anchor="a10" w:tooltip="Решение Городокского районного Совета депутатов от 25.05.2015 № 61 Об определении порядка осуществления закупок товаров (работ, услуг) за счет собственных средств" w:history="1">
        <w:r w:rsidRPr="00B92A4A">
          <w:rPr>
            <w:rFonts w:ascii="Times New Roman" w:hAnsi="Times New Roman" w:cs="Times New Roman"/>
            <w:sz w:val="30"/>
            <w:szCs w:val="30"/>
          </w:rPr>
          <w:t>решение</w:t>
        </w:r>
      </w:hyperlink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Городокского районного Совета депутатов от 25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мая 2015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г. №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61»;</w:t>
      </w:r>
    </w:p>
    <w:p w14:paraId="178E8D5A" w14:textId="5AFDCA36" w:rsidR="00CA685C" w:rsidRPr="00B92A4A" w:rsidRDefault="00CA685C" w:rsidP="00CA685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92A4A">
        <w:rPr>
          <w:rFonts w:ascii="Times New Roman" w:eastAsia="Times New Roman" w:hAnsi="Times New Roman" w:cs="Times New Roman"/>
          <w:sz w:val="30"/>
          <w:szCs w:val="30"/>
        </w:rPr>
        <w:t>решение Городокского районного Совета депутатов от 27 сентября 2019</w:t>
      </w:r>
      <w:r w:rsidR="00FA3D3B" w:rsidRPr="00B92A4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eastAsia="Times New Roman" w:hAnsi="Times New Roman" w:cs="Times New Roman"/>
          <w:sz w:val="30"/>
          <w:szCs w:val="30"/>
        </w:rPr>
        <w:t>г. №</w:t>
      </w:r>
      <w:r w:rsidR="00FA3D3B" w:rsidRPr="00B92A4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eastAsia="Times New Roman" w:hAnsi="Times New Roman" w:cs="Times New Roman"/>
          <w:sz w:val="30"/>
          <w:szCs w:val="30"/>
        </w:rPr>
        <w:t>78</w:t>
      </w:r>
      <w:r w:rsidRPr="00B92A4A"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«О</w:t>
      </w:r>
      <w:r w:rsidR="00064A68" w:rsidRPr="00B92A4A">
        <w:rPr>
          <w:rFonts w:ascii="Times New Roman" w:hAnsi="Times New Roman" w:cs="Times New Roman"/>
          <w:sz w:val="30"/>
          <w:szCs w:val="30"/>
        </w:rPr>
        <w:t>б</w:t>
      </w:r>
      <w:r w:rsidRPr="00B92A4A">
        <w:rPr>
          <w:rFonts w:ascii="Times New Roman" w:hAnsi="Times New Roman" w:cs="Times New Roman"/>
          <w:sz w:val="30"/>
          <w:szCs w:val="30"/>
        </w:rPr>
        <w:t xml:space="preserve"> изменени</w:t>
      </w:r>
      <w:r w:rsidR="00064A68" w:rsidRPr="00B92A4A">
        <w:rPr>
          <w:rFonts w:ascii="Times New Roman" w:hAnsi="Times New Roman" w:cs="Times New Roman"/>
          <w:sz w:val="30"/>
          <w:szCs w:val="30"/>
        </w:rPr>
        <w:t xml:space="preserve">и </w:t>
      </w:r>
      <w:hyperlink r:id="rId12" w:anchor="a10" w:tooltip="Решение Городокского районного Совета депутатов от 25.05.2015 № 61 Об определении порядка осуществления закупок товаров (работ, услуг) за счет собственных средств" w:history="1">
        <w:r w:rsidRPr="00B92A4A">
          <w:rPr>
            <w:rFonts w:ascii="Times New Roman" w:hAnsi="Times New Roman" w:cs="Times New Roman"/>
            <w:sz w:val="30"/>
            <w:szCs w:val="30"/>
          </w:rPr>
          <w:t>решени</w:t>
        </w:r>
      </w:hyperlink>
      <w:r w:rsidR="00064A68" w:rsidRPr="00B92A4A">
        <w:rPr>
          <w:rFonts w:ascii="Times New Roman" w:hAnsi="Times New Roman" w:cs="Times New Roman"/>
          <w:sz w:val="30"/>
          <w:szCs w:val="30"/>
        </w:rPr>
        <w:t>я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Городокского районного Совета депутатов от 25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мая 2015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г. №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61»;</w:t>
      </w:r>
    </w:p>
    <w:p w14:paraId="52D17D1A" w14:textId="7AF6586C" w:rsidR="00CA685C" w:rsidRPr="00B92A4A" w:rsidRDefault="00CA685C" w:rsidP="00CA685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92A4A">
        <w:rPr>
          <w:rFonts w:ascii="Times New Roman" w:eastAsia="Times New Roman" w:hAnsi="Times New Roman" w:cs="Times New Roman"/>
          <w:sz w:val="30"/>
          <w:szCs w:val="30"/>
        </w:rPr>
        <w:t>решение Городокского районного Совета депутатов от 16 января 2020</w:t>
      </w:r>
      <w:r w:rsidR="00FA3D3B" w:rsidRPr="00B92A4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eastAsia="Times New Roman" w:hAnsi="Times New Roman" w:cs="Times New Roman"/>
          <w:sz w:val="30"/>
          <w:szCs w:val="30"/>
        </w:rPr>
        <w:t>г. №</w:t>
      </w:r>
      <w:r w:rsidR="00FA3D3B" w:rsidRPr="00B92A4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eastAsia="Times New Roman" w:hAnsi="Times New Roman" w:cs="Times New Roman"/>
          <w:sz w:val="30"/>
          <w:szCs w:val="30"/>
        </w:rPr>
        <w:t>101 «</w:t>
      </w:r>
      <w:r w:rsidR="00D34A16" w:rsidRPr="00B92A4A">
        <w:rPr>
          <w:rFonts w:ascii="Times New Roman" w:hAnsi="Times New Roman" w:cs="Times New Roman"/>
          <w:sz w:val="30"/>
          <w:szCs w:val="30"/>
        </w:rPr>
        <w:t xml:space="preserve">Об изменении </w:t>
      </w:r>
      <w:hyperlink r:id="rId13" w:anchor="a10" w:tooltip="Решение Городокского районного Совета депутатов от 25.05.2015 № 61 Об определении порядка осуществления закупок товаров (работ, услуг) за счет собственных средств" w:history="1">
        <w:r w:rsidR="00D34A16" w:rsidRPr="00B92A4A">
          <w:rPr>
            <w:rFonts w:ascii="Times New Roman" w:hAnsi="Times New Roman" w:cs="Times New Roman"/>
            <w:sz w:val="30"/>
            <w:szCs w:val="30"/>
          </w:rPr>
          <w:t>решени</w:t>
        </w:r>
      </w:hyperlink>
      <w:r w:rsidR="00D34A16" w:rsidRPr="00B92A4A">
        <w:rPr>
          <w:rFonts w:ascii="Times New Roman" w:hAnsi="Times New Roman" w:cs="Times New Roman"/>
          <w:sz w:val="30"/>
          <w:szCs w:val="30"/>
        </w:rPr>
        <w:t xml:space="preserve">я </w:t>
      </w:r>
      <w:r w:rsidRPr="00B92A4A">
        <w:rPr>
          <w:rFonts w:ascii="Times New Roman" w:hAnsi="Times New Roman" w:cs="Times New Roman"/>
          <w:sz w:val="30"/>
          <w:szCs w:val="30"/>
        </w:rPr>
        <w:t>Городокского районного Совета депутатов от 25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мая 2015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г. №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61»;</w:t>
      </w:r>
    </w:p>
    <w:p w14:paraId="49B92C41" w14:textId="67FD496A" w:rsidR="00CA685C" w:rsidRPr="00B92A4A" w:rsidRDefault="00CA685C" w:rsidP="00CA685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92A4A">
        <w:rPr>
          <w:rFonts w:ascii="Times New Roman" w:eastAsia="Times New Roman" w:hAnsi="Times New Roman" w:cs="Times New Roman"/>
          <w:sz w:val="30"/>
          <w:szCs w:val="30"/>
        </w:rPr>
        <w:t>решение Городокского районного Совета депутатов от 27 марта 2020</w:t>
      </w:r>
      <w:r w:rsidR="00FA3D3B" w:rsidRPr="00B92A4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eastAsia="Times New Roman" w:hAnsi="Times New Roman" w:cs="Times New Roman"/>
          <w:sz w:val="30"/>
          <w:szCs w:val="30"/>
        </w:rPr>
        <w:t>г. №</w:t>
      </w:r>
      <w:r w:rsidR="00FA3D3B" w:rsidRPr="00B92A4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eastAsia="Times New Roman" w:hAnsi="Times New Roman" w:cs="Times New Roman"/>
          <w:sz w:val="30"/>
          <w:szCs w:val="30"/>
        </w:rPr>
        <w:t>109</w:t>
      </w:r>
      <w:r w:rsidRPr="00B92A4A"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«</w:t>
      </w:r>
      <w:r w:rsidR="00D34A16" w:rsidRPr="00B92A4A">
        <w:rPr>
          <w:rFonts w:ascii="Times New Roman" w:hAnsi="Times New Roman" w:cs="Times New Roman"/>
          <w:sz w:val="30"/>
          <w:szCs w:val="30"/>
        </w:rPr>
        <w:t xml:space="preserve">Об изменении </w:t>
      </w:r>
      <w:hyperlink r:id="rId14" w:anchor="a10" w:tooltip="Решение Городокского районного Совета депутатов от 25.05.2015 № 61 Об определении порядка осуществления закупок товаров (работ, услуг) за счет собственных средств" w:history="1">
        <w:r w:rsidR="00D34A16" w:rsidRPr="00B92A4A">
          <w:rPr>
            <w:rFonts w:ascii="Times New Roman" w:hAnsi="Times New Roman" w:cs="Times New Roman"/>
            <w:sz w:val="30"/>
            <w:szCs w:val="30"/>
          </w:rPr>
          <w:t>решени</w:t>
        </w:r>
      </w:hyperlink>
      <w:r w:rsidR="00D34A16" w:rsidRPr="00B92A4A">
        <w:rPr>
          <w:rFonts w:ascii="Times New Roman" w:hAnsi="Times New Roman" w:cs="Times New Roman"/>
          <w:sz w:val="30"/>
          <w:szCs w:val="30"/>
        </w:rPr>
        <w:t xml:space="preserve">я </w:t>
      </w:r>
      <w:r w:rsidRPr="00B92A4A">
        <w:rPr>
          <w:rFonts w:ascii="Times New Roman" w:hAnsi="Times New Roman" w:cs="Times New Roman"/>
          <w:sz w:val="30"/>
          <w:szCs w:val="30"/>
        </w:rPr>
        <w:t>Городокского районного Совета депутатов от 25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мая 2015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г. №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61»;</w:t>
      </w:r>
    </w:p>
    <w:p w14:paraId="49DB0678" w14:textId="32F123F5" w:rsidR="00CA685C" w:rsidRPr="00B92A4A" w:rsidRDefault="00CA685C" w:rsidP="00E866A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92A4A">
        <w:rPr>
          <w:rFonts w:ascii="Times New Roman" w:hAnsi="Times New Roman" w:cs="Times New Roman"/>
          <w:sz w:val="30"/>
          <w:szCs w:val="30"/>
        </w:rPr>
        <w:t>решение Городокского районного Совета депутатов от 21 августа 2020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г. №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Pr="00B92A4A">
        <w:rPr>
          <w:rFonts w:ascii="Times New Roman" w:hAnsi="Times New Roman" w:cs="Times New Roman"/>
          <w:sz w:val="30"/>
          <w:szCs w:val="30"/>
        </w:rPr>
        <w:t>123</w:t>
      </w:r>
      <w:r w:rsidR="00EF451F" w:rsidRPr="00B92A4A">
        <w:rPr>
          <w:rFonts w:ascii="Times New Roman" w:hAnsi="Times New Roman" w:cs="Times New Roman"/>
          <w:sz w:val="30"/>
          <w:szCs w:val="30"/>
        </w:rPr>
        <w:t xml:space="preserve"> «</w:t>
      </w:r>
      <w:r w:rsidR="00D34A16" w:rsidRPr="00B92A4A">
        <w:rPr>
          <w:rFonts w:ascii="Times New Roman" w:hAnsi="Times New Roman" w:cs="Times New Roman"/>
          <w:sz w:val="30"/>
          <w:szCs w:val="30"/>
        </w:rPr>
        <w:t xml:space="preserve">Об изменении </w:t>
      </w:r>
      <w:hyperlink r:id="rId15" w:anchor="a10" w:tooltip="Решение Городокского районного Совета депутатов от 25.05.2015 № 61 Об определении порядка осуществления закупок товаров (работ, услуг) за счет собственных средств" w:history="1">
        <w:r w:rsidR="00D34A16" w:rsidRPr="00B92A4A">
          <w:rPr>
            <w:rFonts w:ascii="Times New Roman" w:hAnsi="Times New Roman" w:cs="Times New Roman"/>
            <w:sz w:val="30"/>
            <w:szCs w:val="30"/>
          </w:rPr>
          <w:t>решени</w:t>
        </w:r>
      </w:hyperlink>
      <w:r w:rsidR="00D34A16" w:rsidRPr="00B92A4A">
        <w:rPr>
          <w:rFonts w:ascii="Times New Roman" w:hAnsi="Times New Roman" w:cs="Times New Roman"/>
          <w:sz w:val="30"/>
          <w:szCs w:val="30"/>
        </w:rPr>
        <w:t xml:space="preserve">я </w:t>
      </w:r>
      <w:r w:rsidR="00EF451F" w:rsidRPr="00B92A4A">
        <w:rPr>
          <w:rFonts w:ascii="Times New Roman" w:hAnsi="Times New Roman" w:cs="Times New Roman"/>
          <w:sz w:val="30"/>
          <w:szCs w:val="30"/>
        </w:rPr>
        <w:t>Городокского районного Совета депутатов от 25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="00EF451F" w:rsidRPr="00B92A4A">
        <w:rPr>
          <w:rFonts w:ascii="Times New Roman" w:hAnsi="Times New Roman" w:cs="Times New Roman"/>
          <w:sz w:val="30"/>
          <w:szCs w:val="30"/>
        </w:rPr>
        <w:t>мая 2015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="00EF451F" w:rsidRPr="00B92A4A">
        <w:rPr>
          <w:rFonts w:ascii="Times New Roman" w:hAnsi="Times New Roman" w:cs="Times New Roman"/>
          <w:sz w:val="30"/>
          <w:szCs w:val="30"/>
        </w:rPr>
        <w:t>г. №</w:t>
      </w:r>
      <w:r w:rsidR="00FA3D3B" w:rsidRPr="00B92A4A">
        <w:rPr>
          <w:rFonts w:ascii="Times New Roman" w:hAnsi="Times New Roman" w:cs="Times New Roman"/>
          <w:sz w:val="30"/>
          <w:szCs w:val="30"/>
        </w:rPr>
        <w:t xml:space="preserve"> </w:t>
      </w:r>
      <w:r w:rsidR="00EF451F" w:rsidRPr="00B92A4A">
        <w:rPr>
          <w:rFonts w:ascii="Times New Roman" w:hAnsi="Times New Roman" w:cs="Times New Roman"/>
          <w:sz w:val="30"/>
          <w:szCs w:val="30"/>
        </w:rPr>
        <w:t>61»</w:t>
      </w:r>
      <w:r w:rsidR="00FA3D3B" w:rsidRPr="00B92A4A">
        <w:rPr>
          <w:rFonts w:ascii="Times New Roman" w:hAnsi="Times New Roman" w:cs="Times New Roman"/>
          <w:sz w:val="30"/>
          <w:szCs w:val="30"/>
        </w:rPr>
        <w:t>;</w:t>
      </w:r>
    </w:p>
    <w:p w14:paraId="763B5D84" w14:textId="3610E1A3" w:rsidR="00CA685C" w:rsidRPr="00B92A4A" w:rsidRDefault="00CA685C" w:rsidP="00E866A1">
      <w:pPr>
        <w:pStyle w:val="changeadd"/>
        <w:ind w:left="0"/>
        <w:rPr>
          <w:sz w:val="30"/>
          <w:szCs w:val="30"/>
        </w:rPr>
      </w:pPr>
      <w:r w:rsidRPr="00B92A4A">
        <w:rPr>
          <w:sz w:val="30"/>
          <w:szCs w:val="30"/>
        </w:rPr>
        <w:lastRenderedPageBreak/>
        <w:t>решение Городокского районного Совета депутатов от 15 февраля 2021</w:t>
      </w:r>
      <w:r w:rsidR="00FA3D3B" w:rsidRPr="00B92A4A">
        <w:rPr>
          <w:sz w:val="30"/>
          <w:szCs w:val="30"/>
        </w:rPr>
        <w:t xml:space="preserve"> </w:t>
      </w:r>
      <w:r w:rsidRPr="00B92A4A">
        <w:rPr>
          <w:sz w:val="30"/>
          <w:szCs w:val="30"/>
        </w:rPr>
        <w:t>г. №</w:t>
      </w:r>
      <w:r w:rsidR="00FA3D3B" w:rsidRPr="00B92A4A">
        <w:rPr>
          <w:sz w:val="30"/>
          <w:szCs w:val="30"/>
        </w:rPr>
        <w:t xml:space="preserve"> </w:t>
      </w:r>
      <w:r w:rsidRPr="00B92A4A">
        <w:rPr>
          <w:sz w:val="30"/>
          <w:szCs w:val="30"/>
        </w:rPr>
        <w:t>156</w:t>
      </w:r>
      <w:r w:rsidR="00EF451F" w:rsidRPr="00B92A4A">
        <w:rPr>
          <w:sz w:val="30"/>
          <w:szCs w:val="30"/>
        </w:rPr>
        <w:t xml:space="preserve"> «</w:t>
      </w:r>
      <w:r w:rsidR="00D34A16" w:rsidRPr="00B92A4A">
        <w:rPr>
          <w:sz w:val="30"/>
          <w:szCs w:val="30"/>
        </w:rPr>
        <w:t xml:space="preserve">Об изменении </w:t>
      </w:r>
      <w:hyperlink r:id="rId16" w:anchor="a10" w:tooltip="Решение Городокского районного Совета депутатов от 25.05.2015 № 61 Об определении порядка осуществления закупок товаров (работ, услуг) за счет собственных средств" w:history="1">
        <w:r w:rsidR="00D34A16" w:rsidRPr="00B92A4A">
          <w:rPr>
            <w:sz w:val="30"/>
            <w:szCs w:val="30"/>
          </w:rPr>
          <w:t>решени</w:t>
        </w:r>
      </w:hyperlink>
      <w:r w:rsidR="00D34A16" w:rsidRPr="00B92A4A">
        <w:rPr>
          <w:sz w:val="30"/>
          <w:szCs w:val="30"/>
        </w:rPr>
        <w:t xml:space="preserve">я </w:t>
      </w:r>
      <w:r w:rsidR="00EF451F" w:rsidRPr="00B92A4A">
        <w:rPr>
          <w:sz w:val="30"/>
          <w:szCs w:val="30"/>
        </w:rPr>
        <w:t>Городокского районного Совета депутатов от 25</w:t>
      </w:r>
      <w:r w:rsidR="00FA3D3B" w:rsidRPr="00B92A4A">
        <w:rPr>
          <w:sz w:val="30"/>
          <w:szCs w:val="30"/>
        </w:rPr>
        <w:t xml:space="preserve"> </w:t>
      </w:r>
      <w:r w:rsidR="00EF451F" w:rsidRPr="00B92A4A">
        <w:rPr>
          <w:sz w:val="30"/>
          <w:szCs w:val="30"/>
        </w:rPr>
        <w:t>мая 2015</w:t>
      </w:r>
      <w:r w:rsidR="00FA3D3B" w:rsidRPr="00B92A4A">
        <w:rPr>
          <w:sz w:val="30"/>
          <w:szCs w:val="30"/>
        </w:rPr>
        <w:t xml:space="preserve"> </w:t>
      </w:r>
      <w:r w:rsidR="00EF451F" w:rsidRPr="00B92A4A">
        <w:rPr>
          <w:sz w:val="30"/>
          <w:szCs w:val="30"/>
        </w:rPr>
        <w:t>г. №</w:t>
      </w:r>
      <w:r w:rsidR="00FA3D3B" w:rsidRPr="00B92A4A">
        <w:rPr>
          <w:sz w:val="30"/>
          <w:szCs w:val="30"/>
        </w:rPr>
        <w:t xml:space="preserve"> </w:t>
      </w:r>
      <w:r w:rsidR="00EF451F" w:rsidRPr="00B92A4A">
        <w:rPr>
          <w:sz w:val="30"/>
          <w:szCs w:val="30"/>
        </w:rPr>
        <w:t>61»;</w:t>
      </w:r>
    </w:p>
    <w:p w14:paraId="3E27C2D9" w14:textId="46ADB0DF" w:rsidR="00CA685C" w:rsidRPr="00B92A4A" w:rsidRDefault="00CA685C" w:rsidP="00E866A1">
      <w:pPr>
        <w:pStyle w:val="changeadd"/>
        <w:ind w:left="0"/>
        <w:rPr>
          <w:sz w:val="30"/>
          <w:szCs w:val="30"/>
        </w:rPr>
      </w:pPr>
      <w:r w:rsidRPr="00B92A4A">
        <w:rPr>
          <w:sz w:val="30"/>
          <w:szCs w:val="30"/>
        </w:rPr>
        <w:t>решение Городокского районного Совета депутатов от 28 октября 2021</w:t>
      </w:r>
      <w:r w:rsidR="00FA3D3B" w:rsidRPr="00B92A4A">
        <w:rPr>
          <w:sz w:val="30"/>
          <w:szCs w:val="30"/>
        </w:rPr>
        <w:t xml:space="preserve"> </w:t>
      </w:r>
      <w:r w:rsidRPr="00B92A4A">
        <w:rPr>
          <w:sz w:val="30"/>
          <w:szCs w:val="30"/>
        </w:rPr>
        <w:t>г. №</w:t>
      </w:r>
      <w:r w:rsidR="00FA3D3B" w:rsidRPr="00B92A4A">
        <w:rPr>
          <w:sz w:val="30"/>
          <w:szCs w:val="30"/>
        </w:rPr>
        <w:t xml:space="preserve"> </w:t>
      </w:r>
      <w:r w:rsidRPr="00B92A4A">
        <w:rPr>
          <w:sz w:val="30"/>
          <w:szCs w:val="30"/>
        </w:rPr>
        <w:t>205</w:t>
      </w:r>
      <w:r w:rsidR="00E866A1" w:rsidRPr="00B92A4A">
        <w:rPr>
          <w:sz w:val="30"/>
          <w:szCs w:val="30"/>
        </w:rPr>
        <w:t xml:space="preserve"> «</w:t>
      </w:r>
      <w:r w:rsidR="00D34A16" w:rsidRPr="00B92A4A">
        <w:rPr>
          <w:sz w:val="30"/>
          <w:szCs w:val="30"/>
        </w:rPr>
        <w:t xml:space="preserve">Об изменении </w:t>
      </w:r>
      <w:hyperlink r:id="rId17" w:anchor="a10" w:tooltip="Решение Городокского районного Совета депутатов от 25.05.2015 № 61 Об определении порядка осуществления закупок товаров (работ, услуг) за счет собственных средств" w:history="1">
        <w:r w:rsidR="00D34A16" w:rsidRPr="00B92A4A">
          <w:rPr>
            <w:sz w:val="30"/>
            <w:szCs w:val="30"/>
          </w:rPr>
          <w:t>решени</w:t>
        </w:r>
      </w:hyperlink>
      <w:r w:rsidR="00D34A16" w:rsidRPr="00B92A4A">
        <w:rPr>
          <w:sz w:val="30"/>
          <w:szCs w:val="30"/>
        </w:rPr>
        <w:t xml:space="preserve">я </w:t>
      </w:r>
      <w:r w:rsidR="00E866A1" w:rsidRPr="00B92A4A">
        <w:rPr>
          <w:sz w:val="30"/>
          <w:szCs w:val="30"/>
        </w:rPr>
        <w:t>Городокского районного Совета депутатов от 25</w:t>
      </w:r>
      <w:r w:rsidR="00FA3D3B" w:rsidRPr="00B92A4A">
        <w:rPr>
          <w:sz w:val="30"/>
          <w:szCs w:val="30"/>
        </w:rPr>
        <w:t xml:space="preserve"> </w:t>
      </w:r>
      <w:r w:rsidR="00E866A1" w:rsidRPr="00B92A4A">
        <w:rPr>
          <w:sz w:val="30"/>
          <w:szCs w:val="30"/>
        </w:rPr>
        <w:t>мая 2015</w:t>
      </w:r>
      <w:r w:rsidR="00FA3D3B" w:rsidRPr="00B92A4A">
        <w:rPr>
          <w:sz w:val="30"/>
          <w:szCs w:val="30"/>
        </w:rPr>
        <w:t xml:space="preserve"> </w:t>
      </w:r>
      <w:r w:rsidR="00E866A1" w:rsidRPr="00B92A4A">
        <w:rPr>
          <w:sz w:val="30"/>
          <w:szCs w:val="30"/>
        </w:rPr>
        <w:t>г. №</w:t>
      </w:r>
      <w:r w:rsidR="00FA3D3B" w:rsidRPr="00B92A4A">
        <w:rPr>
          <w:sz w:val="30"/>
          <w:szCs w:val="30"/>
        </w:rPr>
        <w:t xml:space="preserve"> </w:t>
      </w:r>
      <w:r w:rsidR="00E866A1" w:rsidRPr="00B92A4A">
        <w:rPr>
          <w:sz w:val="30"/>
          <w:szCs w:val="30"/>
        </w:rPr>
        <w:t>61»;</w:t>
      </w:r>
    </w:p>
    <w:p w14:paraId="0C7BC79A" w14:textId="74EB8209" w:rsidR="00CA685C" w:rsidRPr="00B92A4A" w:rsidRDefault="00CA685C" w:rsidP="00E866A1">
      <w:pPr>
        <w:pStyle w:val="changeadd"/>
        <w:ind w:left="0"/>
        <w:rPr>
          <w:sz w:val="30"/>
          <w:szCs w:val="30"/>
        </w:rPr>
      </w:pPr>
      <w:r w:rsidRPr="00B92A4A">
        <w:rPr>
          <w:sz w:val="30"/>
          <w:szCs w:val="30"/>
        </w:rPr>
        <w:t>решение Городокского районного Совета депутатов от 6 мая 2022</w:t>
      </w:r>
      <w:r w:rsidR="00FA3D3B" w:rsidRPr="00B92A4A">
        <w:rPr>
          <w:sz w:val="30"/>
          <w:szCs w:val="30"/>
        </w:rPr>
        <w:t xml:space="preserve"> </w:t>
      </w:r>
      <w:r w:rsidRPr="00B92A4A">
        <w:rPr>
          <w:sz w:val="30"/>
          <w:szCs w:val="30"/>
        </w:rPr>
        <w:t>г. №</w:t>
      </w:r>
      <w:r w:rsidR="00FA3D3B" w:rsidRPr="00B92A4A">
        <w:rPr>
          <w:sz w:val="30"/>
          <w:szCs w:val="30"/>
        </w:rPr>
        <w:t xml:space="preserve"> </w:t>
      </w:r>
      <w:r w:rsidRPr="00B92A4A">
        <w:rPr>
          <w:sz w:val="30"/>
          <w:szCs w:val="30"/>
        </w:rPr>
        <w:t>246</w:t>
      </w:r>
      <w:r w:rsidR="00E866A1" w:rsidRPr="00B92A4A">
        <w:rPr>
          <w:sz w:val="30"/>
          <w:szCs w:val="30"/>
        </w:rPr>
        <w:t xml:space="preserve"> «</w:t>
      </w:r>
      <w:r w:rsidR="00D34A16" w:rsidRPr="00B92A4A">
        <w:rPr>
          <w:sz w:val="30"/>
          <w:szCs w:val="30"/>
        </w:rPr>
        <w:t xml:space="preserve">Об изменении </w:t>
      </w:r>
      <w:hyperlink r:id="rId18" w:anchor="a10" w:tooltip="Решение Городокского районного Совета депутатов от 25.05.2015 № 61 Об определении порядка осуществления закупок товаров (работ, услуг) за счет собственных средств" w:history="1">
        <w:r w:rsidR="00D34A16" w:rsidRPr="00B92A4A">
          <w:rPr>
            <w:sz w:val="30"/>
            <w:szCs w:val="30"/>
          </w:rPr>
          <w:t>решени</w:t>
        </w:r>
      </w:hyperlink>
      <w:r w:rsidR="00D34A16" w:rsidRPr="00B92A4A">
        <w:rPr>
          <w:sz w:val="30"/>
          <w:szCs w:val="30"/>
        </w:rPr>
        <w:t xml:space="preserve">я </w:t>
      </w:r>
      <w:r w:rsidR="00D34A16" w:rsidRPr="00B92A4A">
        <w:rPr>
          <w:rFonts w:eastAsia="Times New Roman"/>
          <w:sz w:val="30"/>
          <w:szCs w:val="30"/>
        </w:rPr>
        <w:t xml:space="preserve"> </w:t>
      </w:r>
      <w:r w:rsidR="00E866A1" w:rsidRPr="00B92A4A">
        <w:rPr>
          <w:sz w:val="30"/>
          <w:szCs w:val="30"/>
        </w:rPr>
        <w:t>Городокского районного Совета депутатов от 25</w:t>
      </w:r>
      <w:r w:rsidR="00FA3D3B" w:rsidRPr="00B92A4A">
        <w:rPr>
          <w:sz w:val="30"/>
          <w:szCs w:val="30"/>
        </w:rPr>
        <w:t xml:space="preserve"> </w:t>
      </w:r>
      <w:r w:rsidR="00E866A1" w:rsidRPr="00B92A4A">
        <w:rPr>
          <w:sz w:val="30"/>
          <w:szCs w:val="30"/>
        </w:rPr>
        <w:t>мая 2015</w:t>
      </w:r>
      <w:r w:rsidR="00FA3D3B" w:rsidRPr="00B92A4A">
        <w:rPr>
          <w:sz w:val="30"/>
          <w:szCs w:val="30"/>
        </w:rPr>
        <w:t xml:space="preserve"> </w:t>
      </w:r>
      <w:r w:rsidR="00E866A1" w:rsidRPr="00B92A4A">
        <w:rPr>
          <w:sz w:val="30"/>
          <w:szCs w:val="30"/>
        </w:rPr>
        <w:t>г. №</w:t>
      </w:r>
      <w:r w:rsidR="00FA3D3B" w:rsidRPr="00B92A4A">
        <w:rPr>
          <w:sz w:val="30"/>
          <w:szCs w:val="30"/>
        </w:rPr>
        <w:t xml:space="preserve"> </w:t>
      </w:r>
      <w:r w:rsidR="00E866A1" w:rsidRPr="00B92A4A">
        <w:rPr>
          <w:sz w:val="30"/>
          <w:szCs w:val="30"/>
        </w:rPr>
        <w:t>61»;</w:t>
      </w:r>
    </w:p>
    <w:p w14:paraId="4718DD99" w14:textId="08697D9C" w:rsidR="00CA685C" w:rsidRPr="00B92A4A" w:rsidRDefault="00CA685C" w:rsidP="00E866A1">
      <w:pPr>
        <w:pStyle w:val="changeadd"/>
        <w:ind w:left="0"/>
        <w:rPr>
          <w:sz w:val="30"/>
          <w:szCs w:val="30"/>
        </w:rPr>
      </w:pPr>
      <w:r w:rsidRPr="00B92A4A">
        <w:rPr>
          <w:sz w:val="30"/>
          <w:szCs w:val="30"/>
        </w:rPr>
        <w:t>решение Городокского районного Совета депутатов от 22 июля 2022</w:t>
      </w:r>
      <w:r w:rsidR="00FA3D3B" w:rsidRPr="00B92A4A">
        <w:rPr>
          <w:sz w:val="30"/>
          <w:szCs w:val="30"/>
        </w:rPr>
        <w:t xml:space="preserve"> </w:t>
      </w:r>
      <w:r w:rsidRPr="00B92A4A">
        <w:rPr>
          <w:sz w:val="30"/>
          <w:szCs w:val="30"/>
        </w:rPr>
        <w:t>г. №</w:t>
      </w:r>
      <w:r w:rsidR="00FA3D3B" w:rsidRPr="00B92A4A">
        <w:rPr>
          <w:sz w:val="30"/>
          <w:szCs w:val="30"/>
        </w:rPr>
        <w:t xml:space="preserve"> </w:t>
      </w:r>
      <w:r w:rsidRPr="00B92A4A">
        <w:rPr>
          <w:sz w:val="30"/>
          <w:szCs w:val="30"/>
        </w:rPr>
        <w:t>256</w:t>
      </w:r>
      <w:r w:rsidR="00E866A1" w:rsidRPr="00B92A4A">
        <w:rPr>
          <w:sz w:val="30"/>
          <w:szCs w:val="30"/>
        </w:rPr>
        <w:t xml:space="preserve"> «</w:t>
      </w:r>
      <w:r w:rsidR="00D34A16" w:rsidRPr="00B92A4A">
        <w:rPr>
          <w:sz w:val="30"/>
          <w:szCs w:val="30"/>
        </w:rPr>
        <w:t xml:space="preserve">Об изменении </w:t>
      </w:r>
      <w:hyperlink r:id="rId19" w:anchor="a10" w:tooltip="Решение Городокского районного Совета депутатов от 25.05.2015 № 61 Об определении порядка осуществления закупок товаров (работ, услуг) за счет собственных средств" w:history="1">
        <w:r w:rsidR="00D34A16" w:rsidRPr="00B92A4A">
          <w:rPr>
            <w:sz w:val="30"/>
            <w:szCs w:val="30"/>
          </w:rPr>
          <w:t>решени</w:t>
        </w:r>
      </w:hyperlink>
      <w:r w:rsidR="00D34A16" w:rsidRPr="00B92A4A">
        <w:rPr>
          <w:sz w:val="30"/>
          <w:szCs w:val="30"/>
        </w:rPr>
        <w:t xml:space="preserve">я </w:t>
      </w:r>
      <w:r w:rsidR="00D34A16" w:rsidRPr="00B92A4A">
        <w:rPr>
          <w:rFonts w:eastAsia="Times New Roman"/>
          <w:sz w:val="30"/>
          <w:szCs w:val="30"/>
        </w:rPr>
        <w:t xml:space="preserve"> </w:t>
      </w:r>
      <w:r w:rsidR="00E866A1" w:rsidRPr="00B92A4A">
        <w:rPr>
          <w:sz w:val="30"/>
          <w:szCs w:val="30"/>
        </w:rPr>
        <w:t>Городокского районного Совета депутатов от 25</w:t>
      </w:r>
      <w:r w:rsidR="00FA3D3B" w:rsidRPr="00B92A4A">
        <w:rPr>
          <w:sz w:val="30"/>
          <w:szCs w:val="30"/>
        </w:rPr>
        <w:t xml:space="preserve"> </w:t>
      </w:r>
      <w:r w:rsidR="00E866A1" w:rsidRPr="00B92A4A">
        <w:rPr>
          <w:sz w:val="30"/>
          <w:szCs w:val="30"/>
        </w:rPr>
        <w:t>мая 2015</w:t>
      </w:r>
      <w:r w:rsidR="00FA3D3B" w:rsidRPr="00B92A4A">
        <w:rPr>
          <w:sz w:val="30"/>
          <w:szCs w:val="30"/>
        </w:rPr>
        <w:t xml:space="preserve"> </w:t>
      </w:r>
      <w:r w:rsidR="00E866A1" w:rsidRPr="00B92A4A">
        <w:rPr>
          <w:sz w:val="30"/>
          <w:szCs w:val="30"/>
        </w:rPr>
        <w:t>г. №</w:t>
      </w:r>
      <w:r w:rsidR="00FA3D3B" w:rsidRPr="00B92A4A">
        <w:rPr>
          <w:sz w:val="30"/>
          <w:szCs w:val="30"/>
        </w:rPr>
        <w:t xml:space="preserve"> </w:t>
      </w:r>
      <w:r w:rsidR="00E866A1" w:rsidRPr="00B92A4A">
        <w:rPr>
          <w:sz w:val="30"/>
          <w:szCs w:val="30"/>
        </w:rPr>
        <w:t>61»;</w:t>
      </w:r>
    </w:p>
    <w:p w14:paraId="5AF12B51" w14:textId="593486FE" w:rsidR="00CA685C" w:rsidRPr="00B92A4A" w:rsidRDefault="00CA685C" w:rsidP="00E866A1">
      <w:pPr>
        <w:pStyle w:val="changeadd"/>
        <w:ind w:left="0"/>
        <w:rPr>
          <w:sz w:val="30"/>
          <w:szCs w:val="30"/>
        </w:rPr>
      </w:pPr>
      <w:r w:rsidRPr="00B92A4A">
        <w:rPr>
          <w:sz w:val="30"/>
          <w:szCs w:val="30"/>
        </w:rPr>
        <w:t>решение Городокского районного Совета депутатов от 29 декабря 2022</w:t>
      </w:r>
      <w:r w:rsidR="00FA3D3B" w:rsidRPr="00B92A4A">
        <w:rPr>
          <w:sz w:val="30"/>
          <w:szCs w:val="30"/>
        </w:rPr>
        <w:t xml:space="preserve"> </w:t>
      </w:r>
      <w:r w:rsidRPr="00B92A4A">
        <w:rPr>
          <w:sz w:val="30"/>
          <w:szCs w:val="30"/>
        </w:rPr>
        <w:t>г. №</w:t>
      </w:r>
      <w:r w:rsidR="00FA3D3B" w:rsidRPr="00B92A4A">
        <w:rPr>
          <w:sz w:val="30"/>
          <w:szCs w:val="30"/>
        </w:rPr>
        <w:t xml:space="preserve"> </w:t>
      </w:r>
      <w:r w:rsidRPr="00B92A4A">
        <w:rPr>
          <w:sz w:val="30"/>
          <w:szCs w:val="30"/>
        </w:rPr>
        <w:t>276</w:t>
      </w:r>
      <w:r w:rsidR="00E866A1" w:rsidRPr="00B92A4A">
        <w:rPr>
          <w:sz w:val="30"/>
          <w:szCs w:val="30"/>
        </w:rPr>
        <w:t xml:space="preserve"> «</w:t>
      </w:r>
      <w:r w:rsidR="00D34A16" w:rsidRPr="00B92A4A">
        <w:rPr>
          <w:sz w:val="30"/>
          <w:szCs w:val="30"/>
        </w:rPr>
        <w:t xml:space="preserve">Об изменении </w:t>
      </w:r>
      <w:hyperlink r:id="rId20" w:anchor="a10" w:tooltip="Решение Городокского районного Совета депутатов от 25.05.2015 № 61 Об определении порядка осуществления закупок товаров (работ, услуг) за счет собственных средств" w:history="1">
        <w:r w:rsidR="00D34A16" w:rsidRPr="00B92A4A">
          <w:rPr>
            <w:sz w:val="30"/>
            <w:szCs w:val="30"/>
          </w:rPr>
          <w:t>решени</w:t>
        </w:r>
      </w:hyperlink>
      <w:r w:rsidR="00D34A16" w:rsidRPr="00B92A4A">
        <w:rPr>
          <w:sz w:val="30"/>
          <w:szCs w:val="30"/>
        </w:rPr>
        <w:t xml:space="preserve">я </w:t>
      </w:r>
      <w:r w:rsidR="00E866A1" w:rsidRPr="00B92A4A">
        <w:rPr>
          <w:sz w:val="30"/>
          <w:szCs w:val="30"/>
        </w:rPr>
        <w:t>Городокского районного Совета депутатов от 25</w:t>
      </w:r>
      <w:r w:rsidR="00FA3D3B" w:rsidRPr="00B92A4A">
        <w:rPr>
          <w:sz w:val="30"/>
          <w:szCs w:val="30"/>
        </w:rPr>
        <w:t xml:space="preserve"> </w:t>
      </w:r>
      <w:r w:rsidR="00E866A1" w:rsidRPr="00B92A4A">
        <w:rPr>
          <w:sz w:val="30"/>
          <w:szCs w:val="30"/>
        </w:rPr>
        <w:t>мая 2015</w:t>
      </w:r>
      <w:r w:rsidR="00FA3D3B" w:rsidRPr="00B92A4A">
        <w:rPr>
          <w:sz w:val="30"/>
          <w:szCs w:val="30"/>
        </w:rPr>
        <w:t xml:space="preserve"> </w:t>
      </w:r>
      <w:r w:rsidR="00E866A1" w:rsidRPr="00B92A4A">
        <w:rPr>
          <w:sz w:val="30"/>
          <w:szCs w:val="30"/>
        </w:rPr>
        <w:t>г. №</w:t>
      </w:r>
      <w:r w:rsidR="00FA3D3B" w:rsidRPr="00B92A4A">
        <w:rPr>
          <w:sz w:val="30"/>
          <w:szCs w:val="30"/>
        </w:rPr>
        <w:t xml:space="preserve"> </w:t>
      </w:r>
      <w:r w:rsidR="00E866A1" w:rsidRPr="00B92A4A">
        <w:rPr>
          <w:sz w:val="30"/>
          <w:szCs w:val="30"/>
        </w:rPr>
        <w:t>61»;</w:t>
      </w:r>
    </w:p>
    <w:p w14:paraId="34313317" w14:textId="3072EFFD" w:rsidR="00CA685C" w:rsidRPr="00B92A4A" w:rsidRDefault="00CA685C" w:rsidP="00E866A1">
      <w:pPr>
        <w:pStyle w:val="changeadd"/>
        <w:ind w:left="0"/>
        <w:rPr>
          <w:sz w:val="30"/>
          <w:szCs w:val="30"/>
        </w:rPr>
      </w:pPr>
      <w:r w:rsidRPr="00B92A4A">
        <w:rPr>
          <w:sz w:val="30"/>
          <w:szCs w:val="30"/>
        </w:rPr>
        <w:t>решение Городокского районного Совета депутатов от 28 июня 2024</w:t>
      </w:r>
      <w:r w:rsidR="00FA3D3B" w:rsidRPr="00B92A4A">
        <w:rPr>
          <w:sz w:val="30"/>
          <w:szCs w:val="30"/>
        </w:rPr>
        <w:t xml:space="preserve"> </w:t>
      </w:r>
      <w:r w:rsidRPr="00B92A4A">
        <w:rPr>
          <w:sz w:val="30"/>
          <w:szCs w:val="30"/>
        </w:rPr>
        <w:t>г. №</w:t>
      </w:r>
      <w:r w:rsidR="00FA3D3B" w:rsidRPr="00B92A4A">
        <w:rPr>
          <w:sz w:val="30"/>
          <w:szCs w:val="30"/>
        </w:rPr>
        <w:t xml:space="preserve"> </w:t>
      </w:r>
      <w:r w:rsidRPr="00B92A4A">
        <w:rPr>
          <w:sz w:val="30"/>
          <w:szCs w:val="30"/>
        </w:rPr>
        <w:t>23</w:t>
      </w:r>
      <w:r w:rsidR="00E866A1" w:rsidRPr="00B92A4A">
        <w:rPr>
          <w:sz w:val="30"/>
          <w:szCs w:val="30"/>
        </w:rPr>
        <w:t xml:space="preserve"> «</w:t>
      </w:r>
      <w:r w:rsidR="00D34A16" w:rsidRPr="00B92A4A">
        <w:rPr>
          <w:sz w:val="30"/>
          <w:szCs w:val="30"/>
        </w:rPr>
        <w:t xml:space="preserve">Об изменении </w:t>
      </w:r>
      <w:hyperlink r:id="rId21" w:anchor="a10" w:tooltip="Решение Городокского районного Совета депутатов от 25.05.2015 № 61 Об определении порядка осуществления закупок товаров (работ, услуг) за счет собственных средств" w:history="1">
        <w:r w:rsidR="00D34A16" w:rsidRPr="00B92A4A">
          <w:rPr>
            <w:sz w:val="30"/>
            <w:szCs w:val="30"/>
          </w:rPr>
          <w:t>решени</w:t>
        </w:r>
      </w:hyperlink>
      <w:r w:rsidR="00D34A16" w:rsidRPr="00B92A4A">
        <w:rPr>
          <w:sz w:val="30"/>
          <w:szCs w:val="30"/>
        </w:rPr>
        <w:t xml:space="preserve">я </w:t>
      </w:r>
      <w:r w:rsidR="00E866A1" w:rsidRPr="00B92A4A">
        <w:rPr>
          <w:sz w:val="30"/>
          <w:szCs w:val="30"/>
        </w:rPr>
        <w:t>Городокского районного Совета депутатов от 25</w:t>
      </w:r>
      <w:r w:rsidR="00FA3D3B" w:rsidRPr="00B92A4A">
        <w:rPr>
          <w:sz w:val="30"/>
          <w:szCs w:val="30"/>
        </w:rPr>
        <w:t xml:space="preserve"> </w:t>
      </w:r>
      <w:r w:rsidR="00E866A1" w:rsidRPr="00B92A4A">
        <w:rPr>
          <w:sz w:val="30"/>
          <w:szCs w:val="30"/>
        </w:rPr>
        <w:t>мая 2015</w:t>
      </w:r>
      <w:r w:rsidR="00FA3D3B" w:rsidRPr="00B92A4A">
        <w:rPr>
          <w:sz w:val="30"/>
          <w:szCs w:val="30"/>
        </w:rPr>
        <w:t xml:space="preserve"> </w:t>
      </w:r>
      <w:r w:rsidR="00E866A1" w:rsidRPr="00B92A4A">
        <w:rPr>
          <w:sz w:val="30"/>
          <w:szCs w:val="30"/>
        </w:rPr>
        <w:t>г. №</w:t>
      </w:r>
      <w:r w:rsidR="00FA3D3B" w:rsidRPr="00B92A4A">
        <w:rPr>
          <w:sz w:val="30"/>
          <w:szCs w:val="30"/>
        </w:rPr>
        <w:t xml:space="preserve"> </w:t>
      </w:r>
      <w:r w:rsidR="00E866A1" w:rsidRPr="00B92A4A">
        <w:rPr>
          <w:sz w:val="30"/>
          <w:szCs w:val="30"/>
        </w:rPr>
        <w:t>61»;</w:t>
      </w:r>
    </w:p>
    <w:p w14:paraId="32B22B35" w14:textId="520474D4" w:rsidR="00CA685C" w:rsidRPr="00B92A4A" w:rsidRDefault="00CA685C" w:rsidP="00E866A1">
      <w:pPr>
        <w:pStyle w:val="changeadd"/>
        <w:ind w:left="0"/>
        <w:rPr>
          <w:sz w:val="30"/>
          <w:szCs w:val="30"/>
        </w:rPr>
      </w:pPr>
      <w:r w:rsidRPr="00B92A4A">
        <w:rPr>
          <w:sz w:val="30"/>
          <w:szCs w:val="30"/>
        </w:rPr>
        <w:t>решение Городокского районного Совета депутатов от 29 октября 2024</w:t>
      </w:r>
      <w:r w:rsidR="00FA3D3B" w:rsidRPr="00B92A4A">
        <w:rPr>
          <w:sz w:val="30"/>
          <w:szCs w:val="30"/>
        </w:rPr>
        <w:t xml:space="preserve"> </w:t>
      </w:r>
      <w:r w:rsidRPr="00B92A4A">
        <w:rPr>
          <w:sz w:val="30"/>
          <w:szCs w:val="30"/>
        </w:rPr>
        <w:t>г. №</w:t>
      </w:r>
      <w:r w:rsidR="00FA3D3B" w:rsidRPr="00B92A4A">
        <w:rPr>
          <w:sz w:val="30"/>
          <w:szCs w:val="30"/>
        </w:rPr>
        <w:t xml:space="preserve"> </w:t>
      </w:r>
      <w:r w:rsidRPr="00B92A4A">
        <w:rPr>
          <w:sz w:val="30"/>
          <w:szCs w:val="30"/>
        </w:rPr>
        <w:t>35</w:t>
      </w:r>
      <w:r w:rsidR="00E866A1" w:rsidRPr="00B92A4A">
        <w:rPr>
          <w:sz w:val="30"/>
          <w:szCs w:val="30"/>
        </w:rPr>
        <w:t xml:space="preserve"> «</w:t>
      </w:r>
      <w:r w:rsidR="00D34A16" w:rsidRPr="00B92A4A">
        <w:rPr>
          <w:sz w:val="30"/>
          <w:szCs w:val="30"/>
        </w:rPr>
        <w:t xml:space="preserve">Об изменении </w:t>
      </w:r>
      <w:hyperlink r:id="rId22" w:anchor="a10" w:tooltip="Решение Городокского районного Совета депутатов от 25.05.2015 № 61 Об определении порядка осуществления закупок товаров (работ, услуг) за счет собственных средств" w:history="1">
        <w:r w:rsidR="00D34A16" w:rsidRPr="00B92A4A">
          <w:rPr>
            <w:sz w:val="30"/>
            <w:szCs w:val="30"/>
          </w:rPr>
          <w:t>решени</w:t>
        </w:r>
      </w:hyperlink>
      <w:r w:rsidR="00D34A16" w:rsidRPr="00B92A4A">
        <w:rPr>
          <w:sz w:val="30"/>
          <w:szCs w:val="30"/>
        </w:rPr>
        <w:t xml:space="preserve">я </w:t>
      </w:r>
      <w:r w:rsidR="00E866A1" w:rsidRPr="00B92A4A">
        <w:rPr>
          <w:sz w:val="30"/>
          <w:szCs w:val="30"/>
        </w:rPr>
        <w:t>Городокского районного Совета депутатов от 25</w:t>
      </w:r>
      <w:r w:rsidR="00FA3D3B" w:rsidRPr="00B92A4A">
        <w:rPr>
          <w:sz w:val="30"/>
          <w:szCs w:val="30"/>
        </w:rPr>
        <w:t xml:space="preserve"> </w:t>
      </w:r>
      <w:r w:rsidR="00E866A1" w:rsidRPr="00B92A4A">
        <w:rPr>
          <w:sz w:val="30"/>
          <w:szCs w:val="30"/>
        </w:rPr>
        <w:t>мая 2015</w:t>
      </w:r>
      <w:r w:rsidR="00FA3D3B" w:rsidRPr="00B92A4A">
        <w:rPr>
          <w:sz w:val="30"/>
          <w:szCs w:val="30"/>
        </w:rPr>
        <w:t xml:space="preserve"> </w:t>
      </w:r>
      <w:r w:rsidR="00E866A1" w:rsidRPr="00B92A4A">
        <w:rPr>
          <w:sz w:val="30"/>
          <w:szCs w:val="30"/>
        </w:rPr>
        <w:t>г. №</w:t>
      </w:r>
      <w:r w:rsidR="00FA3D3B" w:rsidRPr="00B92A4A">
        <w:rPr>
          <w:sz w:val="30"/>
          <w:szCs w:val="30"/>
        </w:rPr>
        <w:t xml:space="preserve"> </w:t>
      </w:r>
      <w:r w:rsidR="00E866A1" w:rsidRPr="00B92A4A">
        <w:rPr>
          <w:sz w:val="30"/>
          <w:szCs w:val="30"/>
        </w:rPr>
        <w:t>61»</w:t>
      </w:r>
      <w:r w:rsidR="00AC3AA2" w:rsidRPr="00B92A4A">
        <w:rPr>
          <w:sz w:val="30"/>
          <w:szCs w:val="30"/>
        </w:rPr>
        <w:t>.</w:t>
      </w:r>
    </w:p>
    <w:p w14:paraId="2E7409A5" w14:textId="42ADF418" w:rsidR="007E65A2" w:rsidRPr="00B92A4A" w:rsidRDefault="007E65A2" w:rsidP="00FA3D3B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92A4A">
        <w:rPr>
          <w:rFonts w:ascii="Times New Roman" w:eastAsia="Times New Roman" w:hAnsi="Times New Roman" w:cs="Times New Roman"/>
          <w:sz w:val="30"/>
          <w:szCs w:val="30"/>
        </w:rPr>
        <w:t xml:space="preserve">Настоящее решение вступает в </w:t>
      </w:r>
      <w:r w:rsidR="00472701" w:rsidRPr="00B92A4A">
        <w:rPr>
          <w:rFonts w:ascii="Times New Roman" w:eastAsia="Times New Roman" w:hAnsi="Times New Roman" w:cs="Times New Roman"/>
          <w:sz w:val="30"/>
          <w:szCs w:val="30"/>
        </w:rPr>
        <w:t xml:space="preserve">силу </w:t>
      </w:r>
      <w:r w:rsidR="00E866A1" w:rsidRPr="00B92A4A">
        <w:rPr>
          <w:rFonts w:ascii="Times New Roman" w:eastAsia="Times New Roman" w:hAnsi="Times New Roman" w:cs="Times New Roman"/>
          <w:sz w:val="30"/>
          <w:szCs w:val="30"/>
        </w:rPr>
        <w:t xml:space="preserve">с 11 июля 2026 г. </w:t>
      </w:r>
    </w:p>
    <w:p w14:paraId="34A2D45C" w14:textId="77777777" w:rsidR="00575495" w:rsidRPr="00B92A4A" w:rsidRDefault="00575495" w:rsidP="002B15C0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5B9A9F5" w14:textId="77777777" w:rsidR="002B15C0" w:rsidRPr="00B92A4A" w:rsidRDefault="002B15C0" w:rsidP="002B15C0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92A4A">
        <w:rPr>
          <w:rFonts w:ascii="Times New Roman" w:hAnsi="Times New Roman" w:cs="Times New Roman"/>
          <w:sz w:val="30"/>
          <w:szCs w:val="30"/>
        </w:rPr>
        <w:t xml:space="preserve">Председатель                                                                    </w:t>
      </w:r>
      <w:r w:rsidR="003344B2" w:rsidRPr="00B92A4A">
        <w:rPr>
          <w:rFonts w:ascii="Times New Roman" w:hAnsi="Times New Roman" w:cs="Times New Roman"/>
          <w:sz w:val="30"/>
          <w:szCs w:val="30"/>
        </w:rPr>
        <w:t xml:space="preserve">           </w:t>
      </w:r>
      <w:r w:rsidRPr="00B92A4A">
        <w:rPr>
          <w:rFonts w:ascii="Times New Roman" w:hAnsi="Times New Roman" w:cs="Times New Roman"/>
          <w:sz w:val="30"/>
          <w:szCs w:val="30"/>
        </w:rPr>
        <w:t xml:space="preserve">     </w:t>
      </w:r>
      <w:r w:rsidR="00F70078" w:rsidRPr="00B92A4A">
        <w:rPr>
          <w:rFonts w:ascii="Times New Roman" w:hAnsi="Times New Roman" w:cs="Times New Roman"/>
          <w:sz w:val="30"/>
          <w:szCs w:val="30"/>
        </w:rPr>
        <w:t>С.Л.</w:t>
      </w:r>
      <w:r w:rsidR="000B40FC" w:rsidRPr="00B92A4A">
        <w:rPr>
          <w:rFonts w:ascii="Times New Roman" w:hAnsi="Times New Roman" w:cs="Times New Roman"/>
          <w:sz w:val="30"/>
          <w:szCs w:val="30"/>
        </w:rPr>
        <w:t>Зуева</w:t>
      </w:r>
      <w:r w:rsidR="00EF39AF" w:rsidRPr="00B92A4A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EBA025C" w14:textId="77777777" w:rsidR="003344B2" w:rsidRPr="00B92A4A" w:rsidRDefault="003344B2" w:rsidP="002B15C0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0F93B8B" w14:textId="77777777" w:rsidR="007E65A2" w:rsidRPr="00B92A4A" w:rsidRDefault="007E65A2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08F039D" w14:textId="77777777" w:rsidR="00A658E5" w:rsidRPr="00B92A4A" w:rsidRDefault="00A658E5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98A4D52" w14:textId="77777777" w:rsidR="00A658E5" w:rsidRPr="00B92A4A" w:rsidRDefault="00A658E5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9C4E782" w14:textId="77777777" w:rsidR="00A658E5" w:rsidRPr="00B92A4A" w:rsidRDefault="00A658E5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1F2255B" w14:textId="77777777" w:rsidR="00A658E5" w:rsidRPr="00B92A4A" w:rsidRDefault="00A658E5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18FDBF4" w14:textId="77777777" w:rsidR="00A658E5" w:rsidRPr="00B92A4A" w:rsidRDefault="00A658E5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6F5F132" w14:textId="77777777" w:rsidR="00A658E5" w:rsidRPr="00B92A4A" w:rsidRDefault="00A658E5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43313A5" w14:textId="151F8FEB" w:rsidR="00A658E5" w:rsidRPr="00B92A4A" w:rsidRDefault="00A658E5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6E0F36C" w14:textId="2EE77A42" w:rsidR="00E866A1" w:rsidRPr="00B92A4A" w:rsidRDefault="00E866A1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14A11EB" w14:textId="119E12FB" w:rsidR="00E866A1" w:rsidRPr="00B92A4A" w:rsidRDefault="00E866A1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84AD9E8" w14:textId="6A96A3DC" w:rsidR="00E866A1" w:rsidRPr="00B92A4A" w:rsidRDefault="00E866A1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01919D9" w14:textId="4E015506" w:rsidR="00E866A1" w:rsidRPr="00B92A4A" w:rsidRDefault="00E866A1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427B40D" w14:textId="22332DA4" w:rsidR="00E866A1" w:rsidRPr="00B92A4A" w:rsidRDefault="00E866A1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06ABB08" w14:textId="3995DC34" w:rsidR="00E866A1" w:rsidRPr="00B92A4A" w:rsidRDefault="00E866A1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52D7681" w14:textId="7C2814DE" w:rsidR="00E866A1" w:rsidRPr="00B92A4A" w:rsidRDefault="00E866A1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8B578F8" w14:textId="45DD52A6" w:rsidR="00E866A1" w:rsidRPr="00B92A4A" w:rsidRDefault="00E866A1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6B88A83" w14:textId="690CEA7D" w:rsidR="005F530F" w:rsidRPr="00B92A4A" w:rsidRDefault="005F530F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F8CBB37" w14:textId="77777777" w:rsidR="005F530F" w:rsidRPr="00B92A4A" w:rsidRDefault="005F530F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CBF2116" w14:textId="2B6536C4" w:rsidR="00E866A1" w:rsidRPr="00B92A4A" w:rsidRDefault="00E866A1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4F2B4A6" w14:textId="4E092E07" w:rsidR="00E866A1" w:rsidRPr="00B92A4A" w:rsidRDefault="00E866A1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137A7B2" w14:textId="5F2939BE" w:rsidR="00E866A1" w:rsidRPr="00B92A4A" w:rsidRDefault="00E866A1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B99254F" w14:textId="77777777" w:rsidR="00E866A1" w:rsidRPr="00B92A4A" w:rsidRDefault="00E866A1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6858891" w14:textId="77777777" w:rsidR="00A658E5" w:rsidRPr="00B92A4A" w:rsidRDefault="00A658E5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BD50489" w14:textId="77777777" w:rsidR="00A658E5" w:rsidRPr="00B92A4A" w:rsidRDefault="00A658E5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61BB7CA" w14:textId="77777777" w:rsidR="00A658E5" w:rsidRPr="00B92A4A" w:rsidRDefault="00A658E5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06686D0" w14:textId="77777777" w:rsidR="00A658E5" w:rsidRPr="00B92A4A" w:rsidRDefault="00A658E5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84ECFE0" w14:textId="77777777" w:rsidR="00C9528D" w:rsidRPr="00B92A4A" w:rsidRDefault="00C9528D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151ABB5" w14:textId="4A5E3EBB" w:rsidR="002F13BF" w:rsidRPr="00B92A4A" w:rsidRDefault="00B92A4A" w:rsidP="0018190B">
      <w:pPr>
        <w:tabs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2A4A">
        <w:rPr>
          <w:rFonts w:ascii="Times New Roman" w:hAnsi="Times New Roman" w:cs="Times New Roman"/>
          <w:sz w:val="20"/>
          <w:szCs w:val="20"/>
        </w:rPr>
        <w:t>Иваненко 3 00 27</w:t>
      </w:r>
    </w:p>
    <w:sectPr w:rsidR="002F13BF" w:rsidRPr="00B92A4A" w:rsidSect="00E745C6">
      <w:headerReference w:type="default" r:id="rId23"/>
      <w:pgSz w:w="11906" w:h="16838"/>
      <w:pgMar w:top="709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BF162" w14:textId="77777777" w:rsidR="00992C2A" w:rsidRDefault="00992C2A" w:rsidP="00923034">
      <w:pPr>
        <w:spacing w:after="0" w:line="240" w:lineRule="auto"/>
      </w:pPr>
      <w:r>
        <w:separator/>
      </w:r>
    </w:p>
  </w:endnote>
  <w:endnote w:type="continuationSeparator" w:id="0">
    <w:p w14:paraId="0A252120" w14:textId="77777777" w:rsidR="00992C2A" w:rsidRDefault="00992C2A" w:rsidP="00923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4D99C" w14:textId="77777777" w:rsidR="00992C2A" w:rsidRDefault="00992C2A" w:rsidP="00923034">
      <w:pPr>
        <w:spacing w:after="0" w:line="240" w:lineRule="auto"/>
      </w:pPr>
      <w:r>
        <w:separator/>
      </w:r>
    </w:p>
  </w:footnote>
  <w:footnote w:type="continuationSeparator" w:id="0">
    <w:p w14:paraId="74B284C8" w14:textId="77777777" w:rsidR="00992C2A" w:rsidRDefault="00992C2A" w:rsidP="00923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7707891"/>
      <w:docPartObj>
        <w:docPartGallery w:val="Page Numbers (Top of Page)"/>
        <w:docPartUnique/>
      </w:docPartObj>
    </w:sdtPr>
    <w:sdtEndPr/>
    <w:sdtContent>
      <w:p w14:paraId="0B1870CC" w14:textId="002E86F7" w:rsidR="00923034" w:rsidRDefault="0092303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444">
          <w:rPr>
            <w:noProof/>
          </w:rPr>
          <w:t>2</w:t>
        </w:r>
        <w:r>
          <w:fldChar w:fldCharType="end"/>
        </w:r>
      </w:p>
    </w:sdtContent>
  </w:sdt>
  <w:p w14:paraId="43ABF56F" w14:textId="77777777" w:rsidR="00923034" w:rsidRDefault="0092303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C4764"/>
    <w:multiLevelType w:val="hybridMultilevel"/>
    <w:tmpl w:val="FE7A3EAA"/>
    <w:lvl w:ilvl="0" w:tplc="0350575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204218"/>
    <w:multiLevelType w:val="hybridMultilevel"/>
    <w:tmpl w:val="489E577A"/>
    <w:lvl w:ilvl="0" w:tplc="035057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0157194"/>
    <w:multiLevelType w:val="hybridMultilevel"/>
    <w:tmpl w:val="C71AEA62"/>
    <w:lvl w:ilvl="0" w:tplc="035057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5C0"/>
    <w:rsid w:val="00000579"/>
    <w:rsid w:val="00015A8F"/>
    <w:rsid w:val="000229EE"/>
    <w:rsid w:val="00063DCC"/>
    <w:rsid w:val="00064A68"/>
    <w:rsid w:val="0006501E"/>
    <w:rsid w:val="0008498B"/>
    <w:rsid w:val="00097621"/>
    <w:rsid w:val="000B40FC"/>
    <w:rsid w:val="000B466A"/>
    <w:rsid w:val="000C67D5"/>
    <w:rsid w:val="000F5A69"/>
    <w:rsid w:val="00102A19"/>
    <w:rsid w:val="00106EDF"/>
    <w:rsid w:val="001166A1"/>
    <w:rsid w:val="00125DBC"/>
    <w:rsid w:val="00133568"/>
    <w:rsid w:val="0016479C"/>
    <w:rsid w:val="00164F87"/>
    <w:rsid w:val="00165817"/>
    <w:rsid w:val="00167F89"/>
    <w:rsid w:val="00175065"/>
    <w:rsid w:val="0018190B"/>
    <w:rsid w:val="001943E9"/>
    <w:rsid w:val="0019458D"/>
    <w:rsid w:val="001A0BCF"/>
    <w:rsid w:val="001C37D6"/>
    <w:rsid w:val="001D36F9"/>
    <w:rsid w:val="001D4DA2"/>
    <w:rsid w:val="001D764A"/>
    <w:rsid w:val="001F3250"/>
    <w:rsid w:val="002024DA"/>
    <w:rsid w:val="00214F65"/>
    <w:rsid w:val="00220650"/>
    <w:rsid w:val="0022292D"/>
    <w:rsid w:val="002356F9"/>
    <w:rsid w:val="00236976"/>
    <w:rsid w:val="00242F8E"/>
    <w:rsid w:val="00247814"/>
    <w:rsid w:val="00252401"/>
    <w:rsid w:val="002568AC"/>
    <w:rsid w:val="00262ABD"/>
    <w:rsid w:val="0027008E"/>
    <w:rsid w:val="00271F1B"/>
    <w:rsid w:val="002834EA"/>
    <w:rsid w:val="00293929"/>
    <w:rsid w:val="0029587C"/>
    <w:rsid w:val="002B15C0"/>
    <w:rsid w:val="002C7957"/>
    <w:rsid w:val="002D0AFE"/>
    <w:rsid w:val="002D351A"/>
    <w:rsid w:val="002E04AB"/>
    <w:rsid w:val="002E10BD"/>
    <w:rsid w:val="002F13BF"/>
    <w:rsid w:val="002F7D10"/>
    <w:rsid w:val="00314358"/>
    <w:rsid w:val="00323303"/>
    <w:rsid w:val="003344B2"/>
    <w:rsid w:val="00335577"/>
    <w:rsid w:val="00373186"/>
    <w:rsid w:val="00374B15"/>
    <w:rsid w:val="00382E69"/>
    <w:rsid w:val="00383FEC"/>
    <w:rsid w:val="003962DB"/>
    <w:rsid w:val="003D7EEF"/>
    <w:rsid w:val="004311A3"/>
    <w:rsid w:val="004342D4"/>
    <w:rsid w:val="004348B6"/>
    <w:rsid w:val="0044585A"/>
    <w:rsid w:val="00451399"/>
    <w:rsid w:val="0047054B"/>
    <w:rsid w:val="00472701"/>
    <w:rsid w:val="004912C8"/>
    <w:rsid w:val="004927A4"/>
    <w:rsid w:val="00494E1F"/>
    <w:rsid w:val="004A6A09"/>
    <w:rsid w:val="004B34CC"/>
    <w:rsid w:val="004C1B22"/>
    <w:rsid w:val="004C3BC4"/>
    <w:rsid w:val="004C7B6F"/>
    <w:rsid w:val="004D41B5"/>
    <w:rsid w:val="004D61A5"/>
    <w:rsid w:val="004D7AFC"/>
    <w:rsid w:val="004E47C1"/>
    <w:rsid w:val="00514722"/>
    <w:rsid w:val="0053690C"/>
    <w:rsid w:val="00537E46"/>
    <w:rsid w:val="00573244"/>
    <w:rsid w:val="00575495"/>
    <w:rsid w:val="005B05B3"/>
    <w:rsid w:val="005F530F"/>
    <w:rsid w:val="00603C59"/>
    <w:rsid w:val="0061432A"/>
    <w:rsid w:val="006342B6"/>
    <w:rsid w:val="00644E03"/>
    <w:rsid w:val="006523F2"/>
    <w:rsid w:val="00654B09"/>
    <w:rsid w:val="00655B63"/>
    <w:rsid w:val="00665493"/>
    <w:rsid w:val="00665882"/>
    <w:rsid w:val="006820EB"/>
    <w:rsid w:val="0069646B"/>
    <w:rsid w:val="006A686C"/>
    <w:rsid w:val="006D205F"/>
    <w:rsid w:val="006D32C4"/>
    <w:rsid w:val="006D6183"/>
    <w:rsid w:val="006E48FB"/>
    <w:rsid w:val="006E58AE"/>
    <w:rsid w:val="006F1A71"/>
    <w:rsid w:val="00703BB4"/>
    <w:rsid w:val="00726961"/>
    <w:rsid w:val="0074576B"/>
    <w:rsid w:val="00754CF5"/>
    <w:rsid w:val="00770C3F"/>
    <w:rsid w:val="0079512C"/>
    <w:rsid w:val="007E53C3"/>
    <w:rsid w:val="007E65A2"/>
    <w:rsid w:val="007E7A30"/>
    <w:rsid w:val="007F08BA"/>
    <w:rsid w:val="007F5086"/>
    <w:rsid w:val="008102DD"/>
    <w:rsid w:val="0081476C"/>
    <w:rsid w:val="008211BA"/>
    <w:rsid w:val="00824008"/>
    <w:rsid w:val="00825279"/>
    <w:rsid w:val="008449E9"/>
    <w:rsid w:val="00851D32"/>
    <w:rsid w:val="00873F9C"/>
    <w:rsid w:val="00880444"/>
    <w:rsid w:val="00890DE2"/>
    <w:rsid w:val="008946C7"/>
    <w:rsid w:val="008948A9"/>
    <w:rsid w:val="008B7F65"/>
    <w:rsid w:val="008D2CFA"/>
    <w:rsid w:val="008D3B71"/>
    <w:rsid w:val="008D67A6"/>
    <w:rsid w:val="008E3AA5"/>
    <w:rsid w:val="008E47A6"/>
    <w:rsid w:val="008F0473"/>
    <w:rsid w:val="00901399"/>
    <w:rsid w:val="00923034"/>
    <w:rsid w:val="00935F28"/>
    <w:rsid w:val="00942A48"/>
    <w:rsid w:val="009444CF"/>
    <w:rsid w:val="00950411"/>
    <w:rsid w:val="00952154"/>
    <w:rsid w:val="00955C9D"/>
    <w:rsid w:val="00957E4C"/>
    <w:rsid w:val="009734BB"/>
    <w:rsid w:val="00992C2A"/>
    <w:rsid w:val="009A6AE8"/>
    <w:rsid w:val="009B489F"/>
    <w:rsid w:val="009F6509"/>
    <w:rsid w:val="00A3241A"/>
    <w:rsid w:val="00A354CE"/>
    <w:rsid w:val="00A44ED9"/>
    <w:rsid w:val="00A53FBF"/>
    <w:rsid w:val="00A626CD"/>
    <w:rsid w:val="00A658E5"/>
    <w:rsid w:val="00A72B58"/>
    <w:rsid w:val="00A762BE"/>
    <w:rsid w:val="00A83105"/>
    <w:rsid w:val="00A85F4B"/>
    <w:rsid w:val="00AB0360"/>
    <w:rsid w:val="00AC3AA2"/>
    <w:rsid w:val="00AC5E73"/>
    <w:rsid w:val="00AD1161"/>
    <w:rsid w:val="00AD6027"/>
    <w:rsid w:val="00AF585F"/>
    <w:rsid w:val="00B04AD1"/>
    <w:rsid w:val="00B21160"/>
    <w:rsid w:val="00B564A9"/>
    <w:rsid w:val="00B56E19"/>
    <w:rsid w:val="00B655BA"/>
    <w:rsid w:val="00B71906"/>
    <w:rsid w:val="00B7265E"/>
    <w:rsid w:val="00B92A4A"/>
    <w:rsid w:val="00B92F93"/>
    <w:rsid w:val="00B95D1A"/>
    <w:rsid w:val="00BB3188"/>
    <w:rsid w:val="00BC096B"/>
    <w:rsid w:val="00BD2162"/>
    <w:rsid w:val="00BD3789"/>
    <w:rsid w:val="00BE2D30"/>
    <w:rsid w:val="00BE5222"/>
    <w:rsid w:val="00BF2489"/>
    <w:rsid w:val="00BF35EA"/>
    <w:rsid w:val="00C064B3"/>
    <w:rsid w:val="00C0716A"/>
    <w:rsid w:val="00C108E0"/>
    <w:rsid w:val="00C11E3D"/>
    <w:rsid w:val="00C14EC3"/>
    <w:rsid w:val="00C174F4"/>
    <w:rsid w:val="00C42ACC"/>
    <w:rsid w:val="00C82F31"/>
    <w:rsid w:val="00C87DBA"/>
    <w:rsid w:val="00C9528D"/>
    <w:rsid w:val="00CA685C"/>
    <w:rsid w:val="00CC5011"/>
    <w:rsid w:val="00CD0F2B"/>
    <w:rsid w:val="00CD4123"/>
    <w:rsid w:val="00CE12D9"/>
    <w:rsid w:val="00CE6932"/>
    <w:rsid w:val="00D00DE7"/>
    <w:rsid w:val="00D06AB9"/>
    <w:rsid w:val="00D111C2"/>
    <w:rsid w:val="00D31603"/>
    <w:rsid w:val="00D33F09"/>
    <w:rsid w:val="00D34A16"/>
    <w:rsid w:val="00D358C1"/>
    <w:rsid w:val="00D42946"/>
    <w:rsid w:val="00D44A08"/>
    <w:rsid w:val="00D76EC1"/>
    <w:rsid w:val="00D77AD3"/>
    <w:rsid w:val="00D81244"/>
    <w:rsid w:val="00D82482"/>
    <w:rsid w:val="00D83EE7"/>
    <w:rsid w:val="00D85083"/>
    <w:rsid w:val="00D87915"/>
    <w:rsid w:val="00DA212C"/>
    <w:rsid w:val="00DB1280"/>
    <w:rsid w:val="00DB262E"/>
    <w:rsid w:val="00DB605A"/>
    <w:rsid w:val="00DC65B1"/>
    <w:rsid w:val="00DD569B"/>
    <w:rsid w:val="00DD62CB"/>
    <w:rsid w:val="00DE0340"/>
    <w:rsid w:val="00E03FBB"/>
    <w:rsid w:val="00E10A2B"/>
    <w:rsid w:val="00E10F34"/>
    <w:rsid w:val="00E276D9"/>
    <w:rsid w:val="00E378C6"/>
    <w:rsid w:val="00E45EC0"/>
    <w:rsid w:val="00E47D1E"/>
    <w:rsid w:val="00E54D6E"/>
    <w:rsid w:val="00E7148D"/>
    <w:rsid w:val="00E745C6"/>
    <w:rsid w:val="00E866A1"/>
    <w:rsid w:val="00EB508B"/>
    <w:rsid w:val="00ED53C8"/>
    <w:rsid w:val="00EE3C0D"/>
    <w:rsid w:val="00EF39AF"/>
    <w:rsid w:val="00EF451F"/>
    <w:rsid w:val="00EF7DCE"/>
    <w:rsid w:val="00F0339C"/>
    <w:rsid w:val="00F073FB"/>
    <w:rsid w:val="00F21B85"/>
    <w:rsid w:val="00F30FBD"/>
    <w:rsid w:val="00F33FBC"/>
    <w:rsid w:val="00F3507A"/>
    <w:rsid w:val="00F4206F"/>
    <w:rsid w:val="00F52EE0"/>
    <w:rsid w:val="00F63846"/>
    <w:rsid w:val="00F70078"/>
    <w:rsid w:val="00F92A82"/>
    <w:rsid w:val="00F92E68"/>
    <w:rsid w:val="00F97AC1"/>
    <w:rsid w:val="00FA3D3B"/>
    <w:rsid w:val="00FB77A9"/>
    <w:rsid w:val="00FC0D2E"/>
    <w:rsid w:val="00FC2624"/>
    <w:rsid w:val="00FC2F5F"/>
    <w:rsid w:val="00FF0C39"/>
    <w:rsid w:val="00FF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5796D"/>
  <w15:docId w15:val="{C2D1D5D7-04BB-4DE4-8445-E7C1F2FD1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47814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B15C0"/>
    <w:pPr>
      <w:spacing w:after="0" w:line="240" w:lineRule="auto"/>
      <w:ind w:right="5101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2B15C0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 Indent"/>
    <w:basedOn w:val="a"/>
    <w:link w:val="a6"/>
    <w:rsid w:val="002B15C0"/>
    <w:pPr>
      <w:spacing w:after="0" w:line="240" w:lineRule="auto"/>
      <w:ind w:right="-2" w:firstLine="113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2B15C0"/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rsid w:val="002B15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paragraph" w:customStyle="1" w:styleId="Textbody">
    <w:name w:val="Text body"/>
    <w:basedOn w:val="Standard"/>
    <w:rsid w:val="002B15C0"/>
    <w:pPr>
      <w:spacing w:after="120"/>
    </w:pPr>
  </w:style>
  <w:style w:type="paragraph" w:styleId="a7">
    <w:name w:val="Balloon Text"/>
    <w:basedOn w:val="a"/>
    <w:link w:val="a8"/>
    <w:uiPriority w:val="99"/>
    <w:semiHidden/>
    <w:unhideWhenUsed/>
    <w:rsid w:val="002B1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15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A6A0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47814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newncpi">
    <w:name w:val="newncpi"/>
    <w:basedOn w:val="a"/>
    <w:rsid w:val="00F21B85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23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23034"/>
  </w:style>
  <w:style w:type="paragraph" w:styleId="ac">
    <w:name w:val="footer"/>
    <w:basedOn w:val="a"/>
    <w:link w:val="ad"/>
    <w:uiPriority w:val="99"/>
    <w:unhideWhenUsed/>
    <w:rsid w:val="00923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23034"/>
  </w:style>
  <w:style w:type="paragraph" w:customStyle="1" w:styleId="changeadd">
    <w:name w:val="changeadd"/>
    <w:basedOn w:val="a"/>
    <w:rsid w:val="00A762BE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CA685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685C"/>
    <w:rPr>
      <w:color w:val="605E5C"/>
      <w:shd w:val="clear" w:color="auto" w:fill="E1DFDD"/>
    </w:rPr>
  </w:style>
  <w:style w:type="paragraph" w:customStyle="1" w:styleId="titlencpi">
    <w:name w:val="titlencpi"/>
    <w:basedOn w:val="a"/>
    <w:rsid w:val="006D205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ewncpi0">
    <w:name w:val="newncpi0"/>
    <w:basedOn w:val="a"/>
    <w:rsid w:val="006D205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sid w:val="006D205F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6D205F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6D205F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6D205F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2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ii.by/docs/reshenie-25-05-2015-61-ob-opredelenii-poryadka-osushchestvleniya-zakupok-tovarov-rabot-302798?a=a10" TargetMode="External"/><Relationship Id="rId18" Type="http://schemas.openxmlformats.org/officeDocument/2006/relationships/hyperlink" Target="https://bii.by/docs/reshenie-25-05-2015-61-ob-opredelenii-poryadka-osushchestvleniya-zakupok-tovarov-rabot-302798?a=a10" TargetMode="External"/><Relationship Id="rId3" Type="http://schemas.openxmlformats.org/officeDocument/2006/relationships/styles" Target="styles.xml"/><Relationship Id="rId21" Type="http://schemas.openxmlformats.org/officeDocument/2006/relationships/hyperlink" Target="https://bii.by/docs/reshenie-25-05-2015-61-ob-opredelenii-poryadka-osushchestvleniya-zakupok-tovarov-rabot-302798?a=a1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ii.by/docs/reshenie-25-05-2015-61-ob-opredelenii-poryadka-osushchestvleniya-zakupok-tovarov-rabot-302798?a=a10" TargetMode="External"/><Relationship Id="rId17" Type="http://schemas.openxmlformats.org/officeDocument/2006/relationships/hyperlink" Target="https://bii.by/docs/reshenie-25-05-2015-61-ob-opredelenii-poryadka-osushchestvleniya-zakupok-tovarov-rabot-302798?a=a1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ii.by/docs/reshenie-25-05-2015-61-ob-opredelenii-poryadka-osushchestvleniya-zakupok-tovarov-rabot-302798?a=a10" TargetMode="External"/><Relationship Id="rId20" Type="http://schemas.openxmlformats.org/officeDocument/2006/relationships/hyperlink" Target="https://bii.by/docs/reshenie-25-05-2015-61-ob-opredelenii-poryadka-osushchestvleniya-zakupok-tovarov-rabot-302798?a=a1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i.by/docs/reshenie-25-05-2015-61-ob-opredelenii-poryadka-osushchestvleniya-zakupok-tovarov-rabot-302798?a=a10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bii.by/docs/reshenie-25-05-2015-61-ob-opredelenii-poryadka-osushchestvleniya-zakupok-tovarov-rabot-302798?a=a10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bii.by/docs/reshenie-25-05-2015-61-ob-opredelenii-poryadka-osushchestvleniya-zakupok-tovarov-rabot-302798?a=a10" TargetMode="External"/><Relationship Id="rId19" Type="http://schemas.openxmlformats.org/officeDocument/2006/relationships/hyperlink" Target="https://bii.by/docs/reshenie-25-05-2015-61-ob-opredelenii-poryadka-osushchestvleniya-zakupok-tovarov-rabot-302798?a=a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i.by/docs/reshenie-25-05-2015-61-ob-opredelenii-poryadka-osushchestvleniya-zakupok-tovarov-rabot-302798?a=a10" TargetMode="External"/><Relationship Id="rId14" Type="http://schemas.openxmlformats.org/officeDocument/2006/relationships/hyperlink" Target="https://bii.by/docs/reshenie-25-05-2015-61-ob-opredelenii-poryadka-osushchestvleniya-zakupok-tovarov-rabot-302798?a=a10" TargetMode="External"/><Relationship Id="rId22" Type="http://schemas.openxmlformats.org/officeDocument/2006/relationships/hyperlink" Target="https://bii.by/docs/reshenie-25-05-2015-61-ob-opredelenii-poryadka-osushchestvleniya-zakupok-tovarov-rabot-302798?a=a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D0A6D-DEE3-475A-BE06-46DB4C718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CheshunOI</dc:creator>
  <cp:keywords/>
  <dc:description/>
  <cp:lastModifiedBy>-</cp:lastModifiedBy>
  <cp:revision>20</cp:revision>
  <cp:lastPrinted>2026-05-21T12:30:00Z</cp:lastPrinted>
  <dcterms:created xsi:type="dcterms:W3CDTF">2025-08-19T13:27:00Z</dcterms:created>
  <dcterms:modified xsi:type="dcterms:W3CDTF">2026-07-06T09:25:00Z</dcterms:modified>
</cp:coreProperties>
</file>