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-32" w:type="dxa"/>
        <w:tblLook w:val="01E0" w:firstRow="1" w:lastRow="1" w:firstColumn="1" w:lastColumn="1" w:noHBand="0" w:noVBand="0"/>
      </w:tblPr>
      <w:tblGrid>
        <w:gridCol w:w="4087"/>
        <w:gridCol w:w="1516"/>
        <w:gridCol w:w="4294"/>
      </w:tblGrid>
      <w:tr w:rsidR="0098768A" w:rsidTr="0098768A">
        <w:trPr>
          <w:trHeight w:val="1250"/>
        </w:trPr>
        <w:tc>
          <w:tcPr>
            <w:tcW w:w="4087" w:type="dxa"/>
          </w:tcPr>
          <w:p w:rsidR="0098768A" w:rsidRDefault="0098768A">
            <w:pPr>
              <w:spacing w:after="0" w:line="240" w:lineRule="auto"/>
              <w:ind w:left="-108" w:right="-95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  <w:p w:rsidR="0098768A" w:rsidRDefault="0098768A">
            <w:pPr>
              <w:spacing w:after="0" w:line="240" w:lineRule="auto"/>
              <w:ind w:left="-108" w:right="-95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pacing w:val="-12"/>
                <w:sz w:val="30"/>
                <w:szCs w:val="30"/>
              </w:rPr>
              <w:t>Ф</w:t>
            </w:r>
            <w:r>
              <w:rPr>
                <w:rFonts w:ascii="Times New Roman" w:hAnsi="Times New Roman"/>
                <w:spacing w:val="-12"/>
                <w:sz w:val="30"/>
                <w:szCs w:val="30"/>
                <w:lang w:val="be-BY"/>
              </w:rPr>
              <w:t xml:space="preserve">ЕДЭРАЦЫЯ ПРАФСАЮЗА </w:t>
            </w:r>
            <w:r>
              <w:rPr>
                <w:rFonts w:ascii="Times New Roman" w:hAnsi="Times New Roman"/>
                <w:spacing w:val="-8"/>
                <w:sz w:val="30"/>
                <w:szCs w:val="30"/>
                <w:lang w:val="be-BY"/>
              </w:rPr>
              <w:t>БЕЛАРУСІ</w:t>
            </w: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</w:t>
            </w:r>
          </w:p>
          <w:p w:rsidR="0098768A" w:rsidRDefault="0098768A">
            <w:pPr>
              <w:spacing w:after="0" w:line="240" w:lineRule="auto"/>
              <w:ind w:left="-108" w:right="-95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:rsidR="0098768A" w:rsidRDefault="0098768A">
            <w:pPr>
              <w:spacing w:after="0" w:line="240" w:lineRule="auto"/>
              <w:ind w:left="-108" w:right="-9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САВЕТ  ГАРАДОЦКАГА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РА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Ё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ННАГА АБ’ЯДНАНН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ПРАФСАЮЗА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Ў</w:t>
            </w:r>
          </w:p>
          <w:p w:rsidR="0098768A" w:rsidRDefault="0098768A">
            <w:pPr>
              <w:spacing w:after="0" w:line="240" w:lineRule="auto"/>
              <w:ind w:right="-95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:rsidR="0098768A" w:rsidRDefault="0098768A">
            <w:pPr>
              <w:spacing w:after="0" w:line="240" w:lineRule="auto"/>
              <w:ind w:left="-108" w:right="-95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П А С Т А Н О В А </w:t>
            </w:r>
          </w:p>
        </w:tc>
        <w:tc>
          <w:tcPr>
            <w:tcW w:w="1516" w:type="dxa"/>
          </w:tcPr>
          <w:p w:rsidR="0098768A" w:rsidRDefault="00987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768A" w:rsidRDefault="009876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4" w:type="dxa"/>
          </w:tcPr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spacing w:val="-12"/>
                <w:sz w:val="30"/>
                <w:szCs w:val="24"/>
                <w:lang w:val="be-BY"/>
              </w:rPr>
            </w:pPr>
            <w:r>
              <w:rPr>
                <w:rFonts w:ascii="Times New Roman" w:hAnsi="Times New Roman"/>
                <w:spacing w:val="-12"/>
                <w:sz w:val="30"/>
                <w:szCs w:val="24"/>
                <w:lang w:val="be-BY"/>
              </w:rPr>
              <w:t xml:space="preserve">                                        ПРОЕКТ</w:t>
            </w:r>
          </w:p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spacing w:val="-12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pacing w:val="-12"/>
                <w:sz w:val="30"/>
                <w:szCs w:val="30"/>
                <w:lang w:val="be-BY"/>
              </w:rPr>
              <w:t>ФЕДЕРАЦИЯ ПРОФСОЮЗОВ  БЕЛАРУСИ</w:t>
            </w:r>
          </w:p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СОВЕТ ГОРОДОКСКОГО РАЙОННОГО ОБЪЕДИНЕНИЯ ПРОФСОЮЗОВ</w:t>
            </w:r>
          </w:p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8768A" w:rsidRDefault="0098768A">
            <w:pPr>
              <w:spacing w:after="0" w:line="240" w:lineRule="auto"/>
              <w:ind w:left="-108" w:right="-18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П О С Т А Н О В Л Е Н И Е</w:t>
            </w:r>
          </w:p>
        </w:tc>
      </w:tr>
    </w:tbl>
    <w:p w:rsidR="0098768A" w:rsidRDefault="0098768A" w:rsidP="009876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8"/>
        <w:gridCol w:w="490"/>
        <w:gridCol w:w="910"/>
      </w:tblGrid>
      <w:tr w:rsidR="0098768A" w:rsidTr="0098768A"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768A" w:rsidRDefault="00987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17.12.2021</w:t>
            </w:r>
          </w:p>
        </w:tc>
        <w:tc>
          <w:tcPr>
            <w:tcW w:w="490" w:type="dxa"/>
            <w:hideMark/>
          </w:tcPr>
          <w:p w:rsidR="0098768A" w:rsidRDefault="009876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768A" w:rsidRDefault="00987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98768A" w:rsidRDefault="0098768A" w:rsidP="009876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  <w:lang w:val="be-BY"/>
        </w:rPr>
        <w:t xml:space="preserve"> Гарадок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>г. Городок</w:t>
      </w:r>
    </w:p>
    <w:p w:rsidR="0098768A" w:rsidRDefault="0098768A" w:rsidP="0098768A">
      <w:pPr>
        <w:spacing w:after="0" w:line="280" w:lineRule="exact"/>
        <w:ind w:right="5499"/>
        <w:jc w:val="both"/>
        <w:rPr>
          <w:rFonts w:ascii="Times New Roman" w:hAnsi="Times New Roman"/>
          <w:sz w:val="30"/>
          <w:szCs w:val="30"/>
        </w:rPr>
      </w:pPr>
    </w:p>
    <w:p w:rsidR="0098768A" w:rsidRDefault="00F1066E" w:rsidP="0098768A">
      <w:pPr>
        <w:spacing w:after="0" w:line="280" w:lineRule="exact"/>
        <w:ind w:right="549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составе</w:t>
      </w:r>
      <w:r w:rsidR="0098768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8768A">
        <w:rPr>
          <w:rFonts w:ascii="Times New Roman" w:hAnsi="Times New Roman"/>
          <w:sz w:val="30"/>
          <w:szCs w:val="30"/>
        </w:rPr>
        <w:t>Совета  Городокского</w:t>
      </w:r>
      <w:proofErr w:type="gramEnd"/>
      <w:r w:rsidR="0098768A">
        <w:rPr>
          <w:rFonts w:ascii="Times New Roman" w:hAnsi="Times New Roman"/>
          <w:sz w:val="30"/>
          <w:szCs w:val="30"/>
        </w:rPr>
        <w:t xml:space="preserve"> районного объединения профсоюзов</w:t>
      </w:r>
    </w:p>
    <w:p w:rsidR="0098768A" w:rsidRDefault="0098768A" w:rsidP="0098768A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98768A" w:rsidRDefault="0098768A" w:rsidP="0098768A">
      <w:pPr>
        <w:pStyle w:val="a3"/>
        <w:spacing w:after="0"/>
        <w:ind w:left="23" w:right="-1" w:firstLine="686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В соответствии с п.11-1 Положения о Городокском  районном объединении профсоюзов  </w:t>
      </w:r>
      <w:r>
        <w:rPr>
          <w:sz w:val="30"/>
          <w:szCs w:val="30"/>
        </w:rPr>
        <w:t>Совет Городокского  районного объединения профсоюзов ПОСТАНОВЛЯЕТ:</w:t>
      </w:r>
    </w:p>
    <w:p w:rsidR="0098768A" w:rsidRPr="00F1066E" w:rsidRDefault="0098768A" w:rsidP="00F1066E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bookmarkStart w:id="0" w:name="_GoBack"/>
      <w:r>
        <w:rPr>
          <w:szCs w:val="30"/>
          <w:lang w:val="be-BY"/>
        </w:rPr>
        <w:t>1. Вывести из состава Совета  Городокского районного об</w:t>
      </w:r>
      <w:r w:rsidR="00F1066E">
        <w:rPr>
          <w:szCs w:val="30"/>
          <w:lang w:val="be-BY"/>
        </w:rPr>
        <w:t>ъединения профсоюзов следующих:</w:t>
      </w:r>
    </w:p>
    <w:p w:rsidR="0098768A" w:rsidRDefault="0098768A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</w:t>
      </w:r>
      <w:r w:rsidR="00F1066E">
        <w:rPr>
          <w:szCs w:val="30"/>
          <w:lang w:val="be-BY"/>
        </w:rPr>
        <w:t>.1</w:t>
      </w:r>
      <w:r>
        <w:rPr>
          <w:szCs w:val="30"/>
          <w:lang w:val="be-BY"/>
        </w:rPr>
        <w:t>.    Стапунову Антонину Александровну, бывшего председателя первичной профсоюзной организации производственного участка “Свиноводческий комплекс “Северный” унитарного предприятия “Витебский комбинат хлебопродуктов”;</w:t>
      </w:r>
    </w:p>
    <w:p w:rsidR="0098768A" w:rsidRDefault="0098768A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1.3.</w:t>
      </w:r>
      <w:r w:rsidR="002946C4">
        <w:rPr>
          <w:szCs w:val="30"/>
          <w:lang w:val="be-BY"/>
        </w:rPr>
        <w:t xml:space="preserve"> Лопухова Сергея Николаевича, бывшего председателя первичной профсоюзной организации филиала “Вировлянский” иностранного частного унитарного сельскохозяйственного производственного предприятия “Детскосельский Городок”;</w:t>
      </w:r>
    </w:p>
    <w:p w:rsidR="002946C4" w:rsidRDefault="002946C4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 xml:space="preserve">1.4. Зубченко Олесю Сергеевну, </w:t>
      </w:r>
      <w:r w:rsidR="00506B85">
        <w:rPr>
          <w:szCs w:val="30"/>
          <w:lang w:val="be-BY"/>
        </w:rPr>
        <w:t xml:space="preserve">бывшего </w:t>
      </w:r>
      <w:r>
        <w:rPr>
          <w:szCs w:val="30"/>
          <w:lang w:val="be-BY"/>
        </w:rPr>
        <w:t xml:space="preserve">председателя первичной профсоюзной организации торгового унитарного предприятия “Авангард-Городок”; </w:t>
      </w:r>
    </w:p>
    <w:p w:rsidR="002946C4" w:rsidRDefault="002946C4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1.5. Николашину Екатерину Сергеевну, бывшего председателя первичной профсоюзной организации филиала “Городокское дорожное ремонтно-строительное управление №106 КУП “Витебскоблдорстрой”;</w:t>
      </w:r>
    </w:p>
    <w:p w:rsidR="002946C4" w:rsidRDefault="00754687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 xml:space="preserve">1.6. </w:t>
      </w:r>
      <w:r w:rsidR="002946C4">
        <w:rPr>
          <w:szCs w:val="30"/>
          <w:lang w:val="be-BY"/>
        </w:rPr>
        <w:t>Сырцову Людмилу Ивановну</w:t>
      </w:r>
      <w:r>
        <w:rPr>
          <w:szCs w:val="30"/>
          <w:lang w:val="be-BY"/>
        </w:rPr>
        <w:t>, бывшего председателя первичной профсоюзной организации коммунального унитарного кинозрелищного предприятия киновидеопроката “Городокская райкиновидеосеть”;</w:t>
      </w:r>
    </w:p>
    <w:p w:rsidR="00F1066E" w:rsidRPr="00F1066E" w:rsidRDefault="00754687" w:rsidP="00F1066E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1.7. Протаса Станислава Владимировича, бывшего председателя первичной профсоюзной организации учащихся учреждения образования “Городокский государственный аграрно-технический колледж”</w:t>
      </w:r>
      <w:r w:rsidR="00506B85">
        <w:rPr>
          <w:szCs w:val="30"/>
          <w:lang w:val="be-BY"/>
        </w:rPr>
        <w:t>;</w:t>
      </w:r>
    </w:p>
    <w:p w:rsidR="00506B85" w:rsidRDefault="00506B85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lastRenderedPageBreak/>
        <w:t xml:space="preserve"> 1.8. Ледневу Юлию Вячеславовну, бывшего председателя первичной профсоюзной организации государственного учреждения “Городокский районный ар</w:t>
      </w:r>
      <w:r w:rsidR="00A8354F">
        <w:rPr>
          <w:szCs w:val="30"/>
          <w:lang w:val="be-BY"/>
        </w:rPr>
        <w:t>хив”;</w:t>
      </w:r>
    </w:p>
    <w:p w:rsidR="00F1066E" w:rsidRDefault="00F1066E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1.9. Щербатых Аллу Федоровну, бывшего председателя первичной профсоюзной организации Городокского райисполкома.</w:t>
      </w:r>
    </w:p>
    <w:p w:rsidR="00A8354F" w:rsidRPr="00F1066E" w:rsidRDefault="00F1066E" w:rsidP="00D87A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1.10. Прищепа Юлию Викторовну, бывшего председателя первичной профсоюзной организации СУП “Северный”</w:t>
      </w:r>
      <w:r w:rsidR="00D87A85">
        <w:rPr>
          <w:szCs w:val="30"/>
          <w:lang w:val="be-BY"/>
        </w:rPr>
        <w:t>.</w:t>
      </w:r>
      <w:r>
        <w:rPr>
          <w:szCs w:val="30"/>
          <w:lang w:val="be-BY"/>
        </w:rPr>
        <w:t xml:space="preserve">    </w:t>
      </w:r>
    </w:p>
    <w:p w:rsidR="0098768A" w:rsidRDefault="0098768A" w:rsidP="0098768A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rPr>
          <w:szCs w:val="30"/>
          <w:lang w:val="be-BY"/>
        </w:rPr>
      </w:pPr>
      <w:r>
        <w:rPr>
          <w:szCs w:val="30"/>
          <w:lang w:val="be-BY"/>
        </w:rPr>
        <w:t xml:space="preserve">  2. Избрать  в состав Совета Городокского районного объединения профсоюзов  следующих: </w:t>
      </w:r>
    </w:p>
    <w:p w:rsidR="0098768A" w:rsidRDefault="0098768A" w:rsidP="00754687">
      <w:pPr>
        <w:pStyle w:val="a5"/>
        <w:tabs>
          <w:tab w:val="left" w:pos="567"/>
          <w:tab w:val="left" w:pos="709"/>
        </w:tabs>
        <w:ind w:left="0"/>
        <w:rPr>
          <w:szCs w:val="30"/>
          <w:lang w:val="be-BY"/>
        </w:rPr>
      </w:pPr>
      <w:r>
        <w:rPr>
          <w:sz w:val="28"/>
          <w:szCs w:val="28"/>
          <w:lang w:val="be-BY"/>
        </w:rPr>
        <w:t xml:space="preserve">2.1. </w:t>
      </w:r>
      <w:r w:rsidR="00754687" w:rsidRPr="00D87A85">
        <w:rPr>
          <w:szCs w:val="30"/>
          <w:lang w:val="be-BY"/>
        </w:rPr>
        <w:t>Полянскую Наталью Владимировну</w:t>
      </w:r>
      <w:r w:rsidR="00754687">
        <w:rPr>
          <w:sz w:val="28"/>
          <w:szCs w:val="28"/>
          <w:lang w:val="be-BY"/>
        </w:rPr>
        <w:t>,</w:t>
      </w:r>
      <w:r w:rsidR="00754687" w:rsidRPr="00754687">
        <w:rPr>
          <w:szCs w:val="30"/>
          <w:lang w:val="be-BY"/>
        </w:rPr>
        <w:t xml:space="preserve"> </w:t>
      </w:r>
      <w:r w:rsidR="00754687">
        <w:rPr>
          <w:szCs w:val="30"/>
          <w:lang w:val="be-BY"/>
        </w:rPr>
        <w:t>председателя первичной профсоюзной организации филиала “Вировлянский” иностранного частного унитарного сельскохозяйственного производственного предприятия “Детскосельский Городок”;</w:t>
      </w:r>
    </w:p>
    <w:p w:rsidR="00754687" w:rsidRDefault="00754687" w:rsidP="00754687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2.2. Дородейко Валентину Ивановну, председателя первичной профсоюзной организации производственного участка “Свиноводческий комплекс “Северный” унитарного предприятия “Витебский комбинат хлебопродуктов”;</w:t>
      </w:r>
    </w:p>
    <w:p w:rsidR="00506B85" w:rsidRDefault="006574F0" w:rsidP="00754687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2.3</w:t>
      </w:r>
      <w:r w:rsidR="00506B85">
        <w:rPr>
          <w:szCs w:val="30"/>
          <w:lang w:val="be-BY"/>
        </w:rPr>
        <w:t>. Латышева Дмитрия Сергеевича, председателя первичной профсоюзной организации филиала “Городокское дорожное ремонтно-строительное управление №106 КУП “Витебскоблдорстрой”;</w:t>
      </w:r>
    </w:p>
    <w:p w:rsidR="00506B85" w:rsidRDefault="006574F0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2.4</w:t>
      </w:r>
      <w:r w:rsidR="00506B85">
        <w:rPr>
          <w:szCs w:val="30"/>
          <w:lang w:val="be-BY"/>
        </w:rPr>
        <w:t>. Карпенко Евгения Владимировича, председателя первичной профсоюзной организации коммунального унитарного кинозрелищного предприятия киновидеопроката “Городокская райкиновидеосеть”;</w:t>
      </w:r>
    </w:p>
    <w:p w:rsidR="00D87A85" w:rsidRDefault="006574F0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2.5</w:t>
      </w:r>
      <w:r w:rsidR="00506B85">
        <w:rPr>
          <w:szCs w:val="30"/>
          <w:lang w:val="be-BY"/>
        </w:rPr>
        <w:t>. Гурченко Юлию Николаевну, председателя первичной профсоюзной организации учащихся учреждения образования “Городокский государственный аграрно-технический колледж”</w:t>
      </w:r>
      <w:r w:rsidR="00D87A85">
        <w:rPr>
          <w:szCs w:val="30"/>
          <w:lang w:val="be-BY"/>
        </w:rPr>
        <w:t>;</w:t>
      </w:r>
    </w:p>
    <w:p w:rsidR="00506B85" w:rsidRDefault="00D87A85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2.6</w:t>
      </w:r>
      <w:r w:rsidR="00506B85">
        <w:rPr>
          <w:szCs w:val="30"/>
          <w:lang w:val="be-BY"/>
        </w:rPr>
        <w:t>.</w:t>
      </w:r>
      <w:r>
        <w:rPr>
          <w:szCs w:val="30"/>
          <w:lang w:val="be-BY"/>
        </w:rPr>
        <w:t xml:space="preserve">   Плешка Валентину Владимировну, председателя </w:t>
      </w:r>
      <w:r>
        <w:rPr>
          <w:szCs w:val="30"/>
          <w:lang w:val="be-BY"/>
        </w:rPr>
        <w:t>первичной профсоюзной организации СУП “Северный</w:t>
      </w:r>
      <w:r>
        <w:rPr>
          <w:szCs w:val="30"/>
          <w:lang w:val="be-BY"/>
        </w:rPr>
        <w:t>”,</w:t>
      </w:r>
    </w:p>
    <w:p w:rsidR="00D87A85" w:rsidRDefault="00D87A85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 xml:space="preserve">2.7. Шатько Татьяну Александровну, </w:t>
      </w:r>
      <w:r>
        <w:rPr>
          <w:szCs w:val="30"/>
          <w:lang w:val="be-BY"/>
        </w:rPr>
        <w:t>председателя первичной профсоюзной организации Городокского райисполкома</w:t>
      </w:r>
      <w:r>
        <w:rPr>
          <w:szCs w:val="30"/>
          <w:lang w:val="be-BY"/>
        </w:rPr>
        <w:t>,</w:t>
      </w:r>
    </w:p>
    <w:p w:rsidR="00D87A85" w:rsidRDefault="00D87A85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2.8. Теплую Наталью Николаевну, председателя первичной профсоюзной организации государственного учреждения образования “ясли-сад №2 г. Городка”.</w:t>
      </w:r>
    </w:p>
    <w:p w:rsidR="00D87A85" w:rsidRDefault="00D87A85" w:rsidP="00D87A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  <w:r>
        <w:rPr>
          <w:szCs w:val="30"/>
          <w:lang w:val="be-BY"/>
        </w:rPr>
        <w:t>2.9. Тимофееву Ирину Александровну, председателя</w:t>
      </w:r>
      <w:r w:rsidRPr="00D87A85">
        <w:rPr>
          <w:szCs w:val="30"/>
          <w:lang w:val="be-BY"/>
        </w:rPr>
        <w:t xml:space="preserve"> </w:t>
      </w:r>
      <w:r>
        <w:rPr>
          <w:szCs w:val="30"/>
          <w:lang w:val="be-BY"/>
        </w:rPr>
        <w:t xml:space="preserve">первичной профсоюзной организации торгового унитарного </w:t>
      </w:r>
      <w:r>
        <w:rPr>
          <w:szCs w:val="30"/>
          <w:lang w:val="be-BY"/>
        </w:rPr>
        <w:t>предприятия “Авангард-Городок”.</w:t>
      </w:r>
    </w:p>
    <w:p w:rsidR="00D87A85" w:rsidRDefault="00D87A85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</w:p>
    <w:bookmarkEnd w:id="0"/>
    <w:p w:rsidR="00D87A85" w:rsidRDefault="00D87A85" w:rsidP="00506B85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szCs w:val="30"/>
          <w:lang w:val="be-BY"/>
        </w:rPr>
      </w:pPr>
    </w:p>
    <w:p w:rsidR="0098768A" w:rsidRDefault="0098768A" w:rsidP="00D87A85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                                                         Л.Н.</w:t>
      </w:r>
      <w:r w:rsidR="00506B85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Пальчикова</w:t>
      </w:r>
      <w:proofErr w:type="spellEnd"/>
    </w:p>
    <w:p w:rsidR="0098768A" w:rsidRDefault="00D87A85" w:rsidP="0098768A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 xml:space="preserve">                                                                                                     </w:t>
      </w:r>
      <w:r w:rsidR="001A7535">
        <w:rPr>
          <w:rFonts w:ascii="Times New Roman" w:hAnsi="Times New Roman"/>
          <w:noProof/>
          <w:sz w:val="30"/>
          <w:szCs w:val="30"/>
        </w:rPr>
        <w:t xml:space="preserve">      </w:t>
      </w:r>
      <w:r w:rsidR="001A7535">
        <w:rPr>
          <w:noProof/>
        </w:rPr>
        <w:t xml:space="preserve">    </w:t>
      </w:r>
    </w:p>
    <w:p w:rsidR="0098768A" w:rsidRDefault="0098768A" w:rsidP="0098768A">
      <w:pPr>
        <w:spacing w:after="0" w:line="330" w:lineRule="exact"/>
        <w:ind w:left="7079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0"/>
          <w:szCs w:val="30"/>
        </w:rPr>
        <w:t xml:space="preserve">           </w:t>
      </w:r>
    </w:p>
    <w:p w:rsidR="0098768A" w:rsidRDefault="0098768A" w:rsidP="0098768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8768A" w:rsidRDefault="0098768A" w:rsidP="0098768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8768A" w:rsidRDefault="0098768A" w:rsidP="0078304E">
      <w:r>
        <w:t xml:space="preserve">                                                                                                                                                                   </w:t>
      </w:r>
    </w:p>
    <w:p w:rsidR="004124C0" w:rsidRDefault="004124C0"/>
    <w:sectPr w:rsidR="0041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8A"/>
    <w:rsid w:val="001A7535"/>
    <w:rsid w:val="002946C4"/>
    <w:rsid w:val="004124C0"/>
    <w:rsid w:val="00506B85"/>
    <w:rsid w:val="006574F0"/>
    <w:rsid w:val="00730BE5"/>
    <w:rsid w:val="00754687"/>
    <w:rsid w:val="0078304E"/>
    <w:rsid w:val="0098768A"/>
    <w:rsid w:val="00A8354F"/>
    <w:rsid w:val="00D87A85"/>
    <w:rsid w:val="00F1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7391F-D1FA-4E21-A9C4-0C343CF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8768A"/>
    <w:pPr>
      <w:spacing w:after="120" w:line="240" w:lineRule="auto"/>
    </w:pPr>
    <w:rPr>
      <w:rFonts w:ascii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98768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8768A"/>
    <w:pPr>
      <w:widowControl w:val="0"/>
      <w:snapToGrid w:val="0"/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3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0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2022-04-06T19:23:00Z</cp:lastPrinted>
  <dcterms:created xsi:type="dcterms:W3CDTF">2021-12-14T11:50:00Z</dcterms:created>
  <dcterms:modified xsi:type="dcterms:W3CDTF">2022-04-06T19:40:00Z</dcterms:modified>
</cp:coreProperties>
</file>