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58" w:rsidRPr="00490458" w:rsidRDefault="00490458" w:rsidP="00490458">
      <w:pPr>
        <w:spacing w:before="160"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4"/>
      <w:bookmarkEnd w:id="0"/>
      <w:r w:rsidRPr="0049045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ПОСТАНОВЛЕНИЕ СОВЕТА МИНИСТРОВ РЕСПУБЛИКИ БЕЛАРУСЬ</w:t>
      </w:r>
    </w:p>
    <w:p w:rsidR="00490458" w:rsidRPr="00490458" w:rsidRDefault="00490458" w:rsidP="00490458">
      <w:pPr>
        <w:spacing w:before="160"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28 февраля 2019 г. № 138</w:t>
      </w:r>
    </w:p>
    <w:p w:rsidR="00490458" w:rsidRPr="00490458" w:rsidRDefault="00490458" w:rsidP="00490458">
      <w:pPr>
        <w:spacing w:before="360" w:after="360"/>
        <w:ind w:right="226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 оплате труда работников бюджетных организаций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</w:t>
      </w:r>
      <w:hyperlink r:id="rId4" w:anchor="a28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подпункта 16.1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16 Указа Президента Республики Беларусь от 18 января 2019 г. № 27 «Об оплате труда работников бюджетных организаций» Совет Министров Республики Беларусь ПОСТАНОВЛЯЕТ: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28"/>
      <w:bookmarkEnd w:id="1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Установить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организаций: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базовую ставку в размере 180 рублей;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тарифную сетку согласно </w:t>
      </w:r>
      <w:hyperlink r:id="rId5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приложению 1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Признать утратившими силу постановления Совета Министров Республики Беларусь согласно </w:t>
      </w:r>
      <w:hyperlink r:id="rId6" w:anchor="a2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приложению 2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3"/>
      <w:bookmarkEnd w:id="2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труда и социальной защиты до 1 июня 2019 г. определить условия оплаты труда работников государственных органов, не являющихся государственными служащими и военнослужащими, сотрудниками (работниками) военизированных организаций, имеющими специальные звания, за исключением работников, осуществляющих обеспечение деятельности и техническое обслуживание государственных органов, и работников Департамента по гуманитарной деятельности Управления делами Президента Республики Беларусь, не являющихся государственными служащими.</w:t>
      </w:r>
      <w:proofErr w:type="gramEnd"/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постановление вступает в силу в следующем порядке: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пункт 3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 дня официального опубликования настоящего постановления;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положения настоящего постановления – с 1 января 2020 г.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490458" w:rsidRPr="00490458" w:rsidTr="0049045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90458" w:rsidRPr="00490458" w:rsidRDefault="00490458" w:rsidP="00490458">
            <w:pPr>
              <w:spacing w:before="160"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Премьер-министр Республики Беларусь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90458" w:rsidRPr="00490458" w:rsidRDefault="00490458" w:rsidP="00490458">
            <w:pPr>
              <w:spacing w:before="160" w:after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45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С.Румас</w:t>
            </w:r>
            <w:proofErr w:type="spellEnd"/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0458" w:rsidRPr="00490458" w:rsidRDefault="00490458" w:rsidP="00490458">
      <w:p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0458" w:rsidRPr="00490458" w:rsidRDefault="00490458" w:rsidP="00490458">
      <w:p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39"/>
        <w:gridCol w:w="2128"/>
      </w:tblGrid>
      <w:tr w:rsidR="00490458" w:rsidRPr="00490458" w:rsidTr="00490458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spacing w:before="160"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spacing w:after="28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3" w:name="a1"/>
            <w:bookmarkEnd w:id="3"/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1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 </w:t>
            </w:r>
            <w:hyperlink r:id="rId8" w:anchor="a4" w:tooltip="+" w:history="1">
              <w:r w:rsidRPr="00490458">
                <w:rPr>
                  <w:rFonts w:ascii="Times New Roman" w:eastAsia="Times New Roman" w:hAnsi="Times New Roman" w:cs="Times New Roman"/>
                  <w:i/>
                  <w:iCs/>
                  <w:color w:val="0038C8"/>
                  <w:lang w:eastAsia="ru-RU"/>
                </w:rPr>
                <w:t>постановлению</w:t>
              </w:r>
            </w:hyperlink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Совета Министров</w:t>
            </w:r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Республики Беларусь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28.02.2019 № 138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0458" w:rsidRPr="00490458" w:rsidRDefault="00490458" w:rsidP="00490458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a18"/>
      <w:bookmarkEnd w:id="4"/>
      <w:r w:rsidRPr="00490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ТАРИФНАЯ СЕТКА</w:t>
      </w:r>
      <w:r w:rsidRPr="00490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оплаты труда работников бюджетных организаций и иных организаций, получающих субсидии, работники которых приравнены по оплате труда к работникам бюджетных организаций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490458" w:rsidRPr="00490458" w:rsidTr="00490458">
        <w:trPr>
          <w:trHeight w:val="240"/>
        </w:trPr>
        <w:tc>
          <w:tcPr>
            <w:tcW w:w="2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работников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Тарифные разряды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2,63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2,81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0458" w:rsidRPr="00490458" w:rsidRDefault="00490458" w:rsidP="004904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Работники, должности (профессии) которых являются общими для всех видов экономической деятельности, в том числе: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рабочие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другие служащие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специалисты, занимающие должности, квалификационными требованиями которых предусматривается наличие среднего специального, среднего образования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специалисты, занимающие должности, квалификационными требованиями которых предусматривается наличие высшего, среднего специального образования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Отдельные категории работников, занимающие должности, относящиеся к сфере (области) деятельности министерств, перечисленных в пунктах </w:t>
            </w:r>
            <w:hyperlink r:id="rId9" w:anchor="a29" w:tooltip="+" w:history="1">
              <w:r w:rsidRPr="00490458">
                <w:rPr>
                  <w:rFonts w:ascii="Times New Roman" w:eastAsia="Times New Roman" w:hAnsi="Times New Roman" w:cs="Times New Roman"/>
                  <w:color w:val="0038C8"/>
                  <w:sz w:val="20"/>
                  <w:szCs w:val="20"/>
                  <w:u w:val="single"/>
                  <w:lang w:eastAsia="ru-RU"/>
                </w:rPr>
                <w:t>7</w:t>
              </w:r>
            </w:hyperlink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8 Указа Президента Республики Беларусь от 18 января 2019 г. № 27, в том числе: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a26"/>
            <w:bookmarkEnd w:id="5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 другие служащие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медицинские, фармацевтические работники, имеющие среднее специальное медицинское (фармацевтическое) образование (за исключением руководителей), ветеринарные фельдшеры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специалисты, занятые предоставлением социальных услуг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a21"/>
            <w:bookmarkEnd w:id="6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работники культуры (за исключением руководителей и других служащих)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a22"/>
            <w:bookmarkEnd w:id="7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стажеры спортсменов-инструкторов, спортсмены-инструкторы, тренеры всех наименований национальных и сборных команд Республики Беларусь по видам спорта, клубов по виду (видам) спорта (за исключением руководителей)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 архивисты, архивисты-реставраторы, археографы, палеографы, хранители фондов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a23"/>
            <w:bookmarkEnd w:id="8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 педагогические работники, работники, осуществляющие педагогическую деятельность в сфере физической культуры и спорта (за исключением руководителей)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 специалисты, осуществляющие ветеринарную деятельность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a24"/>
            <w:bookmarkEnd w:id="9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 врачи, врачи-специалисты, провизоры-специалисты (за исключением руководителей)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2.10. специалисты, занятые в печатных средствах </w:t>
            </w: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массовой информации и производством, созданием и вещанием телерадиопрограмм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a25"/>
            <w:bookmarkEnd w:id="10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2.11. профессорско-преподавательский состав (за исключением руководителей)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a27"/>
            <w:bookmarkEnd w:id="11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Научные работники, в том числе: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Руководители и специалисты аппарата Национальной академии наук Беларуси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a20"/>
            <w:bookmarkEnd w:id="12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Руководители структурных подразделений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a19"/>
            <w:bookmarkEnd w:id="13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Руководители организаций, учреждений, органов военного управления Вооруженных Сил и воинских частей, в том числе: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6.1. </w:t>
            </w:r>
            <w:proofErr w:type="gramStart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архивных</w:t>
            </w:r>
            <w:proofErr w:type="gramEnd"/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культуры, государственного учреждения «Национальная книжная палата Беларуси»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 социального обслуживания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 образования, кроме учреждений высшего образования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 здравоохранения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 физической культуры, спорта и туризма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 культуры, имеющих статус «национальный» и содержащих в наименовании слово «национальный», государственного учреждения «Дворец Республики»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ind w:left="283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6.7. средств массовой информации, учреждений высшего образования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458" w:rsidRPr="00490458" w:rsidTr="00490458">
        <w:trPr>
          <w:trHeight w:val="240"/>
        </w:trPr>
        <w:tc>
          <w:tcPr>
            <w:tcW w:w="2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 Работники государственных органов, не являющиеся государственными служащими и военнослужащими, сотрудниками (работниками) военизированных организаций, имеющими специальные звания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39"/>
        <w:gridCol w:w="2128"/>
      </w:tblGrid>
      <w:tr w:rsidR="00490458" w:rsidRPr="00490458" w:rsidTr="00490458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spacing w:before="160"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0458" w:rsidRPr="00490458" w:rsidRDefault="00490458" w:rsidP="00490458">
            <w:pPr>
              <w:spacing w:after="28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14" w:name="a2"/>
            <w:bookmarkEnd w:id="14"/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2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 </w:t>
            </w:r>
            <w:hyperlink r:id="rId10" w:anchor="a4" w:tooltip="+" w:history="1">
              <w:r w:rsidRPr="00490458">
                <w:rPr>
                  <w:rFonts w:ascii="Times New Roman" w:eastAsia="Times New Roman" w:hAnsi="Times New Roman" w:cs="Times New Roman"/>
                  <w:i/>
                  <w:iCs/>
                  <w:color w:val="0038C8"/>
                  <w:lang w:eastAsia="ru-RU"/>
                </w:rPr>
                <w:t>постановлению</w:t>
              </w:r>
            </w:hyperlink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Совета Министров</w:t>
            </w:r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Республики Беларусь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28.02.2019 № 138</w:t>
            </w:r>
          </w:p>
          <w:p w:rsidR="00490458" w:rsidRPr="00490458" w:rsidRDefault="00490458" w:rsidP="0049045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0458" w:rsidRPr="00490458" w:rsidRDefault="00490458" w:rsidP="00490458">
      <w:pPr>
        <w:spacing w:before="360" w:after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a5"/>
      <w:bookmarkEnd w:id="15"/>
      <w:r w:rsidRPr="00490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490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утративших силу постановлений Совета Министров Республики Беларусь</w:t>
      </w:r>
    </w:p>
    <w:p w:rsidR="00490458" w:rsidRPr="00490458" w:rsidRDefault="00490458" w:rsidP="00490458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458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(Извлечение)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11" w:anchor="a10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Белорусской ССР от 29 марта 1991 г. № 120 «Об улучшении материального </w:t>
      </w:r>
      <w:proofErr w:type="gram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работников органов внутренних дел республики</w:t>
      </w:r>
      <w:proofErr w:type="gram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12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Пункт 2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Совета Министров Республики Беларусь от 13 декабря 1993 г. № 840 «О переименовании Белорусского государственного академического театра имени Янки Купалы и условиях оплаты труда работников театра».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a7"/>
      <w:bookmarkEnd w:id="16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13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Пункт 6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пастановы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gram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Мiнiстраў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Рэспублiкi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ад 3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красавiка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1996 г. № 236 «Аб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пераўтварэннi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фундаментальных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даследаванняў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Рэспублiкi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у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рэспублiканскi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фундаментальных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даследаванняў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hyperlink r:id="rId14" w:anchor="a5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17 января 1997 г. № 6 «О социальной поддержке работников и выпускников Белорусского национального технического университета».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hyperlink r:id="rId15" w:anchor="a7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17 апреля 1997 г. № 347 «О мерах по обновлению и развитию материально-технической базы и социальной поддержке работников и выпускников учреждения образования «Белорусский государственный экономический университет».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6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9 июня 1997 г. № 664 «Об уровне оплаты труда в учебных заведениях, осуществляющих переподготовку и повышение квалификации руководящих кадров государственных органов».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hyperlink r:id="rId17" w:anchor="a5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12 июня 1997 г. № 698 «О мерах по обновлению и развитию материально-технической базы и социальной поддержке работников и выпускников учреждения образования «Белорусский государственный педагогический университет имени Максима Танка».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hyperlink r:id="rId18" w:anchor="a8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4 марта 1998 г. № 337 «О мерах социальной поддержки работников, студентов и аспирантов Белорусской сельскохозяйственной академии и развитии материально-технической базы академии».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hyperlink r:id="rId19" w:anchor="a1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Пункт 16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Совета Министров Республики Беларусь от 16 сентября 1998 г. № 1455 «О дополнительных мерах по минимизации и преодолению последствий катастрофы на Чернобыльской АЭС».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hyperlink r:id="rId20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5 октября 1998 г. № 1528 «О внесении изменения в постановление Совета Министров Республики Беларусь от 4 марта 1998 г. № 337».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11. </w:t>
      </w:r>
      <w:hyperlink r:id="rId21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26 октября 1998 г. № 1628 «Об условиях оплаты труда артистического и художественного персонала Государственного академического симфонического оркестра Республики Беларусь Белорусской государственной филармонии».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hyperlink r:id="rId22" w:anchor="a7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26 ноября 1998 г. № 1821 «О мерах по социальной поддержке работников Минского государственного лингвистического университета».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hyperlink r:id="rId23" w:anchor="a4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31 мая 1999 г. № 815 «О мерах по социальной поддержке работников Белорусского государственного технологического университета».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14. </w:t>
      </w:r>
      <w:hyperlink r:id="rId24" w:anchor="a4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29 июля 1999 г. № 1163 «О мерах по социальной поддержке работников Белорусского государственного университета информатики и радиоэлектроники».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a29"/>
      <w:bookmarkEnd w:id="17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15. </w:t>
      </w:r>
      <w:hyperlink r:id="rId25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Пункт 2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пастановы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Савета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нiстраў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Рэспублiкi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ад 10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 г. № 1927 «Аб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перайменаваннi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Дзяржаўнага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акадэмiчнага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рускага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драматычнага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тэатра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iмя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М.Горкага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"file:///C:\\Gbinfo_u\\grigorieva_n\\Temp\\2198.htm" \l "a7" \o "+" </w:instrTex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90458">
        <w:rPr>
          <w:rFonts w:ascii="Times New Roman" w:eastAsia="Times New Roman" w:hAnsi="Times New Roman" w:cs="Times New Roman"/>
          <w:color w:val="0038C8"/>
          <w:sz w:val="24"/>
          <w:szCs w:val="24"/>
          <w:u w:val="single"/>
          <w:lang w:eastAsia="ru-RU"/>
        </w:rPr>
        <w:t>Пастанова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Савета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нiстраў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Рэспублiкi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ад 30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 г. № 2058 «Аб мерах па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сацыяльнай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падтрымцы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работнiкаў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аспiрантаў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студэнтаў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установы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дзяржаўны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ўнiверсiтэт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мастацтваў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a8"/>
      <w:bookmarkEnd w:id="18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 Пункты </w:t>
      </w:r>
      <w:hyperlink r:id="rId26" w:anchor="a22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2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7" w:anchor="a4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4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Совета Министров Республики Беларусь от 31 декабря 1999 г. № 2070 «О мерах по совершенствованию условий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18. 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"file:///C:\\Gbinfo_u\\grigorieva_n\\Temp\\1370.htm" \l "a5" \o "+" </w:instrTex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90458">
        <w:rPr>
          <w:rFonts w:ascii="Times New Roman" w:eastAsia="Times New Roman" w:hAnsi="Times New Roman" w:cs="Times New Roman"/>
          <w:color w:val="0038C8"/>
          <w:sz w:val="24"/>
          <w:szCs w:val="24"/>
          <w:u w:val="single"/>
          <w:lang w:eastAsia="ru-RU"/>
        </w:rPr>
        <w:t>Пастанова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Савета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нiстраў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Рэспублiкi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ад 2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лiстапада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 г. № 1686 «Аб мерах па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абнаўленню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развiццю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матэрыяльна-тэхнiчнай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сацыяльнай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падтрымцы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работнiкаў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аспiрантаў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студэнтаў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установы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адукацыi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Беларуская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дзяржаўная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акадэмiя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музыкi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19. </w:t>
      </w:r>
      <w:hyperlink r:id="rId28" w:anchor="a4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19 апреля 2000 г. № 546 «О мерах социальной поддержки работников Гродненского сельскохозяйственного института».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20. </w:t>
      </w:r>
      <w:hyperlink r:id="rId29" w:anchor="a24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27 февраля 2001 г. № 277 «О совершенствовании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21. </w:t>
      </w:r>
      <w:hyperlink r:id="rId30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18 июня 2001 г. № 894 «О минимальной заработной плате и тарифной ставке первого разряда для оплаты труда работников организаций, финансируемых из бюджета и пользующихся государственными дотациями».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22. </w:t>
      </w:r>
      <w:hyperlink r:id="rId31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17 января 2003 г. № 44 «О внесении изменений в некоторые постановления Совета Министров Республики Беларусь».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23. </w:t>
      </w:r>
      <w:hyperlink r:id="rId32" w:anchor="a1" w:tooltip="+" w:history="1">
        <w:proofErr w:type="gramStart"/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26 мая 2006 г. № 662 «Об условиях оплаты труда работников Национального академического народного оркестра Республики Беларусь имени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И.И.Жиновича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«Белорусская государственная ордена Трудового Красного Знамени филармония», государственного 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«Национальный академический народный хор Республики Беларусь имени Г.И.Цитовича», государственного учреждения «Заслуженный коллектив Республики Беларусь «Национальный оркестр симфонической и эстрадной музыки Республики Беларусь</w:t>
      </w:r>
      <w:proofErr w:type="gram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государственного учреждения «Национальный академический драматический театр имени 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Якуба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Коласа».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24. </w:t>
      </w:r>
      <w:hyperlink r:id="rId33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6 февраля 2007 г. № 153 «О повышении заработной платы отдельных категорий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25. </w:t>
      </w:r>
      <w:hyperlink r:id="rId34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13 июня 2008 г. № 859 «О совершенствовании оплаты труда отдельных категорий врачей».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26. </w:t>
      </w:r>
      <w:hyperlink r:id="rId35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4 декабря 2008 г. № 1854 «О совершенствовании оплаты труда отдельных категорий педагогических работников бюджетных учреждений образования при реализации образовательных программ профессионально-технического и среднего специального образования».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a6"/>
      <w:bookmarkEnd w:id="19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27. </w:t>
      </w:r>
      <w:hyperlink r:id="rId36" w:anchor="a1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Подпункт 1.4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1 постановления Совета Министров Республики Беларусь от 9 декабря 2008 г. № 1899 «О внесении изменений в некоторые постановления Совета Министров Республики Беларусь».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28. </w:t>
      </w:r>
      <w:hyperlink r:id="rId37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26 января 2009 г. № 86 «О некоторых вопросах оплаты труда работников учреждений образования».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29. </w:t>
      </w:r>
      <w:hyperlink r:id="rId38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4 сентября 2009 г. № 1142 «О внесении изменений в постановление Совета Министров Республики Беларусь от 9 июня 1997 г. № 664».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30. </w:t>
      </w:r>
      <w:hyperlink r:id="rId39" w:anchor="a2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18 марта 2010 г. № 370 «О совершенствовании оплаты труда отдельных категорий работников, осуществляющих педагогическую деятельность в сфере физической культуры и спорта, работников национальных команд Республики Беларусь по видам спорта».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31. </w:t>
      </w:r>
      <w:hyperlink r:id="rId40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27 августа 2010 г. № 1244 «О совершенствовании оплаты труда работников учреждения «Национальный художественный музей Республики Беларусь».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32. </w:t>
      </w:r>
      <w:hyperlink r:id="rId41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 сентября 2010 г. № 1267 «О повышении заработной платы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33. </w:t>
      </w:r>
      <w:hyperlink r:id="rId42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17 декабря 2010 г. № 1833 «О повышении заработной платы работников, осуществляющих педагогическую деятельность в сфере физической культуры и спорта».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a11"/>
      <w:bookmarkEnd w:id="20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34. </w:t>
      </w:r>
      <w:proofErr w:type="gram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</w:t>
      </w:r>
      <w:hyperlink r:id="rId43" w:anchor="a2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третий–шестой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 2.3, подпункты </w:t>
      </w:r>
      <w:hyperlink r:id="rId44" w:anchor="a24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2.4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5" w:anchor="a25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2.13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6" w:anchor="a26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2.17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2 постановления Совета Министров Республики Беларусь от 5 января 2011 г. № 14 «Об</w:t>
      </w:r>
      <w:r w:rsidRPr="004904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перечня типов организаций, получающих субсидии, работники которых приравнены по оплате труда к работникам бюджетных организаций, и о внесении изменений и дополнений в некоторые постановления Совета Министров Республики Беларусь».</w:t>
      </w:r>
      <w:proofErr w:type="gramEnd"/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a16"/>
      <w:bookmarkEnd w:id="21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35. Пункты </w:t>
      </w:r>
      <w:hyperlink r:id="rId47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2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8" w:anchor="a2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4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Совета Министров Республики Беларусь от 2 февраля 2011 г. № 124 «О создании государственного учреждения «Национальное агентство по туризму».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36. 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a9"/>
      <w:bookmarkEnd w:id="22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 Подпункты </w:t>
      </w:r>
      <w:hyperlink r:id="rId49" w:anchor="a36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1.22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1.23 и </w:t>
      </w:r>
      <w:hyperlink r:id="rId50" w:anchor="a37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1.25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1 постановления Совета Министров Республики Беларусь от 9 июля 2011 г. № 936 «О внесении изменений и дополнений в некоторые постановления Совета Министров Республики Беларусь по вопросам образования».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a13"/>
      <w:bookmarkEnd w:id="23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Подпункты </w:t>
      </w:r>
      <w:hyperlink r:id="rId51" w:anchor="a15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2.1–2.3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2 постановления Совета Министров Республики Беларусь от 4 августа 2011 г. № 1049 «Об изменении, дополнении и признании утратившими силу некоторых постановлений Правительства Республики Беларусь по вопросам образования».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39. </w:t>
      </w:r>
      <w:hyperlink r:id="rId52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30 декабря 2011 г. № 1778 «О совершенствовании оплаты труда педагогических работников из числа профессорско-преподавательского состава, не имеющих ученой степени или ученого звания».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40. </w:t>
      </w:r>
      <w:hyperlink r:id="rId53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17 февраля 2012 г. № 154 «О совершенствовании оплаты труда руководителей и специалистов учреждения «Национальное антидопинговое агентство».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41. </w:t>
      </w:r>
      <w:hyperlink r:id="rId54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14 ноября 2012 г. № 1047 «Об оплате труда работников администраций свободных экономических зон».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42. </w:t>
      </w:r>
      <w:hyperlink r:id="rId55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22 апреля 2013 г. № 302 «О повышении заработной платы воспитателям дошкольного образования и помощникам воспитателей».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a10"/>
      <w:bookmarkEnd w:id="24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 Пункты </w:t>
      </w:r>
      <w:hyperlink r:id="rId56" w:anchor="a5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3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7" w:anchor="a2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5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Совета Министров Республики Беларусь от 29 апреля 2013 г. № 326 «О создании государственного учреждения «</w:t>
      </w:r>
      <w:proofErr w:type="spellStart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Белспортобеспечение</w:t>
      </w:r>
      <w:proofErr w:type="spellEnd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44. </w:t>
      </w:r>
      <w:hyperlink r:id="rId58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29 июля 2013 г. № 665 «О внесении изменений в постановление Совета Министров Республики Беларусь от 14 ноября 2012 г. № 1047».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45. </w:t>
      </w:r>
      <w:hyperlink r:id="rId59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6 августа 2013 г. № 689 «О повышении заработной платы отдельным категориям педагогических работников».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46. </w:t>
      </w:r>
      <w:hyperlink r:id="rId60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18 ноября 2013 г. № 987 «О внесении изменения и дополнений в постановление Совета Министров Республики Беларусь от 18 марта 2010 г. № 370».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47. 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48. </w:t>
      </w:r>
      <w:hyperlink r:id="rId61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27 марта 2014 г. № 265 «О некоторых вопросах оплаты труда работников учреждений образования и внесении изменений в постановление Совета Министров Республики Беларусь от 26 января 2009 г. № 86».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49. </w:t>
      </w:r>
      <w:hyperlink r:id="rId62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 апреля 2014 г. № 303 «О повышении тарифных ставок (окладов) отдельным категориям работников здравоохранения».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50. </w:t>
      </w:r>
      <w:hyperlink r:id="rId63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23 августа 2014 г. № 818 «О некоторых вопросах повышения оплаты труда отдельным категориям работников системы образования».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51. </w:t>
      </w:r>
      <w:hyperlink r:id="rId64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23 августа 2014 г. № 819 «О внесении изменений и дополнений в постановление Совета Министров Республики Беларусь от 2 апреля 2014 г. № 303».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52. 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53. </w:t>
      </w:r>
      <w:hyperlink r:id="rId65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10 сентября 2014 г. № 872 «Об оплате труда отдельных категорий работников».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54. </w:t>
      </w:r>
      <w:hyperlink r:id="rId66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10 февраля 2015 г. № 90 «О внесении дополнений и изменений в постановления Совета Министров Республики Беларусь от 26 января 2009 г. № 86 и от 23 августа 2014 г. № 818».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a17"/>
      <w:bookmarkEnd w:id="25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55. </w:t>
      </w:r>
      <w:hyperlink r:id="rId67" w:anchor="a14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Подпункт 1.12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1 постановления Совета Министров Республики Беларусь от 23 марта 2016 г. № 231 «О внесении изменений и дополнений в некоторые постановления Совета Министров Республики Беларусь».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56. </w:t>
      </w:r>
      <w:hyperlink r:id="rId68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27 июня 2016 г. № 500 «Об оплате труда работников Департамента по гуманитарной деятельности Управления делами Президента Республики Беларусь, не являющихся государственными служащими».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57. 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58. </w:t>
      </w:r>
      <w:hyperlink r:id="rId69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30 августа 2016 г. № 688 «О внесении дополнения в постановление Совета Министров Республики Беларусь от 23 августа 2014 г. № 818».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59. </w:t>
      </w:r>
      <w:hyperlink r:id="rId70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19 января 2017 г. № 48 «О внесении изменения в постановление Совета Министров Республики Беларусь от 26 января 2009 г. № 86».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60. </w:t>
      </w:r>
      <w:hyperlink r:id="rId71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27 января 2017 г. № 78 «О повышении тарифных окладов отдельным категориям работников здравоохранения».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61. 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a12"/>
      <w:bookmarkEnd w:id="26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 Подпункты </w:t>
      </w:r>
      <w:hyperlink r:id="rId72" w:anchor="a1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2.1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2.2 пункта 2 постановления Совета Министров Республики Беларусь от 15 мая 2017 г. № 354 «О реорганизации учреждения образования «Белорусский государственный университет культуры и искусств» и внесении изменений и дополнений в некоторые постановления Совета Министров Республики Беларусь».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63. </w:t>
      </w:r>
      <w:hyperlink r:id="rId73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7 июня 2017 г. № 433 «О внесении изменений и дополнения в постановление Совета Министров Республики Беларусь от 14 ноября 2012 г. № 1047».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64. </w:t>
      </w:r>
      <w:hyperlink r:id="rId74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24 июня 2017 г. № 468 «Об оплате труда работников фонда «Дирекция II Европейских игр 2019 года».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a14"/>
      <w:bookmarkEnd w:id="27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 Подпункты </w:t>
      </w:r>
      <w:hyperlink r:id="rId75" w:anchor="a15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1.3.3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1.3.4 пункта 1 постановления Совета Министров Республики Беларусь от 26 июня 2017 г. № 480 «О внесении дополнений и изменений в некоторые постановления Совета Министров Республики Беларусь».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66. </w:t>
      </w:r>
      <w:hyperlink r:id="rId76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18 сентября 2017 г. № 702 «О внесении изменения в постановление Совета Министров Республики Беларусь от 27 июня 2016 г. № 500».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67. 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68. </w:t>
      </w:r>
      <w:hyperlink r:id="rId77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13 ноября 2017 г. № 846 «О тарифных ставках (окладах) работников Транспортной инспекции Министерства транспорта и коммуникаций».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69. </w:t>
      </w:r>
      <w:hyperlink r:id="rId78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20 ноября 2017 г. № 863 «О повышении тарифных окладов (ставок) отдельным категориям работников».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70. </w:t>
      </w:r>
      <w:hyperlink r:id="rId79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21 ноября 2017 г. № 873 «О внесении изменений и дополнений в постановление Совета Министров Республики Беларусь от 24 июня 2017 г. № 468».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a15"/>
      <w:bookmarkEnd w:id="28"/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71. </w:t>
      </w:r>
      <w:hyperlink r:id="rId80" w:anchor="a3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Подпункт 2.2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2 постановления Совета Министров Республики Беларусь от 29 ноября 2017 г. № 910 «О принятии в собственность Республики Беларусь предприятия как имущественного комплекса и внесении дополнения и изменения в постановления Совета Министров Республики Беларусь от 29 июля 2006 г. № 963 и от 10 сентября 2014 г. № 872».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72. </w:t>
      </w:r>
      <w:hyperlink r:id="rId81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7 декабря 2017 г. № 942 «О повышении тарифных ставок (окладов) педагогическим работникам из числа профессорско-преподавательского состава».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73. 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74. 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75. </w:t>
      </w:r>
      <w:hyperlink r:id="rId82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19 января 2018 г. № 42 «О внесении изменения в постановление Совета Министров Республики Беларусь от 18 марта 2010 г. № 370».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76. </w:t>
      </w:r>
      <w:hyperlink r:id="rId83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26 июня 2018 г. № 491 «О внесении изменений в постановление Совета Министров Республики Беларусь от 14 ноября 2012 г. № 1047».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77. </w:t>
      </w:r>
      <w:hyperlink r:id="rId84" w:anchor="a4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31 августа 2018 г. № 632 «Об установлении размера тарифной ставки первого разряда и повышении заработной платы отдельным категориям работников».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78. </w:t>
      </w:r>
      <w:hyperlink r:id="rId85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18 сентября 2018 г. № 682 «О внесении изменений и дополнения в постановление Совета Министров Республики Беларусь от 24 июня 2017 г. № 468».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79. </w:t>
      </w:r>
      <w:r w:rsidRPr="004904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служебного пользования</w:t>
      </w: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80. </w:t>
      </w:r>
      <w:hyperlink r:id="rId86" w:anchor="a1" w:tooltip="+" w:history="1">
        <w:r w:rsidRPr="00490458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Постановление</w:t>
        </w:r>
      </w:hyperlink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Министров Республики Беларусь от 19 января 2019 г. № 36 «О повышении заработной платы отдельным категориям работников».</w:t>
      </w:r>
    </w:p>
    <w:p w:rsidR="00490458" w:rsidRPr="00490458" w:rsidRDefault="00490458" w:rsidP="00490458">
      <w:pPr>
        <w:spacing w:before="160" w:after="16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6083" w:rsidRDefault="00446083"/>
    <w:sectPr w:rsidR="00446083" w:rsidSect="0044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458"/>
    <w:rsid w:val="001747B5"/>
    <w:rsid w:val="00446083"/>
    <w:rsid w:val="0049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83"/>
  </w:style>
  <w:style w:type="paragraph" w:styleId="1">
    <w:name w:val="heading 1"/>
    <w:basedOn w:val="a"/>
    <w:link w:val="10"/>
    <w:uiPriority w:val="9"/>
    <w:qFormat/>
    <w:rsid w:val="00490458"/>
    <w:pPr>
      <w:spacing w:before="360" w:after="360"/>
      <w:ind w:right="2268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458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0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0458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490458"/>
    <w:rPr>
      <w:shd w:val="clear" w:color="auto" w:fill="FFFF00"/>
    </w:rPr>
  </w:style>
  <w:style w:type="paragraph" w:styleId="a5">
    <w:name w:val="Title"/>
    <w:basedOn w:val="a"/>
    <w:link w:val="a6"/>
    <w:uiPriority w:val="10"/>
    <w:qFormat/>
    <w:rsid w:val="00490458"/>
    <w:pPr>
      <w:spacing w:before="240" w:after="60"/>
      <w:jc w:val="center"/>
    </w:pPr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90458"/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paragraph" w:customStyle="1" w:styleId="part">
    <w:name w:val="part"/>
    <w:basedOn w:val="a"/>
    <w:rsid w:val="00490458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490458"/>
    <w:pPr>
      <w:spacing w:before="360" w:after="360"/>
      <w:ind w:left="1922" w:hanging="1355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490458"/>
    <w:pPr>
      <w:spacing w:before="360" w:after="360"/>
      <w:ind w:right="2268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490458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90458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90458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490458"/>
    <w:pPr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agree">
    <w:name w:val="agree"/>
    <w:basedOn w:val="a"/>
    <w:rsid w:val="00490458"/>
    <w:pPr>
      <w:spacing w:after="28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490458"/>
    <w:pPr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90458"/>
    <w:pPr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90458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90458"/>
    <w:pPr>
      <w:spacing w:before="160" w:after="160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490458"/>
    <w:pPr>
      <w:spacing w:before="360" w:after="36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90458"/>
    <w:pPr>
      <w:spacing w:before="36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9045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90458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90458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90458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90458"/>
    <w:pPr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490458"/>
    <w:pPr>
      <w:spacing w:after="12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490458"/>
    <w:pPr>
      <w:spacing w:before="160" w:after="160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90458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90458"/>
    <w:pPr>
      <w:spacing w:before="160" w:after="160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90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90458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9045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90458"/>
    <w:pPr>
      <w:jc w:val="lef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90458"/>
    <w:pPr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490458"/>
    <w:pPr>
      <w:spacing w:before="360" w:after="36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9045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90458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90458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90458"/>
    <w:pPr>
      <w:ind w:firstLine="1021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490458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490458"/>
    <w:pPr>
      <w:ind w:left="1134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90458"/>
    <w:pPr>
      <w:ind w:left="102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90458"/>
    <w:pPr>
      <w:spacing w:after="360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90458"/>
    <w:pPr>
      <w:spacing w:after="28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490458"/>
    <w:pPr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490458"/>
    <w:pPr>
      <w:spacing w:after="12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490458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0458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90458"/>
    <w:pPr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90458"/>
    <w:pPr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90458"/>
    <w:pPr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endform">
    <w:name w:val="endform"/>
    <w:basedOn w:val="a"/>
    <w:rsid w:val="00490458"/>
    <w:pPr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zagrazdel">
    <w:name w:val="zagrazdel"/>
    <w:basedOn w:val="a"/>
    <w:rsid w:val="00490458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90458"/>
    <w:pPr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490458"/>
    <w:pPr>
      <w:spacing w:before="160" w:after="160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90458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90458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90458"/>
    <w:pPr>
      <w:spacing w:before="160" w:after="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90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90458"/>
    <w:pPr>
      <w:spacing w:before="120"/>
      <w:ind w:left="113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90458"/>
    <w:pPr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90458"/>
    <w:pPr>
      <w:ind w:left="1134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90458"/>
    <w:pPr>
      <w:jc w:val="left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90458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90458"/>
    <w:pPr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90458"/>
    <w:pPr>
      <w:ind w:firstLine="567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90458"/>
    <w:pPr>
      <w:spacing w:before="360" w:after="360"/>
      <w:ind w:firstLine="567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90458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90458"/>
    <w:pPr>
      <w:spacing w:before="160" w:after="160"/>
      <w:ind w:left="1134" w:hanging="1134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49045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90458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90458"/>
    <w:pPr>
      <w:spacing w:before="360" w:after="3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90458"/>
    <w:pPr>
      <w:ind w:left="510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90458"/>
    <w:pPr>
      <w:spacing w:before="160" w:after="160"/>
      <w:ind w:left="283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90458"/>
    <w:pPr>
      <w:ind w:firstLine="567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90458"/>
    <w:pPr>
      <w:spacing w:before="160" w:after="1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90458"/>
    <w:pPr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90458"/>
    <w:pPr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90458"/>
    <w:pPr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title">
    <w:name w:val="title"/>
    <w:basedOn w:val="a"/>
    <w:rsid w:val="00490458"/>
    <w:pPr>
      <w:spacing w:before="360" w:after="360"/>
      <w:ind w:right="2268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ngeold">
    <w:name w:val="changeold"/>
    <w:basedOn w:val="a"/>
    <w:rsid w:val="00490458"/>
    <w:pPr>
      <w:spacing w:before="360" w:after="360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blank">
    <w:name w:val="tableblank"/>
    <w:basedOn w:val="a"/>
    <w:rsid w:val="0049045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490458"/>
    <w:pPr>
      <w:ind w:firstLine="567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490458"/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490458"/>
    <w:pPr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4904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490458"/>
    <w:pPr>
      <w:spacing w:before="100" w:beforeAutospacing="1" w:after="100" w:afterAutospacing="1"/>
      <w:jc w:val="left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490458"/>
    <w:pPr>
      <w:shd w:val="clear" w:color="auto" w:fill="FFFF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4904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4904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9045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9045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90458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490458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49045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90458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49045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9045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90458"/>
    <w:rPr>
      <w:rFonts w:ascii="Symbol" w:hAnsi="Symbol" w:hint="default"/>
    </w:rPr>
  </w:style>
  <w:style w:type="character" w:customStyle="1" w:styleId="onewind3">
    <w:name w:val="onewind3"/>
    <w:basedOn w:val="a0"/>
    <w:rsid w:val="00490458"/>
    <w:rPr>
      <w:rFonts w:ascii="Wingdings 3" w:hAnsi="Wingdings 3" w:hint="default"/>
    </w:rPr>
  </w:style>
  <w:style w:type="character" w:customStyle="1" w:styleId="onewind2">
    <w:name w:val="onewind2"/>
    <w:basedOn w:val="a0"/>
    <w:rsid w:val="00490458"/>
    <w:rPr>
      <w:rFonts w:ascii="Wingdings 2" w:hAnsi="Wingdings 2" w:hint="default"/>
    </w:rPr>
  </w:style>
  <w:style w:type="character" w:customStyle="1" w:styleId="onewind">
    <w:name w:val="onewind"/>
    <w:basedOn w:val="a0"/>
    <w:rsid w:val="00490458"/>
    <w:rPr>
      <w:rFonts w:ascii="Wingdings" w:hAnsi="Wingdings" w:hint="default"/>
    </w:rPr>
  </w:style>
  <w:style w:type="character" w:customStyle="1" w:styleId="post">
    <w:name w:val="post"/>
    <w:basedOn w:val="a0"/>
    <w:rsid w:val="0049045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9045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49045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9045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90458"/>
    <w:rPr>
      <w:rFonts w:ascii="Arial" w:hAnsi="Arial" w:cs="Arial" w:hint="default"/>
    </w:rPr>
  </w:style>
  <w:style w:type="character" w:customStyle="1" w:styleId="rednoun">
    <w:name w:val="rednoun"/>
    <w:basedOn w:val="a0"/>
    <w:rsid w:val="00490458"/>
  </w:style>
  <w:style w:type="table" w:customStyle="1" w:styleId="tablencpi">
    <w:name w:val="tablencpi"/>
    <w:basedOn w:val="a1"/>
    <w:rsid w:val="0049045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Gbinfo_u\grigorieva_n\Temp\15974.htm" TargetMode="External"/><Relationship Id="rId18" Type="http://schemas.openxmlformats.org/officeDocument/2006/relationships/hyperlink" Target="file:///C:\Gbinfo_u\grigorieva_n\Temp\2849.htm" TargetMode="External"/><Relationship Id="rId26" Type="http://schemas.openxmlformats.org/officeDocument/2006/relationships/hyperlink" Target="file:///C:\Gbinfo_u\grigorieva_n\Temp\16274.htm" TargetMode="External"/><Relationship Id="rId39" Type="http://schemas.openxmlformats.org/officeDocument/2006/relationships/hyperlink" Target="file:///C:\Gbinfo_u\grigorieva_n\Temp\183124.htm" TargetMode="External"/><Relationship Id="rId21" Type="http://schemas.openxmlformats.org/officeDocument/2006/relationships/hyperlink" Target="file:///C:\Gbinfo_u\grigorieva_n\Temp\2662.htm" TargetMode="External"/><Relationship Id="rId34" Type="http://schemas.openxmlformats.org/officeDocument/2006/relationships/hyperlink" Target="file:///C:\Gbinfo_u\grigorieva_n\Temp\133779.htm" TargetMode="External"/><Relationship Id="rId42" Type="http://schemas.openxmlformats.org/officeDocument/2006/relationships/hyperlink" Target="file:///C:\Gbinfo_u\grigorieva_n\Temp\202093.htm" TargetMode="External"/><Relationship Id="rId47" Type="http://schemas.openxmlformats.org/officeDocument/2006/relationships/hyperlink" Target="file:///C:\Gbinfo_u\grigorieva_n\Temp\205726.htm" TargetMode="External"/><Relationship Id="rId50" Type="http://schemas.openxmlformats.org/officeDocument/2006/relationships/hyperlink" Target="file:///C:\Gbinfo_u\grigorieva_n\Temp\216499.htm" TargetMode="External"/><Relationship Id="rId55" Type="http://schemas.openxmlformats.org/officeDocument/2006/relationships/hyperlink" Target="file:///C:\Gbinfo_u\grigorieva_n\Temp\259493.htm" TargetMode="External"/><Relationship Id="rId63" Type="http://schemas.openxmlformats.org/officeDocument/2006/relationships/hyperlink" Target="file:///C:\Gbinfo_u\grigorieva_n\Temp\286636.htm" TargetMode="External"/><Relationship Id="rId68" Type="http://schemas.openxmlformats.org/officeDocument/2006/relationships/hyperlink" Target="file:///C:\Gbinfo_u\grigorieva_n\Temp\324333.htm" TargetMode="External"/><Relationship Id="rId76" Type="http://schemas.openxmlformats.org/officeDocument/2006/relationships/hyperlink" Target="file:///C:\Gbinfo_u\grigorieva_n\Temp\354244.htm" TargetMode="External"/><Relationship Id="rId84" Type="http://schemas.openxmlformats.org/officeDocument/2006/relationships/hyperlink" Target="file:///C:\Gbinfo_u\grigorieva_n\Temp\381651.htm" TargetMode="External"/><Relationship Id="rId7" Type="http://schemas.openxmlformats.org/officeDocument/2006/relationships/hyperlink" Target="file:///C:\Gbinfo_u\grigorieva_n\Temp\394715.htm" TargetMode="External"/><Relationship Id="rId71" Type="http://schemas.openxmlformats.org/officeDocument/2006/relationships/hyperlink" Target="file:///C:\Gbinfo_u\grigorieva_n\Temp\340202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Gbinfo_u\grigorieva_n\Temp\3087.htm" TargetMode="External"/><Relationship Id="rId29" Type="http://schemas.openxmlformats.org/officeDocument/2006/relationships/hyperlink" Target="file:///C:\Gbinfo_u\grigorieva_n\Temp\746.htm" TargetMode="External"/><Relationship Id="rId11" Type="http://schemas.openxmlformats.org/officeDocument/2006/relationships/hyperlink" Target="file:///C:\Gbinfo_u\grigorieva_n\Temp\6826.htm" TargetMode="External"/><Relationship Id="rId24" Type="http://schemas.openxmlformats.org/officeDocument/2006/relationships/hyperlink" Target="file:///C:\Gbinfo_u\grigorieva_n\Temp\2368.htm" TargetMode="External"/><Relationship Id="rId32" Type="http://schemas.openxmlformats.org/officeDocument/2006/relationships/hyperlink" Target="file:///C:\Gbinfo_u\grigorieva_n\Temp\87386.htm" TargetMode="External"/><Relationship Id="rId37" Type="http://schemas.openxmlformats.org/officeDocument/2006/relationships/hyperlink" Target="file:///C:\Gbinfo_u\grigorieva_n\Temp\151977.htm" TargetMode="External"/><Relationship Id="rId40" Type="http://schemas.openxmlformats.org/officeDocument/2006/relationships/hyperlink" Target="file:///C:\Gbinfo_u\grigorieva_n\Temp\193974.htm" TargetMode="External"/><Relationship Id="rId45" Type="http://schemas.openxmlformats.org/officeDocument/2006/relationships/hyperlink" Target="file:///C:\Gbinfo_u\grigorieva_n\Temp\203558.htm" TargetMode="External"/><Relationship Id="rId53" Type="http://schemas.openxmlformats.org/officeDocument/2006/relationships/hyperlink" Target="file:///C:\Gbinfo_u\grigorieva_n\Temp\232376.htm" TargetMode="External"/><Relationship Id="rId58" Type="http://schemas.openxmlformats.org/officeDocument/2006/relationships/hyperlink" Target="file:///C:\Gbinfo_u\grigorieva_n\Temp\264556.htm" TargetMode="External"/><Relationship Id="rId66" Type="http://schemas.openxmlformats.org/officeDocument/2006/relationships/hyperlink" Target="file:///C:\Gbinfo_u\grigorieva_n\Temp\296313.htm" TargetMode="External"/><Relationship Id="rId74" Type="http://schemas.openxmlformats.org/officeDocument/2006/relationships/hyperlink" Target="file:///C:\Gbinfo_u\grigorieva_n\Temp\349452.htm" TargetMode="External"/><Relationship Id="rId79" Type="http://schemas.openxmlformats.org/officeDocument/2006/relationships/hyperlink" Target="file:///C:\Gbinfo_u\grigorieva_n\Temp\360368.htm" TargetMode="External"/><Relationship Id="rId87" Type="http://schemas.openxmlformats.org/officeDocument/2006/relationships/fontTable" Target="fontTable.xml"/><Relationship Id="rId5" Type="http://schemas.openxmlformats.org/officeDocument/2006/relationships/hyperlink" Target="file:///C:\Gbinfo_u\grigorieva_n\Temp\394715.htm" TargetMode="External"/><Relationship Id="rId61" Type="http://schemas.openxmlformats.org/officeDocument/2006/relationships/hyperlink" Target="file:///C:\Gbinfo_u\grigorieva_n\Temp\278701.htm" TargetMode="External"/><Relationship Id="rId82" Type="http://schemas.openxmlformats.org/officeDocument/2006/relationships/hyperlink" Target="file:///C:\Gbinfo_u\grigorieva_n\Temp\366343.htm" TargetMode="External"/><Relationship Id="rId19" Type="http://schemas.openxmlformats.org/officeDocument/2006/relationships/hyperlink" Target="file:///C:\Gbinfo_u\grigorieva_n\Temp\13901.htm" TargetMode="External"/><Relationship Id="rId4" Type="http://schemas.openxmlformats.org/officeDocument/2006/relationships/hyperlink" Target="file:///C:\Gbinfo_u\grigorieva_n\Temp\391471.htm" TargetMode="External"/><Relationship Id="rId9" Type="http://schemas.openxmlformats.org/officeDocument/2006/relationships/hyperlink" Target="file:///C:\Gbinfo_u\grigorieva_n\Temp\391471.htm" TargetMode="External"/><Relationship Id="rId14" Type="http://schemas.openxmlformats.org/officeDocument/2006/relationships/hyperlink" Target="file:///C:\Gbinfo_u\grigorieva_n\Temp\3194.htm" TargetMode="External"/><Relationship Id="rId22" Type="http://schemas.openxmlformats.org/officeDocument/2006/relationships/hyperlink" Target="file:///C:\Gbinfo_u\grigorieva_n\Temp\2630.htm" TargetMode="External"/><Relationship Id="rId27" Type="http://schemas.openxmlformats.org/officeDocument/2006/relationships/hyperlink" Target="file:///C:\Gbinfo_u\grigorieva_n\Temp\16274.htm" TargetMode="External"/><Relationship Id="rId30" Type="http://schemas.openxmlformats.org/officeDocument/2006/relationships/hyperlink" Target="file:///C:\Gbinfo_u\grigorieva_n\Temp\152.htm" TargetMode="External"/><Relationship Id="rId35" Type="http://schemas.openxmlformats.org/officeDocument/2006/relationships/hyperlink" Target="file:///C:\Gbinfo_u\grigorieva_n\Temp\148113.htm" TargetMode="External"/><Relationship Id="rId43" Type="http://schemas.openxmlformats.org/officeDocument/2006/relationships/hyperlink" Target="file:///C:\Gbinfo_u\grigorieva_n\Temp\203558.htm" TargetMode="External"/><Relationship Id="rId48" Type="http://schemas.openxmlformats.org/officeDocument/2006/relationships/hyperlink" Target="file:///C:\Gbinfo_u\grigorieva_n\Temp\205726.htm" TargetMode="External"/><Relationship Id="rId56" Type="http://schemas.openxmlformats.org/officeDocument/2006/relationships/hyperlink" Target="file:///C:\Gbinfo_u\grigorieva_n\Temp\259818.htm" TargetMode="External"/><Relationship Id="rId64" Type="http://schemas.openxmlformats.org/officeDocument/2006/relationships/hyperlink" Target="file:///C:\Gbinfo_u\grigorieva_n\Temp\286637.htm" TargetMode="External"/><Relationship Id="rId69" Type="http://schemas.openxmlformats.org/officeDocument/2006/relationships/hyperlink" Target="file:///C:\Gbinfo_u\grigorieva_n\Temp\327580.htm" TargetMode="External"/><Relationship Id="rId77" Type="http://schemas.openxmlformats.org/officeDocument/2006/relationships/hyperlink" Target="file:///C:\Gbinfo_u\grigorieva_n\Temp\359178.htm" TargetMode="External"/><Relationship Id="rId8" Type="http://schemas.openxmlformats.org/officeDocument/2006/relationships/hyperlink" Target="file:///C:\Gbinfo_u\grigorieva_n\Temp\394715.htm" TargetMode="External"/><Relationship Id="rId51" Type="http://schemas.openxmlformats.org/officeDocument/2006/relationships/hyperlink" Target="file:///C:\Gbinfo_u\grigorieva_n\Temp\218341.htm" TargetMode="External"/><Relationship Id="rId72" Type="http://schemas.openxmlformats.org/officeDocument/2006/relationships/hyperlink" Target="file:///C:\Gbinfo_u\grigorieva_n\Temp\346934.htm" TargetMode="External"/><Relationship Id="rId80" Type="http://schemas.openxmlformats.org/officeDocument/2006/relationships/hyperlink" Target="file:///C:\Gbinfo_u\grigorieva_n\Temp\361555.htm" TargetMode="External"/><Relationship Id="rId85" Type="http://schemas.openxmlformats.org/officeDocument/2006/relationships/hyperlink" Target="file:///C:\Gbinfo_u\grigorieva_n\Temp\382663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Gbinfo_u\grigorieva_n\Temp\4903.htm" TargetMode="External"/><Relationship Id="rId17" Type="http://schemas.openxmlformats.org/officeDocument/2006/relationships/hyperlink" Target="file:///C:\Gbinfo_u\grigorieva_n\Temp\3078.htm" TargetMode="External"/><Relationship Id="rId25" Type="http://schemas.openxmlformats.org/officeDocument/2006/relationships/hyperlink" Target="file:///C:\Gbinfo_u\grigorieva_n\Temp\2232.htm" TargetMode="External"/><Relationship Id="rId33" Type="http://schemas.openxmlformats.org/officeDocument/2006/relationships/hyperlink" Target="file:///C:\Gbinfo_u\grigorieva_n\Temp\93808.htm" TargetMode="External"/><Relationship Id="rId38" Type="http://schemas.openxmlformats.org/officeDocument/2006/relationships/hyperlink" Target="file:///C:\Gbinfo_u\grigorieva_n\Temp\169691.htm" TargetMode="External"/><Relationship Id="rId46" Type="http://schemas.openxmlformats.org/officeDocument/2006/relationships/hyperlink" Target="file:///C:\Gbinfo_u\grigorieva_n\Temp\203558.htm" TargetMode="External"/><Relationship Id="rId59" Type="http://schemas.openxmlformats.org/officeDocument/2006/relationships/hyperlink" Target="file:///C:\Gbinfo_u\grigorieva_n\Temp\264892.htm" TargetMode="External"/><Relationship Id="rId67" Type="http://schemas.openxmlformats.org/officeDocument/2006/relationships/hyperlink" Target="file:///C:\Gbinfo_u\grigorieva_n\Temp\318585.htm" TargetMode="External"/><Relationship Id="rId20" Type="http://schemas.openxmlformats.org/officeDocument/2006/relationships/hyperlink" Target="file:///C:\Gbinfo_u\grigorieva_n\Temp\11568.htm" TargetMode="External"/><Relationship Id="rId41" Type="http://schemas.openxmlformats.org/officeDocument/2006/relationships/hyperlink" Target="file:///C:\Gbinfo_u\grigorieva_n\Temp\194164.htm" TargetMode="External"/><Relationship Id="rId54" Type="http://schemas.openxmlformats.org/officeDocument/2006/relationships/hyperlink" Target="file:///C:\Gbinfo_u\grigorieva_n\Temp\249555.htm" TargetMode="External"/><Relationship Id="rId62" Type="http://schemas.openxmlformats.org/officeDocument/2006/relationships/hyperlink" Target="file:///C:\Gbinfo_u\grigorieva_n\Temp\279007.htm" TargetMode="External"/><Relationship Id="rId70" Type="http://schemas.openxmlformats.org/officeDocument/2006/relationships/hyperlink" Target="file:///C:\Gbinfo_u\grigorieva_n\Temp\339538.htm" TargetMode="External"/><Relationship Id="rId75" Type="http://schemas.openxmlformats.org/officeDocument/2006/relationships/hyperlink" Target="file:///C:\Gbinfo_u\grigorieva_n\Temp\349611.htm" TargetMode="External"/><Relationship Id="rId83" Type="http://schemas.openxmlformats.org/officeDocument/2006/relationships/hyperlink" Target="file:///C:\Gbinfo_u\grigorieva_n\Temp\377196.htm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Gbinfo_u\grigorieva_n\Temp\394715.htm" TargetMode="External"/><Relationship Id="rId15" Type="http://schemas.openxmlformats.org/officeDocument/2006/relationships/hyperlink" Target="file:///C:\Gbinfo_u\grigorieva_n\Temp\3143.htm" TargetMode="External"/><Relationship Id="rId23" Type="http://schemas.openxmlformats.org/officeDocument/2006/relationships/hyperlink" Target="file:///C:\Gbinfo_u\grigorieva_n\Temp\2456.htm" TargetMode="External"/><Relationship Id="rId28" Type="http://schemas.openxmlformats.org/officeDocument/2006/relationships/hyperlink" Target="file:///C:\Gbinfo_u\grigorieva_n\Temp\2049.htm" TargetMode="External"/><Relationship Id="rId36" Type="http://schemas.openxmlformats.org/officeDocument/2006/relationships/hyperlink" Target="file:///C:\Gbinfo_u\grigorieva_n\Temp\148458.htm" TargetMode="External"/><Relationship Id="rId49" Type="http://schemas.openxmlformats.org/officeDocument/2006/relationships/hyperlink" Target="file:///C:\Gbinfo_u\grigorieva_n\Temp\216499.htm" TargetMode="External"/><Relationship Id="rId57" Type="http://schemas.openxmlformats.org/officeDocument/2006/relationships/hyperlink" Target="file:///C:\Gbinfo_u\grigorieva_n\Temp\259818.htm" TargetMode="External"/><Relationship Id="rId10" Type="http://schemas.openxmlformats.org/officeDocument/2006/relationships/hyperlink" Target="file:///C:\Gbinfo_u\grigorieva_n\Temp\394715.htm" TargetMode="External"/><Relationship Id="rId31" Type="http://schemas.openxmlformats.org/officeDocument/2006/relationships/hyperlink" Target="file:///C:\Gbinfo_u\grigorieva_n\Temp\58889.htm" TargetMode="External"/><Relationship Id="rId44" Type="http://schemas.openxmlformats.org/officeDocument/2006/relationships/hyperlink" Target="file:///C:\Gbinfo_u\grigorieva_n\Temp\203558.htm" TargetMode="External"/><Relationship Id="rId52" Type="http://schemas.openxmlformats.org/officeDocument/2006/relationships/hyperlink" Target="file:///C:\Gbinfo_u\grigorieva_n\Temp\228922.htm" TargetMode="External"/><Relationship Id="rId60" Type="http://schemas.openxmlformats.org/officeDocument/2006/relationships/hyperlink" Target="file:///C:\Gbinfo_u\grigorieva_n\Temp\270597.htm" TargetMode="External"/><Relationship Id="rId65" Type="http://schemas.openxmlformats.org/officeDocument/2006/relationships/hyperlink" Target="file:///C:\Gbinfo_u\grigorieva_n\Temp\287506.htm" TargetMode="External"/><Relationship Id="rId73" Type="http://schemas.openxmlformats.org/officeDocument/2006/relationships/hyperlink" Target="file:///C:\Gbinfo_u\grigorieva_n\Temp\348476.htm" TargetMode="External"/><Relationship Id="rId78" Type="http://schemas.openxmlformats.org/officeDocument/2006/relationships/hyperlink" Target="file:///C:\Gbinfo_u\grigorieva_n\Temp\360196.htm" TargetMode="External"/><Relationship Id="rId81" Type="http://schemas.openxmlformats.org/officeDocument/2006/relationships/hyperlink" Target="file:///C:\Gbinfo_u\grigorieva_n\Temp\362318.htm" TargetMode="External"/><Relationship Id="rId86" Type="http://schemas.openxmlformats.org/officeDocument/2006/relationships/hyperlink" Target="file:///C:\Gbinfo_u\grigorieva_n\Temp\39161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4484</Words>
  <Characters>25565</Characters>
  <Application>Microsoft Office Word</Application>
  <DocSecurity>0</DocSecurity>
  <Lines>213</Lines>
  <Paragraphs>59</Paragraphs>
  <ScaleCrop>false</ScaleCrop>
  <Company>VKTZSZ</Company>
  <LinksUpToDate>false</LinksUpToDate>
  <CharactersWithSpaces>29990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</dc:creator>
  <cp:keywords/>
  <dc:description/>
  <cp:lastModifiedBy>grigorieva</cp:lastModifiedBy>
  <cp:revision>2</cp:revision>
  <dcterms:created xsi:type="dcterms:W3CDTF">2019-06-27T12:28:00Z</dcterms:created>
  <dcterms:modified xsi:type="dcterms:W3CDTF">2019-06-27T12:29:00Z</dcterms:modified>
</cp:coreProperties>
</file>