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950" w:rsidRDefault="00567950" w:rsidP="001B1D6B">
      <w:pPr>
        <w:spacing w:after="0" w:line="240" w:lineRule="auto"/>
        <w:jc w:val="center"/>
        <w:rPr>
          <w:rFonts w:ascii="Times New Roman" w:eastAsia="Times New Roman" w:hAnsi="Times New Roman" w:cs="Times New Roman"/>
          <w:sz w:val="28"/>
          <w:szCs w:val="28"/>
          <w:lang w:eastAsia="ru-RU"/>
        </w:rPr>
      </w:pPr>
    </w:p>
    <w:p w:rsidR="001B1D6B" w:rsidRPr="001B1D6B" w:rsidRDefault="001B1D6B" w:rsidP="001B1D6B">
      <w:pPr>
        <w:spacing w:after="0" w:line="240" w:lineRule="auto"/>
        <w:jc w:val="center"/>
        <w:rPr>
          <w:rFonts w:ascii="Times New Roman" w:eastAsia="Times New Roman" w:hAnsi="Times New Roman" w:cs="Times New Roman"/>
          <w:sz w:val="28"/>
          <w:szCs w:val="28"/>
          <w:lang w:eastAsia="ru-RU"/>
        </w:rPr>
      </w:pPr>
      <w:r w:rsidRPr="001B1D6B">
        <w:rPr>
          <w:rFonts w:ascii="Times New Roman" w:eastAsia="Times New Roman" w:hAnsi="Times New Roman" w:cs="Times New Roman"/>
          <w:sz w:val="28"/>
          <w:szCs w:val="28"/>
          <w:lang w:eastAsia="ru-RU"/>
        </w:rPr>
        <w:t>ПЕРЕЧЕНЬ КОРРУПЦИОННЫХ ПРЕСТУПЛЕНИЙ</w:t>
      </w:r>
    </w:p>
    <w:p w:rsidR="001B1D6B" w:rsidRPr="001B1D6B" w:rsidRDefault="001B1D6B" w:rsidP="001B1D6B">
      <w:pPr>
        <w:spacing w:after="0" w:line="240" w:lineRule="auto"/>
        <w:jc w:val="both"/>
        <w:rPr>
          <w:rFonts w:ascii="Times New Roman" w:eastAsia="Times New Roman" w:hAnsi="Times New Roman" w:cs="Times New Roman"/>
          <w:sz w:val="28"/>
          <w:szCs w:val="28"/>
          <w:lang w:eastAsia="ru-RU"/>
        </w:rPr>
      </w:pPr>
    </w:p>
    <w:p w:rsidR="001B1D6B" w:rsidRPr="001B1D6B" w:rsidRDefault="001B1D6B" w:rsidP="001B1D6B">
      <w:pPr>
        <w:spacing w:after="0" w:line="240" w:lineRule="auto"/>
        <w:jc w:val="both"/>
        <w:rPr>
          <w:rFonts w:ascii="Times New Roman" w:eastAsia="Times New Roman" w:hAnsi="Times New Roman" w:cs="Times New Roman"/>
          <w:sz w:val="28"/>
          <w:szCs w:val="28"/>
          <w:lang w:eastAsia="ru-RU"/>
        </w:rPr>
      </w:pPr>
      <w:r w:rsidRPr="001B1D6B">
        <w:rPr>
          <w:rFonts w:ascii="Times New Roman" w:eastAsia="Times New Roman" w:hAnsi="Times New Roman" w:cs="Times New Roman"/>
          <w:sz w:val="28"/>
          <w:szCs w:val="28"/>
          <w:lang w:eastAsia="ru-RU"/>
        </w:rPr>
        <w:t xml:space="preserve">        Постановлением Генеральной прокуратуры Республики Беларусь, Комитета государственного контроля Республики Беларусь, Оперативно-аналитического центра при Президенте Республики Беларусь, Министерства внутренних дел Республики Беларусь, Комитета государственной безопасности Республики Беларусь от 31 января 2011 г. № 5/8/1/34/6, определён перечень коррупционных преступлений:</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sz w:val="28"/>
          <w:szCs w:val="28"/>
          <w:lang w:eastAsia="ru-RU"/>
        </w:rPr>
        <w:t xml:space="preserve">        </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711"/>
        <w:gridCol w:w="7190"/>
      </w:tblGrid>
      <w:tr w:rsidR="001B1D6B" w:rsidRPr="001B1D6B" w:rsidTr="001B1D6B">
        <w:tc>
          <w:tcPr>
            <w:tcW w:w="675" w:type="dxa"/>
            <w:tcBorders>
              <w:top w:val="single" w:sz="4" w:space="0" w:color="auto"/>
              <w:left w:val="single" w:sz="4" w:space="0" w:color="auto"/>
              <w:bottom w:val="single" w:sz="4" w:space="0" w:color="auto"/>
              <w:right w:val="single" w:sz="4" w:space="0" w:color="auto"/>
            </w:tcBorders>
          </w:tcPr>
          <w:p w:rsidR="001B1D6B" w:rsidRPr="001B1D6B" w:rsidRDefault="001B1D6B" w:rsidP="001B1D6B">
            <w:pPr>
              <w:widowControl w:val="0"/>
              <w:autoSpaceDE w:val="0"/>
              <w:autoSpaceDN w:val="0"/>
              <w:adjustRightInd w:val="0"/>
              <w:spacing w:after="0" w:line="280" w:lineRule="exact"/>
              <w:jc w:val="center"/>
              <w:rPr>
                <w:rFonts w:ascii="Times New Roman" w:eastAsia="Times New Roman" w:hAnsi="Times New Roman" w:cs="Times New Roman"/>
                <w:b/>
                <w:sz w:val="24"/>
                <w:szCs w:val="24"/>
                <w:lang w:eastAsia="ru-RU"/>
              </w:rPr>
            </w:pPr>
          </w:p>
        </w:tc>
        <w:tc>
          <w:tcPr>
            <w:tcW w:w="1706" w:type="dxa"/>
            <w:tcBorders>
              <w:top w:val="single" w:sz="4" w:space="0" w:color="auto"/>
              <w:left w:val="single" w:sz="4" w:space="0" w:color="auto"/>
              <w:bottom w:val="single" w:sz="4" w:space="0" w:color="auto"/>
              <w:right w:val="single" w:sz="4" w:space="0" w:color="auto"/>
            </w:tcBorders>
          </w:tcPr>
          <w:p w:rsidR="001B1D6B" w:rsidRPr="001B1D6B" w:rsidRDefault="001B1D6B" w:rsidP="001B1D6B">
            <w:pPr>
              <w:widowControl w:val="0"/>
              <w:autoSpaceDE w:val="0"/>
              <w:autoSpaceDN w:val="0"/>
              <w:adjustRightInd w:val="0"/>
              <w:spacing w:after="0" w:line="280" w:lineRule="exact"/>
              <w:jc w:val="center"/>
              <w:rPr>
                <w:rFonts w:ascii="Times New Roman" w:eastAsia="Times New Roman" w:hAnsi="Times New Roman" w:cs="Times New Roman"/>
                <w:b/>
                <w:sz w:val="24"/>
                <w:szCs w:val="24"/>
                <w:lang w:eastAsia="ru-RU"/>
              </w:rPr>
            </w:pPr>
            <w:r w:rsidRPr="001B1D6B">
              <w:rPr>
                <w:rFonts w:ascii="Times New Roman" w:eastAsia="Times New Roman" w:hAnsi="Times New Roman" w:cs="Times New Roman"/>
                <w:b/>
                <w:sz w:val="24"/>
                <w:szCs w:val="24"/>
                <w:lang w:eastAsia="ru-RU"/>
              </w:rPr>
              <w:t>Статья Уголовного кодекса Республики Беларусь</w:t>
            </w:r>
          </w:p>
          <w:p w:rsidR="001B1D6B" w:rsidRPr="001B1D6B" w:rsidRDefault="001B1D6B" w:rsidP="001B1D6B">
            <w:pPr>
              <w:widowControl w:val="0"/>
              <w:autoSpaceDE w:val="0"/>
              <w:autoSpaceDN w:val="0"/>
              <w:adjustRightInd w:val="0"/>
              <w:spacing w:after="0" w:line="280" w:lineRule="exact"/>
              <w:jc w:val="center"/>
              <w:rPr>
                <w:rFonts w:ascii="Times New Roman" w:eastAsia="Times New Roman" w:hAnsi="Times New Roman" w:cs="Times New Roman"/>
                <w:b/>
                <w:sz w:val="24"/>
                <w:szCs w:val="24"/>
                <w:lang w:eastAsia="ru-RU"/>
              </w:rPr>
            </w:pPr>
          </w:p>
        </w:tc>
        <w:tc>
          <w:tcPr>
            <w:tcW w:w="7190" w:type="dxa"/>
            <w:tcBorders>
              <w:top w:val="single" w:sz="4" w:space="0" w:color="auto"/>
              <w:left w:val="single" w:sz="4" w:space="0" w:color="auto"/>
              <w:bottom w:val="single" w:sz="4" w:space="0" w:color="auto"/>
              <w:right w:val="single" w:sz="4" w:space="0" w:color="auto"/>
            </w:tcBorders>
          </w:tcPr>
          <w:p w:rsidR="001B1D6B" w:rsidRPr="001B1D6B" w:rsidRDefault="001B1D6B" w:rsidP="001B1D6B">
            <w:pPr>
              <w:widowControl w:val="0"/>
              <w:autoSpaceDE w:val="0"/>
              <w:autoSpaceDN w:val="0"/>
              <w:adjustRightInd w:val="0"/>
              <w:spacing w:after="0" w:line="280" w:lineRule="exact"/>
              <w:jc w:val="center"/>
              <w:rPr>
                <w:rFonts w:ascii="Times New Roman" w:eastAsia="Times New Roman" w:hAnsi="Times New Roman" w:cs="Times New Roman"/>
                <w:b/>
                <w:sz w:val="24"/>
                <w:szCs w:val="24"/>
                <w:lang w:eastAsia="ru-RU"/>
              </w:rPr>
            </w:pPr>
          </w:p>
          <w:p w:rsidR="001B1D6B" w:rsidRPr="001B1D6B" w:rsidRDefault="001B1D6B" w:rsidP="001B1D6B">
            <w:pPr>
              <w:widowControl w:val="0"/>
              <w:autoSpaceDE w:val="0"/>
              <w:autoSpaceDN w:val="0"/>
              <w:adjustRightInd w:val="0"/>
              <w:spacing w:after="0" w:line="280" w:lineRule="exact"/>
              <w:jc w:val="center"/>
              <w:rPr>
                <w:rFonts w:ascii="Times New Roman" w:eastAsia="Times New Roman" w:hAnsi="Times New Roman" w:cs="Times New Roman"/>
                <w:b/>
                <w:sz w:val="24"/>
                <w:szCs w:val="24"/>
                <w:lang w:eastAsia="ru-RU"/>
              </w:rPr>
            </w:pPr>
          </w:p>
          <w:p w:rsidR="001B1D6B" w:rsidRPr="001B1D6B" w:rsidRDefault="001B1D6B" w:rsidP="001B1D6B">
            <w:pPr>
              <w:widowControl w:val="0"/>
              <w:autoSpaceDE w:val="0"/>
              <w:autoSpaceDN w:val="0"/>
              <w:adjustRightInd w:val="0"/>
              <w:spacing w:after="0" w:line="280" w:lineRule="exact"/>
              <w:jc w:val="center"/>
              <w:rPr>
                <w:rFonts w:ascii="Times New Roman" w:eastAsia="Times New Roman" w:hAnsi="Times New Roman" w:cs="Times New Roman"/>
                <w:b/>
                <w:sz w:val="24"/>
                <w:szCs w:val="24"/>
                <w:lang w:eastAsia="ru-RU"/>
              </w:rPr>
            </w:pPr>
            <w:r w:rsidRPr="001B1D6B">
              <w:rPr>
                <w:rFonts w:ascii="Times New Roman" w:eastAsia="Times New Roman" w:hAnsi="Times New Roman" w:cs="Times New Roman"/>
                <w:b/>
                <w:sz w:val="24"/>
                <w:szCs w:val="24"/>
                <w:lang w:eastAsia="ru-RU"/>
              </w:rPr>
              <w:t>Характер преступления</w:t>
            </w:r>
          </w:p>
        </w:tc>
      </w:tr>
      <w:tr w:rsidR="001B1D6B" w:rsidRPr="001B1D6B" w:rsidTr="001B1D6B">
        <w:tc>
          <w:tcPr>
            <w:tcW w:w="675" w:type="dxa"/>
            <w:tcBorders>
              <w:top w:val="single" w:sz="4" w:space="0" w:color="auto"/>
              <w:left w:val="single" w:sz="4" w:space="0" w:color="auto"/>
              <w:bottom w:val="single" w:sz="4" w:space="0" w:color="auto"/>
              <w:right w:val="single" w:sz="4" w:space="0" w:color="auto"/>
            </w:tcBorders>
            <w:hideMark/>
          </w:tcPr>
          <w:p w:rsidR="001B1D6B" w:rsidRPr="001B1D6B" w:rsidRDefault="001B1D6B" w:rsidP="001B1D6B">
            <w:pPr>
              <w:widowControl w:val="0"/>
              <w:autoSpaceDE w:val="0"/>
              <w:autoSpaceDN w:val="0"/>
              <w:adjustRightInd w:val="0"/>
              <w:spacing w:after="0" w:line="280" w:lineRule="exact"/>
              <w:jc w:val="center"/>
              <w:rPr>
                <w:rFonts w:ascii="Times New Roman" w:eastAsia="Times New Roman" w:hAnsi="Times New Roman" w:cs="Times New Roman"/>
                <w:sz w:val="24"/>
                <w:szCs w:val="24"/>
                <w:lang w:eastAsia="ru-RU"/>
              </w:rPr>
            </w:pPr>
            <w:r w:rsidRPr="001B1D6B">
              <w:rPr>
                <w:rFonts w:ascii="Times New Roman" w:eastAsia="Times New Roman" w:hAnsi="Times New Roman" w:cs="Times New Roman"/>
                <w:sz w:val="24"/>
                <w:szCs w:val="24"/>
                <w:lang w:eastAsia="ru-RU"/>
              </w:rPr>
              <w:t>1</w:t>
            </w:r>
          </w:p>
        </w:tc>
        <w:tc>
          <w:tcPr>
            <w:tcW w:w="1706" w:type="dxa"/>
            <w:tcBorders>
              <w:top w:val="single" w:sz="4" w:space="0" w:color="auto"/>
              <w:left w:val="single" w:sz="4" w:space="0" w:color="auto"/>
              <w:bottom w:val="single" w:sz="4" w:space="0" w:color="auto"/>
              <w:right w:val="single" w:sz="4" w:space="0" w:color="auto"/>
            </w:tcBorders>
            <w:hideMark/>
          </w:tcPr>
          <w:p w:rsidR="001B1D6B" w:rsidRPr="001B1D6B" w:rsidRDefault="001B1D6B" w:rsidP="001B1D6B">
            <w:pPr>
              <w:widowControl w:val="0"/>
              <w:autoSpaceDE w:val="0"/>
              <w:autoSpaceDN w:val="0"/>
              <w:adjustRightInd w:val="0"/>
              <w:spacing w:after="0" w:line="280" w:lineRule="exact"/>
              <w:jc w:val="center"/>
              <w:rPr>
                <w:rFonts w:ascii="Times New Roman" w:eastAsia="Times New Roman" w:hAnsi="Times New Roman" w:cs="Times New Roman"/>
                <w:sz w:val="24"/>
                <w:szCs w:val="24"/>
                <w:lang w:eastAsia="ru-RU"/>
              </w:rPr>
            </w:pPr>
            <w:r w:rsidRPr="001B1D6B">
              <w:rPr>
                <w:rFonts w:ascii="Times New Roman" w:eastAsia="Times New Roman" w:hAnsi="Times New Roman" w:cs="Times New Roman"/>
                <w:sz w:val="24"/>
                <w:szCs w:val="24"/>
                <w:lang w:eastAsia="ru-RU"/>
              </w:rPr>
              <w:t>статья 210</w:t>
            </w:r>
          </w:p>
        </w:tc>
        <w:tc>
          <w:tcPr>
            <w:tcW w:w="7190" w:type="dxa"/>
            <w:tcBorders>
              <w:top w:val="single" w:sz="4" w:space="0" w:color="auto"/>
              <w:left w:val="single" w:sz="4" w:space="0" w:color="auto"/>
              <w:bottom w:val="single" w:sz="4" w:space="0" w:color="auto"/>
              <w:right w:val="single" w:sz="4" w:space="0" w:color="auto"/>
            </w:tcBorders>
          </w:tcPr>
          <w:p w:rsidR="001B1D6B" w:rsidRPr="001B1D6B" w:rsidRDefault="001B1D6B" w:rsidP="001B1D6B">
            <w:pPr>
              <w:widowControl w:val="0"/>
              <w:tabs>
                <w:tab w:val="left" w:pos="728"/>
              </w:tabs>
              <w:autoSpaceDE w:val="0"/>
              <w:autoSpaceDN w:val="0"/>
              <w:adjustRightInd w:val="0"/>
              <w:spacing w:after="0" w:line="280" w:lineRule="exact"/>
              <w:rPr>
                <w:rFonts w:ascii="Times New Roman" w:eastAsia="Times New Roman" w:hAnsi="Times New Roman" w:cs="Times New Roman"/>
                <w:sz w:val="24"/>
                <w:szCs w:val="24"/>
                <w:lang w:eastAsia="ru-RU"/>
              </w:rPr>
            </w:pPr>
            <w:r w:rsidRPr="001B1D6B">
              <w:rPr>
                <w:rFonts w:ascii="Times New Roman" w:eastAsia="Times New Roman" w:hAnsi="Times New Roman" w:cs="Times New Roman"/>
                <w:sz w:val="24"/>
                <w:szCs w:val="24"/>
                <w:lang w:eastAsia="ru-RU"/>
              </w:rPr>
              <w:t xml:space="preserve">Хищение путем злоупотребления служебными полномочиями   </w:t>
            </w:r>
          </w:p>
          <w:p w:rsidR="001B1D6B" w:rsidRPr="001B1D6B" w:rsidRDefault="001B1D6B" w:rsidP="001B1D6B">
            <w:pPr>
              <w:widowControl w:val="0"/>
              <w:tabs>
                <w:tab w:val="left" w:pos="728"/>
              </w:tabs>
              <w:autoSpaceDE w:val="0"/>
              <w:autoSpaceDN w:val="0"/>
              <w:adjustRightInd w:val="0"/>
              <w:spacing w:after="0" w:line="280" w:lineRule="exact"/>
              <w:rPr>
                <w:rFonts w:ascii="Times New Roman" w:eastAsia="Times New Roman" w:hAnsi="Times New Roman" w:cs="Times New Roman"/>
                <w:sz w:val="24"/>
                <w:szCs w:val="24"/>
                <w:lang w:eastAsia="ru-RU"/>
              </w:rPr>
            </w:pPr>
          </w:p>
        </w:tc>
      </w:tr>
      <w:tr w:rsidR="001B1D6B" w:rsidRPr="001B1D6B" w:rsidTr="001B1D6B">
        <w:tc>
          <w:tcPr>
            <w:tcW w:w="675" w:type="dxa"/>
            <w:tcBorders>
              <w:top w:val="single" w:sz="4" w:space="0" w:color="auto"/>
              <w:left w:val="single" w:sz="4" w:space="0" w:color="auto"/>
              <w:bottom w:val="single" w:sz="4" w:space="0" w:color="auto"/>
              <w:right w:val="single" w:sz="4" w:space="0" w:color="auto"/>
            </w:tcBorders>
            <w:hideMark/>
          </w:tcPr>
          <w:p w:rsidR="001B1D6B" w:rsidRPr="001B1D6B" w:rsidRDefault="001B1D6B" w:rsidP="001B1D6B">
            <w:pPr>
              <w:widowControl w:val="0"/>
              <w:autoSpaceDE w:val="0"/>
              <w:autoSpaceDN w:val="0"/>
              <w:adjustRightInd w:val="0"/>
              <w:spacing w:after="0" w:line="280" w:lineRule="exact"/>
              <w:jc w:val="center"/>
              <w:rPr>
                <w:rFonts w:ascii="Times New Roman" w:eastAsia="Times New Roman" w:hAnsi="Times New Roman" w:cs="Times New Roman"/>
                <w:sz w:val="24"/>
                <w:szCs w:val="24"/>
                <w:lang w:eastAsia="ru-RU"/>
              </w:rPr>
            </w:pPr>
            <w:r w:rsidRPr="001B1D6B">
              <w:rPr>
                <w:rFonts w:ascii="Times New Roman" w:eastAsia="Times New Roman" w:hAnsi="Times New Roman" w:cs="Times New Roman"/>
                <w:sz w:val="24"/>
                <w:szCs w:val="24"/>
                <w:lang w:eastAsia="ru-RU"/>
              </w:rPr>
              <w:t>2</w:t>
            </w:r>
          </w:p>
        </w:tc>
        <w:tc>
          <w:tcPr>
            <w:tcW w:w="1706" w:type="dxa"/>
            <w:tcBorders>
              <w:top w:val="single" w:sz="4" w:space="0" w:color="auto"/>
              <w:left w:val="single" w:sz="4" w:space="0" w:color="auto"/>
              <w:bottom w:val="single" w:sz="4" w:space="0" w:color="auto"/>
              <w:right w:val="single" w:sz="4" w:space="0" w:color="auto"/>
            </w:tcBorders>
            <w:hideMark/>
          </w:tcPr>
          <w:p w:rsidR="001B1D6B" w:rsidRPr="001B1D6B" w:rsidRDefault="001B1D6B" w:rsidP="001B1D6B">
            <w:pPr>
              <w:widowControl w:val="0"/>
              <w:autoSpaceDE w:val="0"/>
              <w:autoSpaceDN w:val="0"/>
              <w:adjustRightInd w:val="0"/>
              <w:spacing w:after="0" w:line="280" w:lineRule="exact"/>
              <w:jc w:val="center"/>
              <w:rPr>
                <w:rFonts w:ascii="Times New Roman" w:eastAsia="Times New Roman" w:hAnsi="Times New Roman" w:cs="Times New Roman"/>
                <w:sz w:val="24"/>
                <w:szCs w:val="24"/>
                <w:lang w:eastAsia="ru-RU"/>
              </w:rPr>
            </w:pPr>
            <w:r w:rsidRPr="001B1D6B">
              <w:rPr>
                <w:rFonts w:ascii="Times New Roman" w:eastAsia="Times New Roman" w:hAnsi="Times New Roman" w:cs="Times New Roman"/>
                <w:sz w:val="24"/>
                <w:szCs w:val="24"/>
                <w:lang w:eastAsia="ru-RU"/>
              </w:rPr>
              <w:t>части 2 и 3</w:t>
            </w:r>
          </w:p>
          <w:p w:rsidR="001B1D6B" w:rsidRPr="001B1D6B" w:rsidRDefault="001B1D6B" w:rsidP="001B1D6B">
            <w:pPr>
              <w:widowControl w:val="0"/>
              <w:autoSpaceDE w:val="0"/>
              <w:autoSpaceDN w:val="0"/>
              <w:adjustRightInd w:val="0"/>
              <w:spacing w:after="0" w:line="280" w:lineRule="exact"/>
              <w:jc w:val="center"/>
              <w:rPr>
                <w:rFonts w:ascii="Times New Roman" w:eastAsia="Times New Roman" w:hAnsi="Times New Roman" w:cs="Times New Roman"/>
                <w:sz w:val="24"/>
                <w:szCs w:val="24"/>
                <w:lang w:eastAsia="ru-RU"/>
              </w:rPr>
            </w:pPr>
            <w:r w:rsidRPr="001B1D6B">
              <w:rPr>
                <w:rFonts w:ascii="Times New Roman" w:eastAsia="Times New Roman" w:hAnsi="Times New Roman" w:cs="Times New Roman"/>
                <w:sz w:val="24"/>
                <w:szCs w:val="24"/>
                <w:lang w:eastAsia="ru-RU"/>
              </w:rPr>
              <w:t>статьи 235</w:t>
            </w:r>
          </w:p>
        </w:tc>
        <w:tc>
          <w:tcPr>
            <w:tcW w:w="7190" w:type="dxa"/>
            <w:tcBorders>
              <w:top w:val="single" w:sz="4" w:space="0" w:color="auto"/>
              <w:left w:val="single" w:sz="4" w:space="0" w:color="auto"/>
              <w:bottom w:val="single" w:sz="4" w:space="0" w:color="auto"/>
              <w:right w:val="single" w:sz="4" w:space="0" w:color="auto"/>
            </w:tcBorders>
          </w:tcPr>
          <w:p w:rsidR="001B1D6B" w:rsidRPr="001B1D6B" w:rsidRDefault="001B1D6B" w:rsidP="001B1D6B">
            <w:pPr>
              <w:widowControl w:val="0"/>
              <w:autoSpaceDE w:val="0"/>
              <w:autoSpaceDN w:val="0"/>
              <w:adjustRightInd w:val="0"/>
              <w:spacing w:after="0" w:line="280" w:lineRule="exact"/>
              <w:jc w:val="both"/>
              <w:rPr>
                <w:rFonts w:ascii="Times New Roman" w:eastAsia="Times New Roman" w:hAnsi="Times New Roman" w:cs="Times New Roman"/>
                <w:bCs/>
                <w:sz w:val="24"/>
                <w:szCs w:val="24"/>
                <w:lang w:eastAsia="ru-RU"/>
              </w:rPr>
            </w:pPr>
            <w:r w:rsidRPr="001B1D6B">
              <w:rPr>
                <w:rFonts w:ascii="Times New Roman" w:eastAsia="Times New Roman" w:hAnsi="Times New Roman" w:cs="Times New Roman"/>
                <w:bCs/>
                <w:sz w:val="24"/>
                <w:szCs w:val="24"/>
                <w:lang w:eastAsia="ru-RU"/>
              </w:rPr>
              <w:t xml:space="preserve">Легализация («отмывание») материальных ценностей, приобретенных преступным путем, совершенная должностным лицом с использованием своих служебных полномочий </w:t>
            </w:r>
          </w:p>
          <w:p w:rsidR="001B1D6B" w:rsidRPr="001B1D6B" w:rsidRDefault="001B1D6B" w:rsidP="001B1D6B">
            <w:pPr>
              <w:widowControl w:val="0"/>
              <w:autoSpaceDE w:val="0"/>
              <w:autoSpaceDN w:val="0"/>
              <w:adjustRightInd w:val="0"/>
              <w:spacing w:after="0" w:line="280" w:lineRule="exact"/>
              <w:jc w:val="both"/>
              <w:rPr>
                <w:rFonts w:ascii="Times New Roman" w:eastAsia="Times New Roman" w:hAnsi="Times New Roman" w:cs="Times New Roman"/>
                <w:sz w:val="24"/>
                <w:szCs w:val="24"/>
                <w:lang w:eastAsia="ru-RU"/>
              </w:rPr>
            </w:pPr>
          </w:p>
        </w:tc>
      </w:tr>
      <w:tr w:rsidR="001B1D6B" w:rsidRPr="001B1D6B" w:rsidTr="001B1D6B">
        <w:tc>
          <w:tcPr>
            <w:tcW w:w="675" w:type="dxa"/>
            <w:tcBorders>
              <w:top w:val="single" w:sz="4" w:space="0" w:color="auto"/>
              <w:left w:val="single" w:sz="4" w:space="0" w:color="auto"/>
              <w:bottom w:val="single" w:sz="4" w:space="0" w:color="auto"/>
              <w:right w:val="single" w:sz="4" w:space="0" w:color="auto"/>
            </w:tcBorders>
            <w:hideMark/>
          </w:tcPr>
          <w:p w:rsidR="001B1D6B" w:rsidRPr="001B1D6B" w:rsidRDefault="001B1D6B" w:rsidP="001B1D6B">
            <w:pPr>
              <w:widowControl w:val="0"/>
              <w:autoSpaceDE w:val="0"/>
              <w:autoSpaceDN w:val="0"/>
              <w:adjustRightInd w:val="0"/>
              <w:spacing w:after="0" w:line="280" w:lineRule="exact"/>
              <w:jc w:val="center"/>
              <w:rPr>
                <w:rFonts w:ascii="Times New Roman" w:eastAsia="Times New Roman" w:hAnsi="Times New Roman" w:cs="Times New Roman"/>
                <w:sz w:val="24"/>
                <w:szCs w:val="24"/>
                <w:lang w:eastAsia="ru-RU"/>
              </w:rPr>
            </w:pPr>
            <w:r w:rsidRPr="001B1D6B">
              <w:rPr>
                <w:rFonts w:ascii="Times New Roman" w:eastAsia="Times New Roman" w:hAnsi="Times New Roman" w:cs="Times New Roman"/>
                <w:sz w:val="24"/>
                <w:szCs w:val="24"/>
                <w:lang w:eastAsia="ru-RU"/>
              </w:rPr>
              <w:t>3</w:t>
            </w:r>
          </w:p>
        </w:tc>
        <w:tc>
          <w:tcPr>
            <w:tcW w:w="1706" w:type="dxa"/>
            <w:tcBorders>
              <w:top w:val="single" w:sz="4" w:space="0" w:color="auto"/>
              <w:left w:val="single" w:sz="4" w:space="0" w:color="auto"/>
              <w:bottom w:val="single" w:sz="4" w:space="0" w:color="auto"/>
              <w:right w:val="single" w:sz="4" w:space="0" w:color="auto"/>
            </w:tcBorders>
            <w:hideMark/>
          </w:tcPr>
          <w:p w:rsidR="001B1D6B" w:rsidRPr="001B1D6B" w:rsidRDefault="001B1D6B" w:rsidP="001B1D6B">
            <w:pPr>
              <w:widowControl w:val="0"/>
              <w:autoSpaceDE w:val="0"/>
              <w:autoSpaceDN w:val="0"/>
              <w:adjustRightInd w:val="0"/>
              <w:spacing w:after="0" w:line="280" w:lineRule="exact"/>
              <w:jc w:val="center"/>
              <w:rPr>
                <w:rFonts w:ascii="Times New Roman" w:eastAsia="Times New Roman" w:hAnsi="Times New Roman" w:cs="Times New Roman"/>
                <w:sz w:val="24"/>
                <w:szCs w:val="24"/>
                <w:lang w:eastAsia="ru-RU"/>
              </w:rPr>
            </w:pPr>
            <w:r w:rsidRPr="001B1D6B">
              <w:rPr>
                <w:rFonts w:ascii="Times New Roman" w:eastAsia="Times New Roman" w:hAnsi="Times New Roman" w:cs="Times New Roman"/>
                <w:sz w:val="24"/>
                <w:szCs w:val="24"/>
                <w:lang w:eastAsia="ru-RU"/>
              </w:rPr>
              <w:t>части 2 и 3 статья 424</w:t>
            </w:r>
          </w:p>
        </w:tc>
        <w:tc>
          <w:tcPr>
            <w:tcW w:w="7190" w:type="dxa"/>
            <w:tcBorders>
              <w:top w:val="single" w:sz="4" w:space="0" w:color="auto"/>
              <w:left w:val="single" w:sz="4" w:space="0" w:color="auto"/>
              <w:bottom w:val="single" w:sz="4" w:space="0" w:color="auto"/>
              <w:right w:val="single" w:sz="4" w:space="0" w:color="auto"/>
            </w:tcBorders>
          </w:tcPr>
          <w:p w:rsidR="001B1D6B" w:rsidRPr="001B1D6B" w:rsidRDefault="001B1D6B" w:rsidP="001B1D6B">
            <w:pPr>
              <w:widowControl w:val="0"/>
              <w:autoSpaceDE w:val="0"/>
              <w:autoSpaceDN w:val="0"/>
              <w:adjustRightInd w:val="0"/>
              <w:spacing w:after="0" w:line="280" w:lineRule="exact"/>
              <w:jc w:val="both"/>
              <w:rPr>
                <w:rFonts w:ascii="Times New Roman" w:eastAsia="Times New Roman" w:hAnsi="Times New Roman" w:cs="Times New Roman"/>
                <w:bCs/>
                <w:sz w:val="24"/>
                <w:szCs w:val="24"/>
                <w:lang w:eastAsia="ru-RU"/>
              </w:rPr>
            </w:pPr>
            <w:r w:rsidRPr="001B1D6B">
              <w:rPr>
                <w:rFonts w:ascii="Times New Roman" w:eastAsia="Times New Roman" w:hAnsi="Times New Roman" w:cs="Times New Roman"/>
                <w:bCs/>
                <w:sz w:val="24"/>
                <w:szCs w:val="24"/>
                <w:lang w:eastAsia="ru-RU"/>
              </w:rPr>
              <w:t>Злоупотребление властью или служебными полномочиями из корыстной или иной личной заинтересованности</w:t>
            </w:r>
          </w:p>
          <w:p w:rsidR="001B1D6B" w:rsidRPr="001B1D6B" w:rsidRDefault="001B1D6B" w:rsidP="001B1D6B">
            <w:pPr>
              <w:widowControl w:val="0"/>
              <w:autoSpaceDE w:val="0"/>
              <w:autoSpaceDN w:val="0"/>
              <w:adjustRightInd w:val="0"/>
              <w:spacing w:after="0" w:line="280" w:lineRule="exact"/>
              <w:jc w:val="both"/>
              <w:rPr>
                <w:rFonts w:ascii="Times New Roman" w:eastAsia="Times New Roman" w:hAnsi="Times New Roman" w:cs="Times New Roman"/>
                <w:sz w:val="24"/>
                <w:szCs w:val="24"/>
                <w:lang w:eastAsia="ru-RU"/>
              </w:rPr>
            </w:pPr>
          </w:p>
        </w:tc>
      </w:tr>
      <w:tr w:rsidR="001B1D6B" w:rsidRPr="001B1D6B" w:rsidTr="001B1D6B">
        <w:tc>
          <w:tcPr>
            <w:tcW w:w="675" w:type="dxa"/>
            <w:tcBorders>
              <w:top w:val="single" w:sz="4" w:space="0" w:color="auto"/>
              <w:left w:val="single" w:sz="4" w:space="0" w:color="auto"/>
              <w:bottom w:val="single" w:sz="4" w:space="0" w:color="auto"/>
              <w:right w:val="single" w:sz="4" w:space="0" w:color="auto"/>
            </w:tcBorders>
            <w:hideMark/>
          </w:tcPr>
          <w:p w:rsidR="001B1D6B" w:rsidRPr="001B1D6B" w:rsidRDefault="001B1D6B" w:rsidP="001B1D6B">
            <w:pPr>
              <w:widowControl w:val="0"/>
              <w:autoSpaceDE w:val="0"/>
              <w:autoSpaceDN w:val="0"/>
              <w:adjustRightInd w:val="0"/>
              <w:spacing w:after="0" w:line="280" w:lineRule="exact"/>
              <w:jc w:val="center"/>
              <w:rPr>
                <w:rFonts w:ascii="Times New Roman" w:eastAsia="Times New Roman" w:hAnsi="Times New Roman" w:cs="Times New Roman"/>
                <w:sz w:val="24"/>
                <w:szCs w:val="24"/>
                <w:lang w:eastAsia="ru-RU"/>
              </w:rPr>
            </w:pPr>
            <w:r w:rsidRPr="001B1D6B">
              <w:rPr>
                <w:rFonts w:ascii="Times New Roman" w:eastAsia="Times New Roman" w:hAnsi="Times New Roman" w:cs="Times New Roman"/>
                <w:sz w:val="24"/>
                <w:szCs w:val="24"/>
                <w:lang w:eastAsia="ru-RU"/>
              </w:rPr>
              <w:t>4</w:t>
            </w:r>
          </w:p>
        </w:tc>
        <w:tc>
          <w:tcPr>
            <w:tcW w:w="1706" w:type="dxa"/>
            <w:tcBorders>
              <w:top w:val="single" w:sz="4" w:space="0" w:color="auto"/>
              <w:left w:val="single" w:sz="4" w:space="0" w:color="auto"/>
              <w:bottom w:val="single" w:sz="4" w:space="0" w:color="auto"/>
              <w:right w:val="single" w:sz="4" w:space="0" w:color="auto"/>
            </w:tcBorders>
            <w:hideMark/>
          </w:tcPr>
          <w:p w:rsidR="001B1D6B" w:rsidRPr="001B1D6B" w:rsidRDefault="001B1D6B" w:rsidP="001B1D6B">
            <w:pPr>
              <w:widowControl w:val="0"/>
              <w:autoSpaceDE w:val="0"/>
              <w:autoSpaceDN w:val="0"/>
              <w:adjustRightInd w:val="0"/>
              <w:spacing w:after="0" w:line="280" w:lineRule="exact"/>
              <w:jc w:val="center"/>
              <w:rPr>
                <w:rFonts w:ascii="Times New Roman" w:eastAsia="Times New Roman" w:hAnsi="Times New Roman" w:cs="Times New Roman"/>
                <w:sz w:val="24"/>
                <w:szCs w:val="24"/>
                <w:lang w:eastAsia="ru-RU"/>
              </w:rPr>
            </w:pPr>
            <w:r w:rsidRPr="001B1D6B">
              <w:rPr>
                <w:rFonts w:ascii="Times New Roman" w:eastAsia="Times New Roman" w:hAnsi="Times New Roman" w:cs="Times New Roman"/>
                <w:sz w:val="24"/>
                <w:szCs w:val="24"/>
                <w:lang w:eastAsia="ru-RU"/>
              </w:rPr>
              <w:t>части 2 и 3 статья 425</w:t>
            </w:r>
          </w:p>
        </w:tc>
        <w:tc>
          <w:tcPr>
            <w:tcW w:w="7190" w:type="dxa"/>
            <w:tcBorders>
              <w:top w:val="single" w:sz="4" w:space="0" w:color="auto"/>
              <w:left w:val="single" w:sz="4" w:space="0" w:color="auto"/>
              <w:bottom w:val="single" w:sz="4" w:space="0" w:color="auto"/>
              <w:right w:val="single" w:sz="4" w:space="0" w:color="auto"/>
            </w:tcBorders>
          </w:tcPr>
          <w:p w:rsidR="001B1D6B" w:rsidRPr="001B1D6B" w:rsidRDefault="001B1D6B" w:rsidP="001B1D6B">
            <w:pPr>
              <w:widowControl w:val="0"/>
              <w:autoSpaceDE w:val="0"/>
              <w:autoSpaceDN w:val="0"/>
              <w:adjustRightInd w:val="0"/>
              <w:spacing w:after="0" w:line="280" w:lineRule="exact"/>
              <w:jc w:val="both"/>
              <w:rPr>
                <w:rFonts w:ascii="Times New Roman" w:eastAsia="Times New Roman" w:hAnsi="Times New Roman" w:cs="Times New Roman"/>
                <w:bCs/>
                <w:sz w:val="24"/>
                <w:szCs w:val="24"/>
                <w:lang w:eastAsia="ru-RU"/>
              </w:rPr>
            </w:pPr>
            <w:r w:rsidRPr="001B1D6B">
              <w:rPr>
                <w:rFonts w:ascii="Times New Roman" w:eastAsia="Times New Roman" w:hAnsi="Times New Roman" w:cs="Times New Roman"/>
                <w:bCs/>
                <w:sz w:val="24"/>
                <w:szCs w:val="24"/>
                <w:lang w:eastAsia="ru-RU"/>
              </w:rPr>
              <w:t>Бездействие должностного лица из корыстной или иной личной заинтересованности</w:t>
            </w:r>
          </w:p>
          <w:p w:rsidR="001B1D6B" w:rsidRPr="001B1D6B" w:rsidRDefault="001B1D6B" w:rsidP="001B1D6B">
            <w:pPr>
              <w:widowControl w:val="0"/>
              <w:autoSpaceDE w:val="0"/>
              <w:autoSpaceDN w:val="0"/>
              <w:adjustRightInd w:val="0"/>
              <w:spacing w:after="0" w:line="280" w:lineRule="exact"/>
              <w:jc w:val="both"/>
              <w:rPr>
                <w:rFonts w:ascii="Times New Roman" w:eastAsia="Times New Roman" w:hAnsi="Times New Roman" w:cs="Times New Roman"/>
                <w:bCs/>
                <w:sz w:val="24"/>
                <w:szCs w:val="24"/>
                <w:lang w:eastAsia="ru-RU"/>
              </w:rPr>
            </w:pPr>
          </w:p>
          <w:p w:rsidR="001B1D6B" w:rsidRPr="001B1D6B" w:rsidRDefault="001B1D6B" w:rsidP="001B1D6B">
            <w:pPr>
              <w:widowControl w:val="0"/>
              <w:autoSpaceDE w:val="0"/>
              <w:autoSpaceDN w:val="0"/>
              <w:adjustRightInd w:val="0"/>
              <w:spacing w:after="0" w:line="280" w:lineRule="exact"/>
              <w:jc w:val="both"/>
              <w:rPr>
                <w:rFonts w:ascii="Times New Roman" w:eastAsia="Times New Roman" w:hAnsi="Times New Roman" w:cs="Times New Roman"/>
                <w:sz w:val="24"/>
                <w:szCs w:val="24"/>
                <w:lang w:eastAsia="ru-RU"/>
              </w:rPr>
            </w:pPr>
          </w:p>
        </w:tc>
      </w:tr>
      <w:tr w:rsidR="001B1D6B" w:rsidRPr="001B1D6B" w:rsidTr="001B1D6B">
        <w:tc>
          <w:tcPr>
            <w:tcW w:w="675" w:type="dxa"/>
            <w:tcBorders>
              <w:top w:val="single" w:sz="4" w:space="0" w:color="auto"/>
              <w:left w:val="single" w:sz="4" w:space="0" w:color="auto"/>
              <w:bottom w:val="single" w:sz="4" w:space="0" w:color="auto"/>
              <w:right w:val="single" w:sz="4" w:space="0" w:color="auto"/>
            </w:tcBorders>
            <w:hideMark/>
          </w:tcPr>
          <w:p w:rsidR="001B1D6B" w:rsidRPr="001B1D6B" w:rsidRDefault="001B1D6B" w:rsidP="001B1D6B">
            <w:pPr>
              <w:widowControl w:val="0"/>
              <w:autoSpaceDE w:val="0"/>
              <w:autoSpaceDN w:val="0"/>
              <w:adjustRightInd w:val="0"/>
              <w:spacing w:after="0" w:line="280" w:lineRule="exact"/>
              <w:jc w:val="center"/>
              <w:rPr>
                <w:rFonts w:ascii="Times New Roman" w:eastAsia="Times New Roman" w:hAnsi="Times New Roman" w:cs="Times New Roman"/>
                <w:sz w:val="24"/>
                <w:szCs w:val="24"/>
                <w:lang w:eastAsia="ru-RU"/>
              </w:rPr>
            </w:pPr>
            <w:r w:rsidRPr="001B1D6B">
              <w:rPr>
                <w:rFonts w:ascii="Times New Roman" w:eastAsia="Times New Roman" w:hAnsi="Times New Roman" w:cs="Times New Roman"/>
                <w:sz w:val="24"/>
                <w:szCs w:val="24"/>
                <w:lang w:eastAsia="ru-RU"/>
              </w:rPr>
              <w:t>5</w:t>
            </w:r>
          </w:p>
        </w:tc>
        <w:tc>
          <w:tcPr>
            <w:tcW w:w="1706" w:type="dxa"/>
            <w:tcBorders>
              <w:top w:val="single" w:sz="4" w:space="0" w:color="auto"/>
              <w:left w:val="single" w:sz="4" w:space="0" w:color="auto"/>
              <w:bottom w:val="single" w:sz="4" w:space="0" w:color="auto"/>
              <w:right w:val="single" w:sz="4" w:space="0" w:color="auto"/>
            </w:tcBorders>
            <w:hideMark/>
          </w:tcPr>
          <w:p w:rsidR="001B1D6B" w:rsidRPr="001B1D6B" w:rsidRDefault="001B1D6B" w:rsidP="001B1D6B">
            <w:pPr>
              <w:widowControl w:val="0"/>
              <w:autoSpaceDE w:val="0"/>
              <w:autoSpaceDN w:val="0"/>
              <w:adjustRightInd w:val="0"/>
              <w:spacing w:after="0" w:line="280" w:lineRule="exact"/>
              <w:jc w:val="center"/>
              <w:rPr>
                <w:rFonts w:ascii="Times New Roman" w:eastAsia="Times New Roman" w:hAnsi="Times New Roman" w:cs="Times New Roman"/>
                <w:sz w:val="24"/>
                <w:szCs w:val="24"/>
                <w:lang w:eastAsia="ru-RU"/>
              </w:rPr>
            </w:pPr>
            <w:r w:rsidRPr="001B1D6B">
              <w:rPr>
                <w:rFonts w:ascii="Times New Roman" w:eastAsia="Times New Roman" w:hAnsi="Times New Roman" w:cs="Times New Roman"/>
                <w:sz w:val="24"/>
                <w:szCs w:val="24"/>
                <w:lang w:eastAsia="ru-RU"/>
              </w:rPr>
              <w:t>части 2 и 3 статьи 426</w:t>
            </w:r>
          </w:p>
        </w:tc>
        <w:tc>
          <w:tcPr>
            <w:tcW w:w="7190" w:type="dxa"/>
            <w:tcBorders>
              <w:top w:val="single" w:sz="4" w:space="0" w:color="auto"/>
              <w:left w:val="single" w:sz="4" w:space="0" w:color="auto"/>
              <w:bottom w:val="single" w:sz="4" w:space="0" w:color="auto"/>
              <w:right w:val="single" w:sz="4" w:space="0" w:color="auto"/>
            </w:tcBorders>
          </w:tcPr>
          <w:p w:rsidR="001B1D6B" w:rsidRPr="001B1D6B" w:rsidRDefault="001B1D6B" w:rsidP="001B1D6B">
            <w:pPr>
              <w:widowControl w:val="0"/>
              <w:autoSpaceDE w:val="0"/>
              <w:autoSpaceDN w:val="0"/>
              <w:adjustRightInd w:val="0"/>
              <w:spacing w:after="0" w:line="280" w:lineRule="exact"/>
              <w:jc w:val="both"/>
              <w:rPr>
                <w:rFonts w:ascii="Times New Roman" w:eastAsia="Times New Roman" w:hAnsi="Times New Roman" w:cs="Times New Roman"/>
                <w:bCs/>
                <w:sz w:val="24"/>
                <w:szCs w:val="24"/>
                <w:lang w:eastAsia="ru-RU"/>
              </w:rPr>
            </w:pPr>
            <w:r w:rsidRPr="001B1D6B">
              <w:rPr>
                <w:rFonts w:ascii="Times New Roman" w:eastAsia="Times New Roman" w:hAnsi="Times New Roman" w:cs="Times New Roman"/>
                <w:bCs/>
                <w:sz w:val="24"/>
                <w:szCs w:val="24"/>
                <w:lang w:eastAsia="ru-RU"/>
              </w:rPr>
              <w:t>Превышение власти или служебных полномочий, совершенное из корыстной или иной личной заинтересованности</w:t>
            </w:r>
          </w:p>
          <w:p w:rsidR="001B1D6B" w:rsidRPr="001B1D6B" w:rsidRDefault="001B1D6B" w:rsidP="001B1D6B">
            <w:pPr>
              <w:widowControl w:val="0"/>
              <w:autoSpaceDE w:val="0"/>
              <w:autoSpaceDN w:val="0"/>
              <w:adjustRightInd w:val="0"/>
              <w:spacing w:after="0" w:line="280" w:lineRule="exact"/>
              <w:jc w:val="both"/>
              <w:rPr>
                <w:rFonts w:ascii="Times New Roman" w:eastAsia="Times New Roman" w:hAnsi="Times New Roman" w:cs="Times New Roman"/>
                <w:sz w:val="24"/>
                <w:szCs w:val="24"/>
                <w:lang w:eastAsia="ru-RU"/>
              </w:rPr>
            </w:pPr>
          </w:p>
        </w:tc>
      </w:tr>
      <w:tr w:rsidR="001B1D6B" w:rsidRPr="001B1D6B" w:rsidTr="001B1D6B">
        <w:tc>
          <w:tcPr>
            <w:tcW w:w="675" w:type="dxa"/>
            <w:tcBorders>
              <w:top w:val="single" w:sz="4" w:space="0" w:color="auto"/>
              <w:left w:val="single" w:sz="4" w:space="0" w:color="auto"/>
              <w:bottom w:val="single" w:sz="4" w:space="0" w:color="auto"/>
              <w:right w:val="single" w:sz="4" w:space="0" w:color="auto"/>
            </w:tcBorders>
            <w:hideMark/>
          </w:tcPr>
          <w:p w:rsidR="001B1D6B" w:rsidRPr="001B1D6B" w:rsidRDefault="001B1D6B" w:rsidP="001B1D6B">
            <w:pPr>
              <w:widowControl w:val="0"/>
              <w:autoSpaceDE w:val="0"/>
              <w:autoSpaceDN w:val="0"/>
              <w:adjustRightInd w:val="0"/>
              <w:spacing w:after="0" w:line="280" w:lineRule="exact"/>
              <w:jc w:val="center"/>
              <w:rPr>
                <w:rFonts w:ascii="Times New Roman" w:eastAsia="Times New Roman" w:hAnsi="Times New Roman" w:cs="Times New Roman"/>
                <w:sz w:val="24"/>
                <w:szCs w:val="24"/>
                <w:lang w:eastAsia="ru-RU"/>
              </w:rPr>
            </w:pPr>
            <w:r w:rsidRPr="001B1D6B">
              <w:rPr>
                <w:rFonts w:ascii="Times New Roman" w:eastAsia="Times New Roman" w:hAnsi="Times New Roman" w:cs="Times New Roman"/>
                <w:sz w:val="24"/>
                <w:szCs w:val="24"/>
                <w:lang w:eastAsia="ru-RU"/>
              </w:rPr>
              <w:t>6</w:t>
            </w:r>
          </w:p>
        </w:tc>
        <w:tc>
          <w:tcPr>
            <w:tcW w:w="1706" w:type="dxa"/>
            <w:tcBorders>
              <w:top w:val="single" w:sz="4" w:space="0" w:color="auto"/>
              <w:left w:val="single" w:sz="4" w:space="0" w:color="auto"/>
              <w:bottom w:val="single" w:sz="4" w:space="0" w:color="auto"/>
              <w:right w:val="single" w:sz="4" w:space="0" w:color="auto"/>
            </w:tcBorders>
            <w:hideMark/>
          </w:tcPr>
          <w:p w:rsidR="001B1D6B" w:rsidRPr="001B1D6B" w:rsidRDefault="001B1D6B" w:rsidP="001B1D6B">
            <w:pPr>
              <w:widowControl w:val="0"/>
              <w:autoSpaceDE w:val="0"/>
              <w:autoSpaceDN w:val="0"/>
              <w:adjustRightInd w:val="0"/>
              <w:spacing w:after="0" w:line="280" w:lineRule="exact"/>
              <w:jc w:val="center"/>
              <w:rPr>
                <w:rFonts w:ascii="Times New Roman" w:eastAsia="Times New Roman" w:hAnsi="Times New Roman" w:cs="Times New Roman"/>
                <w:sz w:val="24"/>
                <w:szCs w:val="24"/>
                <w:lang w:eastAsia="ru-RU"/>
              </w:rPr>
            </w:pPr>
            <w:r w:rsidRPr="001B1D6B">
              <w:rPr>
                <w:rFonts w:ascii="Times New Roman" w:eastAsia="Times New Roman" w:hAnsi="Times New Roman" w:cs="Times New Roman"/>
                <w:sz w:val="24"/>
                <w:szCs w:val="24"/>
                <w:lang w:eastAsia="ru-RU"/>
              </w:rPr>
              <w:t>статья 429</w:t>
            </w:r>
          </w:p>
        </w:tc>
        <w:tc>
          <w:tcPr>
            <w:tcW w:w="7190" w:type="dxa"/>
            <w:tcBorders>
              <w:top w:val="single" w:sz="4" w:space="0" w:color="auto"/>
              <w:left w:val="single" w:sz="4" w:space="0" w:color="auto"/>
              <w:bottom w:val="single" w:sz="4" w:space="0" w:color="auto"/>
              <w:right w:val="single" w:sz="4" w:space="0" w:color="auto"/>
            </w:tcBorders>
          </w:tcPr>
          <w:p w:rsidR="001B1D6B" w:rsidRPr="001B1D6B" w:rsidRDefault="001B1D6B" w:rsidP="001B1D6B">
            <w:pPr>
              <w:widowControl w:val="0"/>
              <w:autoSpaceDE w:val="0"/>
              <w:autoSpaceDN w:val="0"/>
              <w:adjustRightInd w:val="0"/>
              <w:spacing w:after="0" w:line="280" w:lineRule="exact"/>
              <w:jc w:val="both"/>
              <w:rPr>
                <w:rFonts w:ascii="Times New Roman" w:eastAsia="Times New Roman" w:hAnsi="Times New Roman" w:cs="Times New Roman"/>
                <w:bCs/>
                <w:sz w:val="24"/>
                <w:szCs w:val="24"/>
                <w:lang w:eastAsia="ru-RU"/>
              </w:rPr>
            </w:pPr>
            <w:r w:rsidRPr="001B1D6B">
              <w:rPr>
                <w:rFonts w:ascii="Times New Roman" w:eastAsia="Times New Roman" w:hAnsi="Times New Roman" w:cs="Times New Roman"/>
                <w:bCs/>
                <w:sz w:val="24"/>
                <w:szCs w:val="24"/>
                <w:lang w:eastAsia="ru-RU"/>
              </w:rPr>
              <w:t>Незаконное участие в предпринимательской деятельности</w:t>
            </w:r>
          </w:p>
          <w:p w:rsidR="001B1D6B" w:rsidRPr="001B1D6B" w:rsidRDefault="001B1D6B" w:rsidP="001B1D6B">
            <w:pPr>
              <w:widowControl w:val="0"/>
              <w:autoSpaceDE w:val="0"/>
              <w:autoSpaceDN w:val="0"/>
              <w:adjustRightInd w:val="0"/>
              <w:spacing w:after="0" w:line="280" w:lineRule="exact"/>
              <w:jc w:val="both"/>
              <w:rPr>
                <w:rFonts w:ascii="Times New Roman" w:eastAsia="Times New Roman" w:hAnsi="Times New Roman" w:cs="Times New Roman"/>
                <w:i/>
                <w:sz w:val="24"/>
                <w:szCs w:val="24"/>
                <w:lang w:eastAsia="ru-RU"/>
              </w:rPr>
            </w:pPr>
          </w:p>
          <w:p w:rsidR="001B1D6B" w:rsidRPr="001B1D6B" w:rsidRDefault="001B1D6B" w:rsidP="001B1D6B">
            <w:pPr>
              <w:widowControl w:val="0"/>
              <w:autoSpaceDE w:val="0"/>
              <w:autoSpaceDN w:val="0"/>
              <w:adjustRightInd w:val="0"/>
              <w:spacing w:after="0" w:line="280" w:lineRule="exact"/>
              <w:jc w:val="both"/>
              <w:rPr>
                <w:rFonts w:ascii="Times New Roman" w:eastAsia="Times New Roman" w:hAnsi="Times New Roman" w:cs="Times New Roman"/>
                <w:i/>
                <w:sz w:val="24"/>
                <w:szCs w:val="24"/>
                <w:lang w:eastAsia="ru-RU"/>
              </w:rPr>
            </w:pPr>
            <w:r w:rsidRPr="001B1D6B">
              <w:rPr>
                <w:rFonts w:ascii="Times New Roman" w:eastAsia="Times New Roman" w:hAnsi="Times New Roman" w:cs="Times New Roman"/>
                <w:i/>
                <w:sz w:val="24"/>
                <w:szCs w:val="24"/>
                <w:lang w:eastAsia="ru-RU"/>
              </w:rPr>
              <w:t xml:space="preserve">*Субъектами данного преступления являются только лица, находящиеся на государственной службе  </w:t>
            </w:r>
          </w:p>
          <w:p w:rsidR="001B1D6B" w:rsidRPr="001B1D6B" w:rsidRDefault="001B1D6B" w:rsidP="001B1D6B">
            <w:pPr>
              <w:widowControl w:val="0"/>
              <w:autoSpaceDE w:val="0"/>
              <w:autoSpaceDN w:val="0"/>
              <w:adjustRightInd w:val="0"/>
              <w:spacing w:after="0" w:line="280" w:lineRule="exact"/>
              <w:jc w:val="both"/>
              <w:rPr>
                <w:rFonts w:ascii="Times New Roman" w:eastAsia="Times New Roman" w:hAnsi="Times New Roman" w:cs="Times New Roman"/>
                <w:i/>
                <w:sz w:val="24"/>
                <w:szCs w:val="24"/>
                <w:lang w:eastAsia="ru-RU"/>
              </w:rPr>
            </w:pPr>
          </w:p>
        </w:tc>
      </w:tr>
      <w:tr w:rsidR="001B1D6B" w:rsidRPr="001B1D6B" w:rsidTr="001B1D6B">
        <w:tc>
          <w:tcPr>
            <w:tcW w:w="675" w:type="dxa"/>
            <w:tcBorders>
              <w:top w:val="single" w:sz="4" w:space="0" w:color="auto"/>
              <w:left w:val="single" w:sz="4" w:space="0" w:color="auto"/>
              <w:bottom w:val="single" w:sz="4" w:space="0" w:color="auto"/>
              <w:right w:val="single" w:sz="4" w:space="0" w:color="auto"/>
            </w:tcBorders>
            <w:hideMark/>
          </w:tcPr>
          <w:p w:rsidR="001B1D6B" w:rsidRPr="001B1D6B" w:rsidRDefault="001B1D6B" w:rsidP="001B1D6B">
            <w:pPr>
              <w:widowControl w:val="0"/>
              <w:autoSpaceDE w:val="0"/>
              <w:autoSpaceDN w:val="0"/>
              <w:adjustRightInd w:val="0"/>
              <w:spacing w:after="0" w:line="280" w:lineRule="exact"/>
              <w:jc w:val="center"/>
              <w:rPr>
                <w:rFonts w:ascii="Times New Roman" w:eastAsia="Times New Roman" w:hAnsi="Times New Roman" w:cs="Times New Roman"/>
                <w:sz w:val="24"/>
                <w:szCs w:val="24"/>
                <w:lang w:eastAsia="ru-RU"/>
              </w:rPr>
            </w:pPr>
            <w:r w:rsidRPr="001B1D6B">
              <w:rPr>
                <w:rFonts w:ascii="Times New Roman" w:eastAsia="Times New Roman" w:hAnsi="Times New Roman" w:cs="Times New Roman"/>
                <w:sz w:val="24"/>
                <w:szCs w:val="24"/>
                <w:lang w:eastAsia="ru-RU"/>
              </w:rPr>
              <w:t>7</w:t>
            </w:r>
          </w:p>
        </w:tc>
        <w:tc>
          <w:tcPr>
            <w:tcW w:w="1706" w:type="dxa"/>
            <w:tcBorders>
              <w:top w:val="single" w:sz="4" w:space="0" w:color="auto"/>
              <w:left w:val="single" w:sz="4" w:space="0" w:color="auto"/>
              <w:bottom w:val="single" w:sz="4" w:space="0" w:color="auto"/>
              <w:right w:val="single" w:sz="4" w:space="0" w:color="auto"/>
            </w:tcBorders>
            <w:hideMark/>
          </w:tcPr>
          <w:p w:rsidR="001B1D6B" w:rsidRPr="001B1D6B" w:rsidRDefault="001B1D6B" w:rsidP="001B1D6B">
            <w:pPr>
              <w:widowControl w:val="0"/>
              <w:autoSpaceDE w:val="0"/>
              <w:autoSpaceDN w:val="0"/>
              <w:adjustRightInd w:val="0"/>
              <w:spacing w:after="0" w:line="280" w:lineRule="exact"/>
              <w:jc w:val="center"/>
              <w:rPr>
                <w:rFonts w:ascii="Times New Roman" w:eastAsia="Times New Roman" w:hAnsi="Times New Roman" w:cs="Times New Roman"/>
                <w:sz w:val="24"/>
                <w:szCs w:val="24"/>
                <w:lang w:eastAsia="ru-RU"/>
              </w:rPr>
            </w:pPr>
            <w:r w:rsidRPr="001B1D6B">
              <w:rPr>
                <w:rFonts w:ascii="Times New Roman" w:eastAsia="Times New Roman" w:hAnsi="Times New Roman" w:cs="Times New Roman"/>
                <w:sz w:val="24"/>
                <w:szCs w:val="24"/>
                <w:lang w:eastAsia="ru-RU"/>
              </w:rPr>
              <w:t>статья 430</w:t>
            </w:r>
          </w:p>
        </w:tc>
        <w:tc>
          <w:tcPr>
            <w:tcW w:w="7190" w:type="dxa"/>
            <w:tcBorders>
              <w:top w:val="single" w:sz="4" w:space="0" w:color="auto"/>
              <w:left w:val="single" w:sz="4" w:space="0" w:color="auto"/>
              <w:bottom w:val="single" w:sz="4" w:space="0" w:color="auto"/>
              <w:right w:val="single" w:sz="4" w:space="0" w:color="auto"/>
            </w:tcBorders>
          </w:tcPr>
          <w:p w:rsidR="001B1D6B" w:rsidRPr="001B1D6B" w:rsidRDefault="001B1D6B" w:rsidP="001B1D6B">
            <w:pPr>
              <w:widowControl w:val="0"/>
              <w:autoSpaceDE w:val="0"/>
              <w:autoSpaceDN w:val="0"/>
              <w:adjustRightInd w:val="0"/>
              <w:spacing w:after="0" w:line="280" w:lineRule="exact"/>
              <w:jc w:val="both"/>
              <w:rPr>
                <w:rFonts w:ascii="Times New Roman" w:eastAsia="Times New Roman" w:hAnsi="Times New Roman" w:cs="Times New Roman"/>
                <w:bCs/>
                <w:sz w:val="24"/>
                <w:szCs w:val="24"/>
                <w:lang w:eastAsia="ru-RU"/>
              </w:rPr>
            </w:pPr>
            <w:r w:rsidRPr="001B1D6B">
              <w:rPr>
                <w:rFonts w:ascii="Times New Roman" w:eastAsia="Times New Roman" w:hAnsi="Times New Roman" w:cs="Times New Roman"/>
                <w:bCs/>
                <w:sz w:val="24"/>
                <w:szCs w:val="24"/>
                <w:lang w:eastAsia="ru-RU"/>
              </w:rPr>
              <w:t>Получение взятки</w:t>
            </w:r>
          </w:p>
          <w:p w:rsidR="001B1D6B" w:rsidRPr="001B1D6B" w:rsidRDefault="001B1D6B" w:rsidP="001B1D6B">
            <w:pPr>
              <w:widowControl w:val="0"/>
              <w:autoSpaceDE w:val="0"/>
              <w:autoSpaceDN w:val="0"/>
              <w:adjustRightInd w:val="0"/>
              <w:spacing w:after="0" w:line="280" w:lineRule="exact"/>
              <w:jc w:val="both"/>
              <w:rPr>
                <w:rFonts w:ascii="Times New Roman" w:eastAsia="Times New Roman" w:hAnsi="Times New Roman" w:cs="Times New Roman"/>
                <w:sz w:val="24"/>
                <w:szCs w:val="24"/>
                <w:lang w:eastAsia="ru-RU"/>
              </w:rPr>
            </w:pPr>
          </w:p>
        </w:tc>
      </w:tr>
      <w:tr w:rsidR="001B1D6B" w:rsidRPr="001B1D6B" w:rsidTr="001B1D6B">
        <w:tc>
          <w:tcPr>
            <w:tcW w:w="675" w:type="dxa"/>
            <w:tcBorders>
              <w:top w:val="single" w:sz="4" w:space="0" w:color="auto"/>
              <w:left w:val="single" w:sz="4" w:space="0" w:color="auto"/>
              <w:bottom w:val="single" w:sz="4" w:space="0" w:color="auto"/>
              <w:right w:val="single" w:sz="4" w:space="0" w:color="auto"/>
            </w:tcBorders>
            <w:hideMark/>
          </w:tcPr>
          <w:p w:rsidR="001B1D6B" w:rsidRPr="001B1D6B" w:rsidRDefault="001B1D6B" w:rsidP="001B1D6B">
            <w:pPr>
              <w:widowControl w:val="0"/>
              <w:autoSpaceDE w:val="0"/>
              <w:autoSpaceDN w:val="0"/>
              <w:adjustRightInd w:val="0"/>
              <w:spacing w:after="0" w:line="280" w:lineRule="exact"/>
              <w:jc w:val="center"/>
              <w:rPr>
                <w:rFonts w:ascii="Times New Roman" w:eastAsia="Times New Roman" w:hAnsi="Times New Roman" w:cs="Times New Roman"/>
                <w:sz w:val="24"/>
                <w:szCs w:val="24"/>
                <w:lang w:eastAsia="ru-RU"/>
              </w:rPr>
            </w:pPr>
            <w:r w:rsidRPr="001B1D6B">
              <w:rPr>
                <w:rFonts w:ascii="Times New Roman" w:eastAsia="Times New Roman" w:hAnsi="Times New Roman" w:cs="Times New Roman"/>
                <w:sz w:val="24"/>
                <w:szCs w:val="24"/>
                <w:lang w:eastAsia="ru-RU"/>
              </w:rPr>
              <w:t>8</w:t>
            </w:r>
          </w:p>
        </w:tc>
        <w:tc>
          <w:tcPr>
            <w:tcW w:w="1706" w:type="dxa"/>
            <w:tcBorders>
              <w:top w:val="single" w:sz="4" w:space="0" w:color="auto"/>
              <w:left w:val="single" w:sz="4" w:space="0" w:color="auto"/>
              <w:bottom w:val="single" w:sz="4" w:space="0" w:color="auto"/>
              <w:right w:val="single" w:sz="4" w:space="0" w:color="auto"/>
            </w:tcBorders>
            <w:hideMark/>
          </w:tcPr>
          <w:p w:rsidR="001B1D6B" w:rsidRPr="001B1D6B" w:rsidRDefault="001B1D6B" w:rsidP="001B1D6B">
            <w:pPr>
              <w:widowControl w:val="0"/>
              <w:autoSpaceDE w:val="0"/>
              <w:autoSpaceDN w:val="0"/>
              <w:adjustRightInd w:val="0"/>
              <w:spacing w:after="0" w:line="280" w:lineRule="exact"/>
              <w:jc w:val="center"/>
              <w:rPr>
                <w:rFonts w:ascii="Times New Roman" w:eastAsia="Times New Roman" w:hAnsi="Times New Roman" w:cs="Times New Roman"/>
                <w:sz w:val="24"/>
                <w:szCs w:val="24"/>
                <w:lang w:eastAsia="ru-RU"/>
              </w:rPr>
            </w:pPr>
            <w:r w:rsidRPr="001B1D6B">
              <w:rPr>
                <w:rFonts w:ascii="Times New Roman" w:eastAsia="Times New Roman" w:hAnsi="Times New Roman" w:cs="Times New Roman"/>
                <w:sz w:val="24"/>
                <w:szCs w:val="24"/>
                <w:lang w:eastAsia="ru-RU"/>
              </w:rPr>
              <w:t>статья 431</w:t>
            </w:r>
          </w:p>
        </w:tc>
        <w:tc>
          <w:tcPr>
            <w:tcW w:w="7190" w:type="dxa"/>
            <w:tcBorders>
              <w:top w:val="single" w:sz="4" w:space="0" w:color="auto"/>
              <w:left w:val="single" w:sz="4" w:space="0" w:color="auto"/>
              <w:bottom w:val="single" w:sz="4" w:space="0" w:color="auto"/>
              <w:right w:val="single" w:sz="4" w:space="0" w:color="auto"/>
            </w:tcBorders>
          </w:tcPr>
          <w:p w:rsidR="001B1D6B" w:rsidRPr="001B1D6B" w:rsidRDefault="001B1D6B" w:rsidP="001B1D6B">
            <w:pPr>
              <w:widowControl w:val="0"/>
              <w:autoSpaceDE w:val="0"/>
              <w:autoSpaceDN w:val="0"/>
              <w:adjustRightInd w:val="0"/>
              <w:spacing w:after="0" w:line="280" w:lineRule="exact"/>
              <w:jc w:val="both"/>
              <w:rPr>
                <w:rFonts w:ascii="Times New Roman" w:eastAsia="Times New Roman" w:hAnsi="Times New Roman" w:cs="Times New Roman"/>
                <w:sz w:val="24"/>
                <w:szCs w:val="24"/>
                <w:lang w:eastAsia="ru-RU"/>
              </w:rPr>
            </w:pPr>
            <w:r w:rsidRPr="001B1D6B">
              <w:rPr>
                <w:rFonts w:ascii="Times New Roman" w:eastAsia="Times New Roman" w:hAnsi="Times New Roman" w:cs="Times New Roman"/>
                <w:sz w:val="24"/>
                <w:szCs w:val="24"/>
                <w:lang w:eastAsia="ru-RU"/>
              </w:rPr>
              <w:t>Дача взятки</w:t>
            </w:r>
          </w:p>
          <w:p w:rsidR="001B1D6B" w:rsidRPr="001B1D6B" w:rsidRDefault="001B1D6B" w:rsidP="001B1D6B">
            <w:pPr>
              <w:widowControl w:val="0"/>
              <w:autoSpaceDE w:val="0"/>
              <w:autoSpaceDN w:val="0"/>
              <w:adjustRightInd w:val="0"/>
              <w:spacing w:after="0" w:line="280" w:lineRule="exact"/>
              <w:jc w:val="both"/>
              <w:rPr>
                <w:rFonts w:ascii="Times New Roman" w:eastAsia="Times New Roman" w:hAnsi="Times New Roman" w:cs="Times New Roman"/>
                <w:sz w:val="24"/>
                <w:szCs w:val="24"/>
                <w:lang w:eastAsia="ru-RU"/>
              </w:rPr>
            </w:pPr>
          </w:p>
        </w:tc>
      </w:tr>
      <w:tr w:rsidR="001B1D6B" w:rsidRPr="001B1D6B" w:rsidTr="001B1D6B">
        <w:tc>
          <w:tcPr>
            <w:tcW w:w="675" w:type="dxa"/>
            <w:tcBorders>
              <w:top w:val="single" w:sz="4" w:space="0" w:color="auto"/>
              <w:left w:val="single" w:sz="4" w:space="0" w:color="auto"/>
              <w:bottom w:val="single" w:sz="4" w:space="0" w:color="auto"/>
              <w:right w:val="single" w:sz="4" w:space="0" w:color="auto"/>
            </w:tcBorders>
            <w:hideMark/>
          </w:tcPr>
          <w:p w:rsidR="001B1D6B" w:rsidRPr="001B1D6B" w:rsidRDefault="001B1D6B" w:rsidP="001B1D6B">
            <w:pPr>
              <w:widowControl w:val="0"/>
              <w:autoSpaceDE w:val="0"/>
              <w:autoSpaceDN w:val="0"/>
              <w:adjustRightInd w:val="0"/>
              <w:spacing w:after="0" w:line="280" w:lineRule="exact"/>
              <w:jc w:val="center"/>
              <w:rPr>
                <w:rFonts w:ascii="Times New Roman" w:eastAsia="Times New Roman" w:hAnsi="Times New Roman" w:cs="Times New Roman"/>
                <w:sz w:val="24"/>
                <w:szCs w:val="24"/>
                <w:lang w:eastAsia="ru-RU"/>
              </w:rPr>
            </w:pPr>
            <w:r w:rsidRPr="001B1D6B">
              <w:rPr>
                <w:rFonts w:ascii="Times New Roman" w:eastAsia="Times New Roman" w:hAnsi="Times New Roman" w:cs="Times New Roman"/>
                <w:sz w:val="24"/>
                <w:szCs w:val="24"/>
                <w:lang w:eastAsia="ru-RU"/>
              </w:rPr>
              <w:t>9</w:t>
            </w:r>
          </w:p>
        </w:tc>
        <w:tc>
          <w:tcPr>
            <w:tcW w:w="1706" w:type="dxa"/>
            <w:tcBorders>
              <w:top w:val="single" w:sz="4" w:space="0" w:color="auto"/>
              <w:left w:val="single" w:sz="4" w:space="0" w:color="auto"/>
              <w:bottom w:val="single" w:sz="4" w:space="0" w:color="auto"/>
              <w:right w:val="single" w:sz="4" w:space="0" w:color="auto"/>
            </w:tcBorders>
            <w:hideMark/>
          </w:tcPr>
          <w:p w:rsidR="001B1D6B" w:rsidRPr="001B1D6B" w:rsidRDefault="001B1D6B" w:rsidP="001B1D6B">
            <w:pPr>
              <w:widowControl w:val="0"/>
              <w:autoSpaceDE w:val="0"/>
              <w:autoSpaceDN w:val="0"/>
              <w:adjustRightInd w:val="0"/>
              <w:spacing w:after="0" w:line="280" w:lineRule="exact"/>
              <w:jc w:val="center"/>
              <w:rPr>
                <w:rFonts w:ascii="Times New Roman" w:eastAsia="Times New Roman" w:hAnsi="Times New Roman" w:cs="Times New Roman"/>
                <w:sz w:val="24"/>
                <w:szCs w:val="24"/>
                <w:lang w:eastAsia="ru-RU"/>
              </w:rPr>
            </w:pPr>
            <w:r w:rsidRPr="001B1D6B">
              <w:rPr>
                <w:rFonts w:ascii="Times New Roman" w:eastAsia="Times New Roman" w:hAnsi="Times New Roman" w:cs="Times New Roman"/>
                <w:sz w:val="24"/>
                <w:szCs w:val="24"/>
                <w:lang w:eastAsia="ru-RU"/>
              </w:rPr>
              <w:t>статья 432</w:t>
            </w:r>
          </w:p>
        </w:tc>
        <w:tc>
          <w:tcPr>
            <w:tcW w:w="7190" w:type="dxa"/>
            <w:tcBorders>
              <w:top w:val="single" w:sz="4" w:space="0" w:color="auto"/>
              <w:left w:val="single" w:sz="4" w:space="0" w:color="auto"/>
              <w:bottom w:val="single" w:sz="4" w:space="0" w:color="auto"/>
              <w:right w:val="single" w:sz="4" w:space="0" w:color="auto"/>
            </w:tcBorders>
          </w:tcPr>
          <w:p w:rsidR="001B1D6B" w:rsidRPr="001B1D6B" w:rsidRDefault="001B1D6B" w:rsidP="001B1D6B">
            <w:pPr>
              <w:widowControl w:val="0"/>
              <w:autoSpaceDE w:val="0"/>
              <w:autoSpaceDN w:val="0"/>
              <w:adjustRightInd w:val="0"/>
              <w:spacing w:after="0" w:line="280" w:lineRule="exact"/>
              <w:jc w:val="both"/>
              <w:rPr>
                <w:rFonts w:ascii="Times New Roman" w:eastAsia="Times New Roman" w:hAnsi="Times New Roman" w:cs="Times New Roman"/>
                <w:bCs/>
                <w:sz w:val="24"/>
                <w:szCs w:val="24"/>
                <w:lang w:eastAsia="ru-RU"/>
              </w:rPr>
            </w:pPr>
            <w:r w:rsidRPr="001B1D6B">
              <w:rPr>
                <w:rFonts w:ascii="Times New Roman" w:eastAsia="Times New Roman" w:hAnsi="Times New Roman" w:cs="Times New Roman"/>
                <w:bCs/>
                <w:sz w:val="24"/>
                <w:szCs w:val="24"/>
                <w:lang w:eastAsia="ru-RU"/>
              </w:rPr>
              <w:t>Посредничество во взяточничестве</w:t>
            </w:r>
          </w:p>
          <w:p w:rsidR="001B1D6B" w:rsidRPr="001B1D6B" w:rsidRDefault="001B1D6B" w:rsidP="001B1D6B">
            <w:pPr>
              <w:widowControl w:val="0"/>
              <w:autoSpaceDE w:val="0"/>
              <w:autoSpaceDN w:val="0"/>
              <w:adjustRightInd w:val="0"/>
              <w:spacing w:after="0" w:line="280" w:lineRule="exact"/>
              <w:jc w:val="both"/>
              <w:rPr>
                <w:rFonts w:ascii="Times New Roman" w:eastAsia="Times New Roman" w:hAnsi="Times New Roman" w:cs="Times New Roman"/>
                <w:sz w:val="24"/>
                <w:szCs w:val="24"/>
                <w:lang w:eastAsia="ru-RU"/>
              </w:rPr>
            </w:pPr>
          </w:p>
        </w:tc>
      </w:tr>
      <w:tr w:rsidR="001B1D6B" w:rsidRPr="001B1D6B" w:rsidTr="001B1D6B">
        <w:tc>
          <w:tcPr>
            <w:tcW w:w="675" w:type="dxa"/>
            <w:tcBorders>
              <w:top w:val="single" w:sz="4" w:space="0" w:color="auto"/>
              <w:left w:val="single" w:sz="4" w:space="0" w:color="auto"/>
              <w:bottom w:val="single" w:sz="4" w:space="0" w:color="auto"/>
              <w:right w:val="single" w:sz="4" w:space="0" w:color="auto"/>
            </w:tcBorders>
            <w:hideMark/>
          </w:tcPr>
          <w:p w:rsidR="001B1D6B" w:rsidRPr="001B1D6B" w:rsidRDefault="001B1D6B" w:rsidP="001B1D6B">
            <w:pPr>
              <w:widowControl w:val="0"/>
              <w:autoSpaceDE w:val="0"/>
              <w:autoSpaceDN w:val="0"/>
              <w:adjustRightInd w:val="0"/>
              <w:spacing w:after="0" w:line="280" w:lineRule="exact"/>
              <w:jc w:val="center"/>
              <w:rPr>
                <w:rFonts w:ascii="Times New Roman" w:eastAsia="Times New Roman" w:hAnsi="Times New Roman" w:cs="Times New Roman"/>
                <w:sz w:val="24"/>
                <w:szCs w:val="24"/>
                <w:lang w:val="en-US" w:eastAsia="ru-RU"/>
              </w:rPr>
            </w:pPr>
            <w:r w:rsidRPr="001B1D6B">
              <w:rPr>
                <w:rFonts w:ascii="Times New Roman" w:eastAsia="Times New Roman" w:hAnsi="Times New Roman" w:cs="Times New Roman"/>
                <w:sz w:val="24"/>
                <w:szCs w:val="24"/>
                <w:lang w:eastAsia="ru-RU"/>
              </w:rPr>
              <w:t>10</w:t>
            </w:r>
          </w:p>
        </w:tc>
        <w:tc>
          <w:tcPr>
            <w:tcW w:w="1706" w:type="dxa"/>
            <w:tcBorders>
              <w:top w:val="single" w:sz="4" w:space="0" w:color="auto"/>
              <w:left w:val="single" w:sz="4" w:space="0" w:color="auto"/>
              <w:bottom w:val="single" w:sz="4" w:space="0" w:color="auto"/>
              <w:right w:val="single" w:sz="4" w:space="0" w:color="auto"/>
            </w:tcBorders>
          </w:tcPr>
          <w:p w:rsidR="001B1D6B" w:rsidRPr="001B1D6B" w:rsidRDefault="001B1D6B" w:rsidP="001B1D6B">
            <w:pPr>
              <w:widowControl w:val="0"/>
              <w:autoSpaceDE w:val="0"/>
              <w:autoSpaceDN w:val="0"/>
              <w:adjustRightInd w:val="0"/>
              <w:spacing w:after="0" w:line="280" w:lineRule="exact"/>
              <w:jc w:val="center"/>
              <w:rPr>
                <w:rFonts w:ascii="Times New Roman" w:eastAsia="Times New Roman" w:hAnsi="Times New Roman" w:cs="Times New Roman"/>
                <w:sz w:val="24"/>
                <w:szCs w:val="24"/>
                <w:lang w:eastAsia="ru-RU"/>
              </w:rPr>
            </w:pPr>
            <w:r w:rsidRPr="001B1D6B">
              <w:rPr>
                <w:rFonts w:ascii="Times New Roman" w:eastAsia="Times New Roman" w:hAnsi="Times New Roman" w:cs="Times New Roman"/>
                <w:sz w:val="24"/>
                <w:szCs w:val="24"/>
                <w:lang w:eastAsia="ru-RU"/>
              </w:rPr>
              <w:t>статья 455</w:t>
            </w:r>
          </w:p>
          <w:p w:rsidR="001B1D6B" w:rsidRPr="001B1D6B" w:rsidRDefault="001B1D6B" w:rsidP="001B1D6B">
            <w:pPr>
              <w:widowControl w:val="0"/>
              <w:autoSpaceDE w:val="0"/>
              <w:autoSpaceDN w:val="0"/>
              <w:adjustRightInd w:val="0"/>
              <w:spacing w:after="0" w:line="280" w:lineRule="exact"/>
              <w:jc w:val="center"/>
              <w:rPr>
                <w:rFonts w:ascii="Times New Roman" w:eastAsia="Times New Roman" w:hAnsi="Times New Roman" w:cs="Times New Roman"/>
                <w:i/>
                <w:sz w:val="24"/>
                <w:szCs w:val="24"/>
                <w:lang w:eastAsia="ru-RU"/>
              </w:rPr>
            </w:pPr>
            <w:r w:rsidRPr="001B1D6B">
              <w:rPr>
                <w:rFonts w:ascii="Times New Roman" w:eastAsia="Times New Roman" w:hAnsi="Times New Roman" w:cs="Times New Roman"/>
                <w:i/>
                <w:sz w:val="24"/>
                <w:szCs w:val="24"/>
                <w:lang w:eastAsia="ru-RU"/>
              </w:rPr>
              <w:t>(воинские преступления)</w:t>
            </w:r>
          </w:p>
          <w:p w:rsidR="001B1D6B" w:rsidRPr="001B1D6B" w:rsidRDefault="001B1D6B" w:rsidP="001B1D6B">
            <w:pPr>
              <w:widowControl w:val="0"/>
              <w:autoSpaceDE w:val="0"/>
              <w:autoSpaceDN w:val="0"/>
              <w:adjustRightInd w:val="0"/>
              <w:spacing w:after="0" w:line="280" w:lineRule="exact"/>
              <w:jc w:val="center"/>
              <w:rPr>
                <w:rFonts w:ascii="Times New Roman" w:eastAsia="Times New Roman" w:hAnsi="Times New Roman" w:cs="Times New Roman"/>
                <w:sz w:val="24"/>
                <w:szCs w:val="24"/>
                <w:lang w:eastAsia="ru-RU"/>
              </w:rPr>
            </w:pPr>
          </w:p>
        </w:tc>
        <w:tc>
          <w:tcPr>
            <w:tcW w:w="7190" w:type="dxa"/>
            <w:tcBorders>
              <w:top w:val="single" w:sz="4" w:space="0" w:color="auto"/>
              <w:left w:val="single" w:sz="4" w:space="0" w:color="auto"/>
              <w:bottom w:val="single" w:sz="4" w:space="0" w:color="auto"/>
              <w:right w:val="single" w:sz="4" w:space="0" w:color="auto"/>
            </w:tcBorders>
          </w:tcPr>
          <w:p w:rsidR="001B1D6B" w:rsidRPr="001B1D6B" w:rsidRDefault="001B1D6B" w:rsidP="001B1D6B">
            <w:pPr>
              <w:widowControl w:val="0"/>
              <w:autoSpaceDE w:val="0"/>
              <w:autoSpaceDN w:val="0"/>
              <w:adjustRightInd w:val="0"/>
              <w:spacing w:after="0" w:line="280" w:lineRule="exact"/>
              <w:jc w:val="both"/>
              <w:rPr>
                <w:rFonts w:ascii="Times New Roman" w:eastAsia="Times New Roman" w:hAnsi="Times New Roman" w:cs="Times New Roman"/>
                <w:bCs/>
                <w:sz w:val="24"/>
                <w:szCs w:val="24"/>
                <w:lang w:eastAsia="ru-RU"/>
              </w:rPr>
            </w:pPr>
            <w:r w:rsidRPr="001B1D6B">
              <w:rPr>
                <w:rFonts w:ascii="Times New Roman" w:eastAsia="Times New Roman" w:hAnsi="Times New Roman" w:cs="Times New Roman"/>
                <w:bCs/>
                <w:sz w:val="24"/>
                <w:szCs w:val="24"/>
                <w:lang w:eastAsia="ru-RU"/>
              </w:rPr>
              <w:t>Злоупотребление властью, превышение власти либо бездействие власти, совершённые из корыстной или иной личной заинтересованности</w:t>
            </w:r>
          </w:p>
          <w:p w:rsidR="001B1D6B" w:rsidRPr="001B1D6B" w:rsidRDefault="001B1D6B" w:rsidP="001B1D6B">
            <w:pPr>
              <w:widowControl w:val="0"/>
              <w:autoSpaceDE w:val="0"/>
              <w:autoSpaceDN w:val="0"/>
              <w:adjustRightInd w:val="0"/>
              <w:spacing w:after="0" w:line="280" w:lineRule="exact"/>
              <w:jc w:val="both"/>
              <w:rPr>
                <w:rFonts w:ascii="Times New Roman" w:eastAsia="Times New Roman" w:hAnsi="Times New Roman" w:cs="Times New Roman"/>
                <w:sz w:val="24"/>
                <w:szCs w:val="24"/>
                <w:lang w:eastAsia="ru-RU"/>
              </w:rPr>
            </w:pPr>
          </w:p>
        </w:tc>
      </w:tr>
    </w:tbl>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 xml:space="preserve"> </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 xml:space="preserve"> </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p>
    <w:p w:rsidR="001B1D6B" w:rsidRPr="001B1D6B" w:rsidRDefault="001B1D6B" w:rsidP="001B1D6B">
      <w:pPr>
        <w:spacing w:after="0" w:line="240" w:lineRule="auto"/>
        <w:jc w:val="center"/>
        <w:rPr>
          <w:rFonts w:ascii="Times New Roman" w:eastAsia="Times New Roman" w:hAnsi="Times New Roman" w:cs="Times New Roman"/>
          <w:bCs/>
          <w:snapToGrid w:val="0"/>
          <w:sz w:val="32"/>
          <w:szCs w:val="32"/>
          <w:lang w:eastAsia="ru-RU"/>
        </w:rPr>
      </w:pPr>
      <w:r w:rsidRPr="001B1D6B">
        <w:rPr>
          <w:rFonts w:ascii="Times New Roman" w:eastAsia="Times New Roman" w:hAnsi="Times New Roman" w:cs="Times New Roman"/>
          <w:bCs/>
          <w:snapToGrid w:val="0"/>
          <w:sz w:val="32"/>
          <w:szCs w:val="32"/>
          <w:lang w:eastAsia="ru-RU"/>
        </w:rPr>
        <w:t>УГОЛОВНЫЙ КОДЕКС РЕСПУБЛИКИ БЕЛАРУСЬ</w:t>
      </w:r>
    </w:p>
    <w:p w:rsidR="001B1D6B" w:rsidRPr="001B1D6B" w:rsidRDefault="001B1D6B" w:rsidP="001B1D6B">
      <w:pPr>
        <w:spacing w:after="0" w:line="240" w:lineRule="auto"/>
        <w:jc w:val="center"/>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(выдержки)</w:t>
      </w:r>
    </w:p>
    <w:p w:rsidR="001B1D6B" w:rsidRPr="001B1D6B" w:rsidRDefault="001B1D6B" w:rsidP="001B1D6B">
      <w:pPr>
        <w:spacing w:after="0" w:line="240" w:lineRule="auto"/>
        <w:jc w:val="center"/>
        <w:rPr>
          <w:rFonts w:ascii="Times New Roman" w:eastAsia="Times New Roman" w:hAnsi="Times New Roman" w:cs="Times New Roman"/>
          <w:bCs/>
          <w:snapToGrid w:val="0"/>
          <w:sz w:val="28"/>
          <w:szCs w:val="28"/>
          <w:lang w:eastAsia="ru-RU"/>
        </w:rPr>
      </w:pPr>
    </w:p>
    <w:p w:rsidR="001B1D6B" w:rsidRPr="001B1D6B" w:rsidRDefault="001B1D6B" w:rsidP="001B1D6B">
      <w:pPr>
        <w:spacing w:after="0" w:line="240" w:lineRule="auto"/>
        <w:jc w:val="center"/>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ПРЕСТУПЛЕНИЯ ПРОТИВ СОБСТВЕННОСТИ</w:t>
      </w:r>
    </w:p>
    <w:p w:rsidR="001B1D6B" w:rsidRPr="001B1D6B" w:rsidRDefault="001B1D6B" w:rsidP="001B1D6B">
      <w:pPr>
        <w:spacing w:after="0" w:line="240" w:lineRule="auto"/>
        <w:jc w:val="center"/>
        <w:rPr>
          <w:rFonts w:ascii="Times New Roman" w:eastAsia="Times New Roman" w:hAnsi="Times New Roman" w:cs="Times New Roman"/>
          <w:bCs/>
          <w:snapToGrid w:val="0"/>
          <w:sz w:val="28"/>
          <w:szCs w:val="28"/>
          <w:lang w:eastAsia="ru-RU"/>
        </w:rPr>
      </w:pPr>
    </w:p>
    <w:p w:rsidR="001B1D6B" w:rsidRPr="001B1D6B" w:rsidRDefault="001B1D6B" w:rsidP="001B1D6B">
      <w:pPr>
        <w:spacing w:after="0" w:line="240" w:lineRule="auto"/>
        <w:jc w:val="both"/>
        <w:rPr>
          <w:rFonts w:ascii="Times New Roman" w:eastAsia="Times New Roman" w:hAnsi="Times New Roman" w:cs="Times New Roman"/>
          <w:b/>
          <w:bCs/>
          <w:snapToGrid w:val="0"/>
          <w:sz w:val="28"/>
          <w:szCs w:val="28"/>
          <w:lang w:eastAsia="ru-RU"/>
        </w:rPr>
      </w:pPr>
      <w:r w:rsidRPr="001B1D6B">
        <w:rPr>
          <w:rFonts w:ascii="Times New Roman" w:eastAsia="Times New Roman" w:hAnsi="Times New Roman" w:cs="Times New Roman"/>
          <w:b/>
          <w:bCs/>
          <w:snapToGrid w:val="0"/>
          <w:sz w:val="28"/>
          <w:szCs w:val="28"/>
          <w:lang w:eastAsia="ru-RU"/>
        </w:rPr>
        <w:t xml:space="preserve">Статья 210. </w:t>
      </w:r>
    </w:p>
    <w:p w:rsidR="001B1D6B" w:rsidRPr="001B1D6B" w:rsidRDefault="001B1D6B" w:rsidP="001B1D6B">
      <w:pPr>
        <w:spacing w:after="0" w:line="240" w:lineRule="auto"/>
        <w:jc w:val="both"/>
        <w:rPr>
          <w:rFonts w:ascii="Times New Roman" w:eastAsia="Times New Roman" w:hAnsi="Times New Roman" w:cs="Times New Roman"/>
          <w:b/>
          <w:bCs/>
          <w:snapToGrid w:val="0"/>
          <w:sz w:val="28"/>
          <w:szCs w:val="28"/>
          <w:lang w:eastAsia="ru-RU"/>
        </w:rPr>
      </w:pPr>
      <w:r w:rsidRPr="001B1D6B">
        <w:rPr>
          <w:rFonts w:ascii="Times New Roman" w:eastAsia="Times New Roman" w:hAnsi="Times New Roman" w:cs="Times New Roman"/>
          <w:b/>
          <w:bCs/>
          <w:snapToGrid w:val="0"/>
          <w:sz w:val="28"/>
          <w:szCs w:val="28"/>
          <w:lang w:eastAsia="ru-RU"/>
        </w:rPr>
        <w:t>Хищение путем злоупотребления служебными полномочиями*</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bookmarkStart w:id="0" w:name="Par2"/>
      <w:bookmarkEnd w:id="0"/>
      <w:r w:rsidRPr="001B1D6B">
        <w:rPr>
          <w:rFonts w:ascii="Times New Roman" w:eastAsia="Times New Roman" w:hAnsi="Times New Roman" w:cs="Times New Roman"/>
          <w:bCs/>
          <w:snapToGrid w:val="0"/>
          <w:sz w:val="28"/>
          <w:szCs w:val="28"/>
          <w:lang w:eastAsia="ru-RU"/>
        </w:rPr>
        <w:t>1. Завладение имуществом либо приобретение права на имущество, совершенные должностным лицом с использованием своих служебных полномочий (хищение путем злоупотребления служебными полномочиями), -</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наказываются лишением права занимать определенные должности или заниматься определенной деятельностью со штрафом, или ограничением свободы на срок до четырех лет со штрафом, или лишением свободы на срок до четырех лет со штрафом или без штрафа и с лишением права занимать определенные должности или заниматься определенной деятельностью.</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2. Хищение путем злоупотребления служебными полномочиями, совершенное повторно либо группой лиц по предварительному сговору, -</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наказывается ограничением свободы на срок от двух до пяти лет со штрафом и с лишением права занимать определенные должности или заниматься определенной деятельностью или лишением свободы на срок от двух до семи лет со штрафом и с лишением права занимать определенные должности или заниматься определенной деятельностью.</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 xml:space="preserve">3. Действия, предусмотренные </w:t>
      </w:r>
      <w:hyperlink r:id="rId5" w:anchor="Par2" w:history="1">
        <w:r w:rsidRPr="001B1D6B">
          <w:rPr>
            <w:rFonts w:ascii="Times New Roman" w:eastAsia="Times New Roman" w:hAnsi="Times New Roman" w:cs="Times New Roman"/>
            <w:bCs/>
            <w:snapToGrid w:val="0"/>
            <w:color w:val="0563C1"/>
            <w:sz w:val="28"/>
            <w:szCs w:val="28"/>
            <w:u w:val="single"/>
            <w:lang w:eastAsia="ru-RU"/>
          </w:rPr>
          <w:t>частями 1</w:t>
        </w:r>
      </w:hyperlink>
      <w:r w:rsidRPr="001B1D6B">
        <w:rPr>
          <w:rFonts w:ascii="Times New Roman" w:eastAsia="Times New Roman" w:hAnsi="Times New Roman" w:cs="Times New Roman"/>
          <w:bCs/>
          <w:snapToGrid w:val="0"/>
          <w:sz w:val="28"/>
          <w:szCs w:val="28"/>
          <w:lang w:eastAsia="ru-RU"/>
        </w:rPr>
        <w:t xml:space="preserve"> или </w:t>
      </w:r>
      <w:hyperlink r:id="rId6" w:anchor="Par5" w:history="1">
        <w:r w:rsidRPr="001B1D6B">
          <w:rPr>
            <w:rFonts w:ascii="Times New Roman" w:eastAsia="Times New Roman" w:hAnsi="Times New Roman" w:cs="Times New Roman"/>
            <w:bCs/>
            <w:snapToGrid w:val="0"/>
            <w:color w:val="0563C1"/>
            <w:sz w:val="28"/>
            <w:szCs w:val="28"/>
            <w:u w:val="single"/>
            <w:lang w:eastAsia="ru-RU"/>
          </w:rPr>
          <w:t>2</w:t>
        </w:r>
      </w:hyperlink>
      <w:r w:rsidRPr="001B1D6B">
        <w:rPr>
          <w:rFonts w:ascii="Times New Roman" w:eastAsia="Times New Roman" w:hAnsi="Times New Roman" w:cs="Times New Roman"/>
          <w:bCs/>
          <w:snapToGrid w:val="0"/>
          <w:sz w:val="28"/>
          <w:szCs w:val="28"/>
          <w:lang w:eastAsia="ru-RU"/>
        </w:rPr>
        <w:t xml:space="preserve"> настоящей статьи, совершенные в крупном размере, -</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наказываются лишением свободы на срок от трех до десяти лет с конфискацией имущества и с лишением права занимать определенные должности или заниматься определенной деятельностью.</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 xml:space="preserve">4. Действия, предусмотренные </w:t>
      </w:r>
      <w:hyperlink r:id="rId7" w:anchor="Par2" w:history="1">
        <w:r w:rsidRPr="001B1D6B">
          <w:rPr>
            <w:rFonts w:ascii="Times New Roman" w:eastAsia="Times New Roman" w:hAnsi="Times New Roman" w:cs="Times New Roman"/>
            <w:bCs/>
            <w:snapToGrid w:val="0"/>
            <w:color w:val="0563C1"/>
            <w:sz w:val="28"/>
            <w:szCs w:val="28"/>
            <w:u w:val="single"/>
            <w:lang w:eastAsia="ru-RU"/>
          </w:rPr>
          <w:t>частями 1</w:t>
        </w:r>
      </w:hyperlink>
      <w:r w:rsidRPr="001B1D6B">
        <w:rPr>
          <w:rFonts w:ascii="Times New Roman" w:eastAsia="Times New Roman" w:hAnsi="Times New Roman" w:cs="Times New Roman"/>
          <w:bCs/>
          <w:snapToGrid w:val="0"/>
          <w:sz w:val="28"/>
          <w:szCs w:val="28"/>
          <w:lang w:eastAsia="ru-RU"/>
        </w:rPr>
        <w:t xml:space="preserve">, </w:t>
      </w:r>
      <w:hyperlink r:id="rId8" w:anchor="Par5" w:history="1">
        <w:r w:rsidRPr="001B1D6B">
          <w:rPr>
            <w:rFonts w:ascii="Times New Roman" w:eastAsia="Times New Roman" w:hAnsi="Times New Roman" w:cs="Times New Roman"/>
            <w:bCs/>
            <w:snapToGrid w:val="0"/>
            <w:color w:val="0563C1"/>
            <w:sz w:val="28"/>
            <w:szCs w:val="28"/>
            <w:u w:val="single"/>
            <w:lang w:eastAsia="ru-RU"/>
          </w:rPr>
          <w:t>2</w:t>
        </w:r>
      </w:hyperlink>
      <w:r w:rsidRPr="001B1D6B">
        <w:rPr>
          <w:rFonts w:ascii="Times New Roman" w:eastAsia="Times New Roman" w:hAnsi="Times New Roman" w:cs="Times New Roman"/>
          <w:bCs/>
          <w:snapToGrid w:val="0"/>
          <w:sz w:val="28"/>
          <w:szCs w:val="28"/>
          <w:lang w:eastAsia="ru-RU"/>
        </w:rPr>
        <w:t xml:space="preserve"> или </w:t>
      </w:r>
      <w:hyperlink r:id="rId9" w:anchor="Par8" w:history="1">
        <w:r w:rsidRPr="001B1D6B">
          <w:rPr>
            <w:rFonts w:ascii="Times New Roman" w:eastAsia="Times New Roman" w:hAnsi="Times New Roman" w:cs="Times New Roman"/>
            <w:bCs/>
            <w:snapToGrid w:val="0"/>
            <w:color w:val="0563C1"/>
            <w:sz w:val="28"/>
            <w:szCs w:val="28"/>
            <w:u w:val="single"/>
            <w:lang w:eastAsia="ru-RU"/>
          </w:rPr>
          <w:t>3</w:t>
        </w:r>
      </w:hyperlink>
      <w:r w:rsidRPr="001B1D6B">
        <w:rPr>
          <w:rFonts w:ascii="Times New Roman" w:eastAsia="Times New Roman" w:hAnsi="Times New Roman" w:cs="Times New Roman"/>
          <w:bCs/>
          <w:snapToGrid w:val="0"/>
          <w:sz w:val="28"/>
          <w:szCs w:val="28"/>
          <w:lang w:eastAsia="ru-RU"/>
        </w:rPr>
        <w:t xml:space="preserve"> настоящей статьи, совершенные организованной группой либо в особо крупном размере, -</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наказываются лишением свободы на срок от пяти до двенадцати лет с конфискацией имущества и с лишением права занимать определенные должности или заниматься определенной деятельностью.</w:t>
      </w:r>
    </w:p>
    <w:p w:rsidR="001B1D6B" w:rsidRPr="001B1D6B" w:rsidRDefault="001B1D6B" w:rsidP="001B1D6B">
      <w:pPr>
        <w:spacing w:after="0" w:line="240" w:lineRule="auto"/>
        <w:jc w:val="both"/>
        <w:rPr>
          <w:rFonts w:ascii="Times New Roman" w:eastAsia="Times New Roman" w:hAnsi="Times New Roman" w:cs="Times New Roman"/>
          <w:b/>
          <w:bCs/>
          <w:i/>
          <w:snapToGrid w:val="0"/>
          <w:sz w:val="28"/>
          <w:szCs w:val="28"/>
          <w:lang w:eastAsia="ru-RU"/>
        </w:rPr>
      </w:pPr>
    </w:p>
    <w:p w:rsidR="001B1D6B" w:rsidRPr="001B1D6B" w:rsidRDefault="001B1D6B" w:rsidP="001B1D6B">
      <w:pPr>
        <w:spacing w:after="0" w:line="240" w:lineRule="auto"/>
        <w:jc w:val="both"/>
        <w:rPr>
          <w:rFonts w:ascii="Times New Roman" w:eastAsia="Times New Roman" w:hAnsi="Times New Roman" w:cs="Times New Roman"/>
          <w:bCs/>
          <w:i/>
          <w:snapToGrid w:val="0"/>
          <w:sz w:val="28"/>
          <w:szCs w:val="28"/>
          <w:lang w:eastAsia="ru-RU"/>
        </w:rPr>
      </w:pPr>
      <w:r w:rsidRPr="001B1D6B">
        <w:rPr>
          <w:rFonts w:ascii="Times New Roman" w:eastAsia="Times New Roman" w:hAnsi="Times New Roman" w:cs="Times New Roman"/>
          <w:b/>
          <w:bCs/>
          <w:i/>
          <w:snapToGrid w:val="0"/>
          <w:sz w:val="28"/>
          <w:szCs w:val="28"/>
          <w:lang w:eastAsia="ru-RU"/>
        </w:rPr>
        <w:t>*</w:t>
      </w:r>
      <w:r w:rsidRPr="001B1D6B">
        <w:rPr>
          <w:rFonts w:ascii="Times New Roman" w:eastAsia="Times New Roman" w:hAnsi="Times New Roman" w:cs="Times New Roman"/>
          <w:bCs/>
          <w:i/>
          <w:snapToGrid w:val="0"/>
          <w:sz w:val="28"/>
          <w:szCs w:val="28"/>
          <w:lang w:eastAsia="ru-RU"/>
        </w:rPr>
        <w:t>Под хищением понимается умышленное противоправное безвозмездное завладение чужим имуществом или правом на имущество с корыстной целью.</w:t>
      </w:r>
    </w:p>
    <w:p w:rsidR="001B1D6B" w:rsidRPr="001B1D6B" w:rsidRDefault="001B1D6B" w:rsidP="001B1D6B">
      <w:pPr>
        <w:spacing w:after="0" w:line="240" w:lineRule="auto"/>
        <w:jc w:val="both"/>
        <w:rPr>
          <w:rFonts w:ascii="Times New Roman" w:eastAsia="Times New Roman" w:hAnsi="Times New Roman" w:cs="Times New Roman"/>
          <w:bCs/>
          <w:i/>
          <w:snapToGrid w:val="0"/>
          <w:sz w:val="28"/>
          <w:szCs w:val="28"/>
          <w:lang w:eastAsia="ru-RU"/>
        </w:rPr>
      </w:pPr>
      <w:r w:rsidRPr="001B1D6B">
        <w:rPr>
          <w:rFonts w:ascii="Times New Roman" w:eastAsia="Times New Roman" w:hAnsi="Times New Roman" w:cs="Times New Roman"/>
          <w:bCs/>
          <w:i/>
          <w:snapToGrid w:val="0"/>
          <w:sz w:val="28"/>
          <w:szCs w:val="28"/>
          <w:lang w:eastAsia="ru-RU"/>
        </w:rPr>
        <w:t xml:space="preserve"> Хищение признается совершенным повторно, если ему предшествовало другое хищение или какое-либо из следующих преступлений: хищение огнестрельного оружия, боеприпасов или взрывчатых веществ (статья 294), хищение радиоактивных материалов (статья 323), хищение наркотических средств, психотропных веществ и их </w:t>
      </w:r>
      <w:proofErr w:type="spellStart"/>
      <w:r w:rsidRPr="001B1D6B">
        <w:rPr>
          <w:rFonts w:ascii="Times New Roman" w:eastAsia="Times New Roman" w:hAnsi="Times New Roman" w:cs="Times New Roman"/>
          <w:bCs/>
          <w:i/>
          <w:snapToGrid w:val="0"/>
          <w:sz w:val="28"/>
          <w:szCs w:val="28"/>
          <w:lang w:eastAsia="ru-RU"/>
        </w:rPr>
        <w:t>прекурсоров</w:t>
      </w:r>
      <w:proofErr w:type="spellEnd"/>
      <w:r w:rsidRPr="001B1D6B">
        <w:rPr>
          <w:rFonts w:ascii="Times New Roman" w:eastAsia="Times New Roman" w:hAnsi="Times New Roman" w:cs="Times New Roman"/>
          <w:bCs/>
          <w:i/>
          <w:snapToGrid w:val="0"/>
          <w:sz w:val="28"/>
          <w:szCs w:val="28"/>
          <w:lang w:eastAsia="ru-RU"/>
        </w:rPr>
        <w:t xml:space="preserve"> (статья 327), хищение сильнодействующих или ядовитых веществ (статья 333).</w:t>
      </w:r>
    </w:p>
    <w:p w:rsidR="001B1D6B" w:rsidRPr="001B1D6B" w:rsidRDefault="001B1D6B" w:rsidP="001B1D6B">
      <w:pPr>
        <w:spacing w:after="0" w:line="240" w:lineRule="auto"/>
        <w:jc w:val="both"/>
        <w:rPr>
          <w:rFonts w:ascii="Times New Roman" w:eastAsia="Times New Roman" w:hAnsi="Times New Roman" w:cs="Times New Roman"/>
          <w:bCs/>
          <w:i/>
          <w:snapToGrid w:val="0"/>
          <w:sz w:val="28"/>
          <w:szCs w:val="28"/>
          <w:lang w:eastAsia="ru-RU"/>
        </w:rPr>
      </w:pPr>
      <w:r w:rsidRPr="001B1D6B">
        <w:rPr>
          <w:rFonts w:ascii="Times New Roman" w:eastAsia="Times New Roman" w:hAnsi="Times New Roman" w:cs="Times New Roman"/>
          <w:bCs/>
          <w:i/>
          <w:snapToGrid w:val="0"/>
          <w:sz w:val="28"/>
          <w:szCs w:val="28"/>
          <w:lang w:eastAsia="ru-RU"/>
        </w:rPr>
        <w:t xml:space="preserve">Крупным размером в настоящей статье признается размер на сумму, в двести пятьдесят и более раз превышающий размер базовой величины, установленный </w:t>
      </w:r>
      <w:r w:rsidRPr="001B1D6B">
        <w:rPr>
          <w:rFonts w:ascii="Times New Roman" w:eastAsia="Times New Roman" w:hAnsi="Times New Roman" w:cs="Times New Roman"/>
          <w:bCs/>
          <w:i/>
          <w:snapToGrid w:val="0"/>
          <w:sz w:val="28"/>
          <w:szCs w:val="28"/>
          <w:lang w:eastAsia="ru-RU"/>
        </w:rPr>
        <w:lastRenderedPageBreak/>
        <w:t>на день совершения преступления, особо крупным размером - в тысячу и более раз превышающую размер такой базовой величины.</w:t>
      </w:r>
    </w:p>
    <w:p w:rsidR="001B1D6B" w:rsidRPr="001B1D6B" w:rsidRDefault="001B1D6B" w:rsidP="001B1D6B">
      <w:pPr>
        <w:spacing w:after="0" w:line="240" w:lineRule="auto"/>
        <w:jc w:val="both"/>
        <w:rPr>
          <w:rFonts w:ascii="Times New Roman" w:eastAsia="Times New Roman" w:hAnsi="Times New Roman" w:cs="Times New Roman"/>
          <w:bCs/>
          <w:i/>
          <w:snapToGrid w:val="0"/>
          <w:sz w:val="28"/>
          <w:szCs w:val="28"/>
          <w:lang w:eastAsia="ru-RU"/>
        </w:rPr>
      </w:pPr>
      <w:r w:rsidRPr="001B1D6B">
        <w:rPr>
          <w:rFonts w:ascii="Times New Roman" w:eastAsia="Times New Roman" w:hAnsi="Times New Roman" w:cs="Times New Roman"/>
          <w:bCs/>
          <w:i/>
          <w:snapToGrid w:val="0"/>
          <w:sz w:val="28"/>
          <w:szCs w:val="28"/>
          <w:lang w:eastAsia="ru-RU"/>
        </w:rPr>
        <w:t xml:space="preserve"> Не подлежит уголовной ответственности лицо, совершившее хищение имущества юридического лица путем злоупотребления служебными полномочиями в сумме, не превышающей десятикратного размера базовой величины, установленного на день совершения деяния, за исключением хищения ордена, медали, нагрудного знака к почетному званию Республики Беларусь или СССР.</w:t>
      </w:r>
    </w:p>
    <w:p w:rsidR="001B1D6B" w:rsidRPr="001B1D6B" w:rsidRDefault="001B1D6B" w:rsidP="001B1D6B">
      <w:pPr>
        <w:spacing w:after="0" w:line="240" w:lineRule="auto"/>
        <w:jc w:val="both"/>
        <w:rPr>
          <w:rFonts w:ascii="Times New Roman" w:eastAsia="Times New Roman" w:hAnsi="Times New Roman" w:cs="Times New Roman"/>
          <w:bCs/>
          <w:i/>
          <w:snapToGrid w:val="0"/>
          <w:sz w:val="28"/>
          <w:szCs w:val="28"/>
          <w:lang w:eastAsia="ru-RU"/>
        </w:rPr>
      </w:pPr>
      <w:r w:rsidRPr="001B1D6B">
        <w:rPr>
          <w:rFonts w:ascii="Times New Roman" w:eastAsia="Times New Roman" w:hAnsi="Times New Roman" w:cs="Times New Roman"/>
          <w:bCs/>
          <w:i/>
          <w:snapToGrid w:val="0"/>
          <w:sz w:val="28"/>
          <w:szCs w:val="28"/>
          <w:lang w:eastAsia="ru-RU"/>
        </w:rPr>
        <w:t>Лицо, совершившее преступление, предусмотренное частью первой статьи 210, если оно явилось с повинной, активно способствовало выявлению преступления и полностью возместило причиненный ущерб, освобождается от уголовной ответственности.</w:t>
      </w:r>
    </w:p>
    <w:p w:rsidR="001B1D6B" w:rsidRPr="001B1D6B" w:rsidRDefault="001B1D6B" w:rsidP="001B1D6B">
      <w:pPr>
        <w:spacing w:after="0" w:line="240" w:lineRule="auto"/>
        <w:jc w:val="both"/>
        <w:rPr>
          <w:rFonts w:ascii="Times New Roman" w:eastAsia="Times New Roman" w:hAnsi="Times New Roman" w:cs="Times New Roman"/>
          <w:b/>
          <w:bCs/>
          <w:snapToGrid w:val="0"/>
          <w:sz w:val="28"/>
          <w:szCs w:val="28"/>
          <w:lang w:eastAsia="ru-RU"/>
        </w:rPr>
      </w:pPr>
    </w:p>
    <w:p w:rsidR="001B1D6B" w:rsidRPr="001B1D6B" w:rsidRDefault="001B1D6B" w:rsidP="001B1D6B">
      <w:pPr>
        <w:spacing w:after="0" w:line="240" w:lineRule="auto"/>
        <w:jc w:val="center"/>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ПРЕСТУПЛЕНИЯ ПРОТИВ ПОРЯДКА ОСУЩЕСТВЛЕНИЯ</w:t>
      </w:r>
    </w:p>
    <w:p w:rsidR="001B1D6B" w:rsidRPr="001B1D6B" w:rsidRDefault="001B1D6B" w:rsidP="001B1D6B">
      <w:pPr>
        <w:spacing w:after="0" w:line="240" w:lineRule="auto"/>
        <w:jc w:val="center"/>
        <w:rPr>
          <w:rFonts w:ascii="Times New Roman" w:eastAsia="Times New Roman" w:hAnsi="Times New Roman" w:cs="Times New Roman"/>
          <w:b/>
          <w:bCs/>
          <w:snapToGrid w:val="0"/>
          <w:sz w:val="28"/>
          <w:szCs w:val="28"/>
          <w:lang w:eastAsia="ru-RU"/>
        </w:rPr>
      </w:pPr>
      <w:r w:rsidRPr="001B1D6B">
        <w:rPr>
          <w:rFonts w:ascii="Times New Roman" w:eastAsia="Times New Roman" w:hAnsi="Times New Roman" w:cs="Times New Roman"/>
          <w:bCs/>
          <w:snapToGrid w:val="0"/>
          <w:sz w:val="28"/>
          <w:szCs w:val="28"/>
          <w:lang w:eastAsia="ru-RU"/>
        </w:rPr>
        <w:t>ЭКОНОМИЧЕСКОЙ ДЕЯТЕЛЬНОСТИ</w:t>
      </w:r>
    </w:p>
    <w:p w:rsidR="001B1D6B" w:rsidRPr="001B1D6B" w:rsidRDefault="001B1D6B" w:rsidP="001B1D6B">
      <w:pPr>
        <w:spacing w:after="0" w:line="240" w:lineRule="auto"/>
        <w:jc w:val="both"/>
        <w:rPr>
          <w:rFonts w:ascii="Times New Roman" w:eastAsia="Times New Roman" w:hAnsi="Times New Roman" w:cs="Times New Roman"/>
          <w:b/>
          <w:bCs/>
          <w:snapToGrid w:val="0"/>
          <w:sz w:val="28"/>
          <w:szCs w:val="28"/>
          <w:lang w:eastAsia="ru-RU"/>
        </w:rPr>
      </w:pPr>
    </w:p>
    <w:p w:rsidR="001B1D6B" w:rsidRPr="001B1D6B" w:rsidRDefault="001B1D6B" w:rsidP="001B1D6B">
      <w:pPr>
        <w:spacing w:after="0" w:line="240" w:lineRule="auto"/>
        <w:jc w:val="both"/>
        <w:rPr>
          <w:rFonts w:ascii="Times New Roman" w:eastAsia="Times New Roman" w:hAnsi="Times New Roman" w:cs="Times New Roman"/>
          <w:b/>
          <w:bCs/>
          <w:iCs/>
          <w:snapToGrid w:val="0"/>
          <w:sz w:val="28"/>
          <w:szCs w:val="28"/>
          <w:lang w:eastAsia="ru-RU"/>
        </w:rPr>
      </w:pPr>
      <w:r w:rsidRPr="001B1D6B">
        <w:rPr>
          <w:rFonts w:ascii="Times New Roman" w:eastAsia="Times New Roman" w:hAnsi="Times New Roman" w:cs="Times New Roman"/>
          <w:b/>
          <w:bCs/>
          <w:iCs/>
          <w:snapToGrid w:val="0"/>
          <w:sz w:val="28"/>
          <w:szCs w:val="28"/>
          <w:lang w:eastAsia="ru-RU"/>
        </w:rPr>
        <w:t>Статья 235.</w:t>
      </w:r>
    </w:p>
    <w:p w:rsidR="001B1D6B" w:rsidRPr="001B1D6B" w:rsidRDefault="001B1D6B" w:rsidP="001B1D6B">
      <w:pPr>
        <w:spacing w:after="0" w:line="240" w:lineRule="auto"/>
        <w:jc w:val="both"/>
        <w:rPr>
          <w:rFonts w:ascii="Times New Roman" w:eastAsia="Times New Roman" w:hAnsi="Times New Roman" w:cs="Times New Roman"/>
          <w:bCs/>
          <w:iCs/>
          <w:snapToGrid w:val="0"/>
          <w:sz w:val="28"/>
          <w:szCs w:val="28"/>
          <w:lang w:eastAsia="ru-RU"/>
        </w:rPr>
      </w:pPr>
      <w:r w:rsidRPr="001B1D6B">
        <w:rPr>
          <w:rFonts w:ascii="Times New Roman" w:eastAsia="Times New Roman" w:hAnsi="Times New Roman" w:cs="Times New Roman"/>
          <w:b/>
          <w:bCs/>
          <w:iCs/>
          <w:snapToGrid w:val="0"/>
          <w:sz w:val="28"/>
          <w:szCs w:val="28"/>
          <w:lang w:eastAsia="ru-RU"/>
        </w:rPr>
        <w:t>Легализация («отмывание») средств, полученных преступным путем*</w:t>
      </w:r>
    </w:p>
    <w:p w:rsidR="001B1D6B" w:rsidRPr="001B1D6B" w:rsidRDefault="001B1D6B" w:rsidP="001B1D6B">
      <w:pPr>
        <w:spacing w:after="0" w:line="240" w:lineRule="auto"/>
        <w:jc w:val="both"/>
        <w:rPr>
          <w:rFonts w:ascii="Times New Roman" w:eastAsia="Times New Roman" w:hAnsi="Times New Roman" w:cs="Times New Roman"/>
          <w:bCs/>
          <w:iCs/>
          <w:snapToGrid w:val="0"/>
          <w:sz w:val="28"/>
          <w:szCs w:val="28"/>
          <w:lang w:eastAsia="ru-RU"/>
        </w:rPr>
      </w:pPr>
    </w:p>
    <w:p w:rsidR="001B1D6B" w:rsidRPr="001B1D6B" w:rsidRDefault="001B1D6B" w:rsidP="001B1D6B">
      <w:pPr>
        <w:spacing w:after="0" w:line="240" w:lineRule="auto"/>
        <w:jc w:val="both"/>
        <w:rPr>
          <w:rFonts w:ascii="Times New Roman" w:eastAsia="Times New Roman" w:hAnsi="Times New Roman" w:cs="Times New Roman"/>
          <w:bCs/>
          <w:iCs/>
          <w:snapToGrid w:val="0"/>
          <w:sz w:val="28"/>
          <w:szCs w:val="28"/>
          <w:lang w:eastAsia="ru-RU"/>
        </w:rPr>
      </w:pPr>
      <w:bookmarkStart w:id="1" w:name="Par3"/>
      <w:bookmarkEnd w:id="1"/>
      <w:r w:rsidRPr="001B1D6B">
        <w:rPr>
          <w:rFonts w:ascii="Times New Roman" w:eastAsia="Times New Roman" w:hAnsi="Times New Roman" w:cs="Times New Roman"/>
          <w:bCs/>
          <w:iCs/>
          <w:snapToGrid w:val="0"/>
          <w:sz w:val="28"/>
          <w:szCs w:val="28"/>
          <w:lang w:eastAsia="ru-RU"/>
        </w:rPr>
        <w:t>1. Совершение финансовых операций со средствами, полученными заведомо преступным путем, для придания правомерного вида владению, пользованию и (или) распоряжению указанными средствами в целях утаивания или искажения происхождения, местонахождения, размещения, движения или действительной принадлежности указанных средств -</w:t>
      </w:r>
    </w:p>
    <w:p w:rsidR="001B1D6B" w:rsidRPr="001B1D6B" w:rsidRDefault="001B1D6B" w:rsidP="001B1D6B">
      <w:pPr>
        <w:spacing w:after="0" w:line="240" w:lineRule="auto"/>
        <w:jc w:val="both"/>
        <w:rPr>
          <w:rFonts w:ascii="Times New Roman" w:eastAsia="Times New Roman" w:hAnsi="Times New Roman" w:cs="Times New Roman"/>
          <w:bCs/>
          <w:iCs/>
          <w:snapToGrid w:val="0"/>
          <w:sz w:val="28"/>
          <w:szCs w:val="28"/>
          <w:lang w:eastAsia="ru-RU"/>
        </w:rPr>
      </w:pPr>
      <w:r w:rsidRPr="001B1D6B">
        <w:rPr>
          <w:rFonts w:ascii="Times New Roman" w:eastAsia="Times New Roman" w:hAnsi="Times New Roman" w:cs="Times New Roman"/>
          <w:bCs/>
          <w:iCs/>
          <w:snapToGrid w:val="0"/>
          <w:sz w:val="28"/>
          <w:szCs w:val="28"/>
          <w:lang w:eastAsia="ru-RU"/>
        </w:rPr>
        <w:t>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от двух до четырех лет со штрафом или без штрафа и с лишением права занимать определенные должности или заниматься определенной деятельностью.</w:t>
      </w:r>
    </w:p>
    <w:p w:rsidR="001B1D6B" w:rsidRPr="001B1D6B" w:rsidRDefault="001B1D6B" w:rsidP="001B1D6B">
      <w:pPr>
        <w:spacing w:after="0" w:line="240" w:lineRule="auto"/>
        <w:jc w:val="both"/>
        <w:rPr>
          <w:rFonts w:ascii="Times New Roman" w:eastAsia="Times New Roman" w:hAnsi="Times New Roman" w:cs="Times New Roman"/>
          <w:bCs/>
          <w:iCs/>
          <w:snapToGrid w:val="0"/>
          <w:sz w:val="28"/>
          <w:szCs w:val="28"/>
          <w:lang w:eastAsia="ru-RU"/>
        </w:rPr>
      </w:pPr>
      <w:r w:rsidRPr="001B1D6B">
        <w:rPr>
          <w:rFonts w:ascii="Times New Roman" w:eastAsia="Times New Roman" w:hAnsi="Times New Roman" w:cs="Times New Roman"/>
          <w:bCs/>
          <w:iCs/>
          <w:snapToGrid w:val="0"/>
          <w:sz w:val="28"/>
          <w:szCs w:val="28"/>
          <w:lang w:eastAsia="ru-RU"/>
        </w:rPr>
        <w:t>2. Те же действия, совершенные повторно, либо должностным лицом с использованием своих служебных полномочий, либо в особо крупном размере, -</w:t>
      </w:r>
    </w:p>
    <w:p w:rsidR="001B1D6B" w:rsidRPr="001B1D6B" w:rsidRDefault="001B1D6B" w:rsidP="001B1D6B">
      <w:pPr>
        <w:spacing w:after="0" w:line="240" w:lineRule="auto"/>
        <w:jc w:val="both"/>
        <w:rPr>
          <w:rFonts w:ascii="Times New Roman" w:eastAsia="Times New Roman" w:hAnsi="Times New Roman" w:cs="Times New Roman"/>
          <w:bCs/>
          <w:iCs/>
          <w:snapToGrid w:val="0"/>
          <w:sz w:val="28"/>
          <w:szCs w:val="28"/>
          <w:lang w:eastAsia="ru-RU"/>
        </w:rPr>
      </w:pPr>
      <w:r w:rsidRPr="001B1D6B">
        <w:rPr>
          <w:rFonts w:ascii="Times New Roman" w:eastAsia="Times New Roman" w:hAnsi="Times New Roman" w:cs="Times New Roman"/>
          <w:bCs/>
          <w:iCs/>
          <w:snapToGrid w:val="0"/>
          <w:sz w:val="28"/>
          <w:szCs w:val="28"/>
          <w:lang w:eastAsia="ru-RU"/>
        </w:rPr>
        <w:t>наказываются лишением свободы на срок от четырех до семи лет с конфискацией имущества и с лишением права занимать определенные должности или заниматься определенной деятельностью.</w:t>
      </w:r>
    </w:p>
    <w:p w:rsidR="001B1D6B" w:rsidRPr="001B1D6B" w:rsidRDefault="001B1D6B" w:rsidP="001B1D6B">
      <w:pPr>
        <w:spacing w:after="0" w:line="240" w:lineRule="auto"/>
        <w:jc w:val="both"/>
        <w:rPr>
          <w:rFonts w:ascii="Times New Roman" w:eastAsia="Times New Roman" w:hAnsi="Times New Roman" w:cs="Times New Roman"/>
          <w:bCs/>
          <w:iCs/>
          <w:snapToGrid w:val="0"/>
          <w:sz w:val="28"/>
          <w:szCs w:val="28"/>
          <w:lang w:eastAsia="ru-RU"/>
        </w:rPr>
      </w:pPr>
      <w:r w:rsidRPr="001B1D6B">
        <w:rPr>
          <w:rFonts w:ascii="Times New Roman" w:eastAsia="Times New Roman" w:hAnsi="Times New Roman" w:cs="Times New Roman"/>
          <w:bCs/>
          <w:iCs/>
          <w:snapToGrid w:val="0"/>
          <w:sz w:val="28"/>
          <w:szCs w:val="28"/>
          <w:lang w:eastAsia="ru-RU"/>
        </w:rPr>
        <w:t xml:space="preserve">3. Действия, предусмотренные </w:t>
      </w:r>
      <w:hyperlink r:id="rId10" w:anchor="Par3" w:history="1">
        <w:r w:rsidRPr="001B1D6B">
          <w:rPr>
            <w:rFonts w:ascii="Times New Roman" w:eastAsia="Times New Roman" w:hAnsi="Times New Roman" w:cs="Times New Roman"/>
            <w:bCs/>
            <w:iCs/>
            <w:snapToGrid w:val="0"/>
            <w:color w:val="0563C1"/>
            <w:sz w:val="28"/>
            <w:szCs w:val="28"/>
            <w:u w:val="single"/>
            <w:lang w:eastAsia="ru-RU"/>
          </w:rPr>
          <w:t>частями 1</w:t>
        </w:r>
      </w:hyperlink>
      <w:r w:rsidRPr="001B1D6B">
        <w:rPr>
          <w:rFonts w:ascii="Times New Roman" w:eastAsia="Times New Roman" w:hAnsi="Times New Roman" w:cs="Times New Roman"/>
          <w:bCs/>
          <w:iCs/>
          <w:snapToGrid w:val="0"/>
          <w:sz w:val="28"/>
          <w:szCs w:val="28"/>
          <w:lang w:eastAsia="ru-RU"/>
        </w:rPr>
        <w:t xml:space="preserve"> или </w:t>
      </w:r>
      <w:hyperlink r:id="rId11" w:anchor="Par5" w:history="1">
        <w:r w:rsidRPr="001B1D6B">
          <w:rPr>
            <w:rFonts w:ascii="Times New Roman" w:eastAsia="Times New Roman" w:hAnsi="Times New Roman" w:cs="Times New Roman"/>
            <w:bCs/>
            <w:iCs/>
            <w:snapToGrid w:val="0"/>
            <w:color w:val="0563C1"/>
            <w:sz w:val="28"/>
            <w:szCs w:val="28"/>
            <w:u w:val="single"/>
            <w:lang w:eastAsia="ru-RU"/>
          </w:rPr>
          <w:t>2</w:t>
        </w:r>
      </w:hyperlink>
      <w:r w:rsidRPr="001B1D6B">
        <w:rPr>
          <w:rFonts w:ascii="Times New Roman" w:eastAsia="Times New Roman" w:hAnsi="Times New Roman" w:cs="Times New Roman"/>
          <w:bCs/>
          <w:iCs/>
          <w:snapToGrid w:val="0"/>
          <w:sz w:val="28"/>
          <w:szCs w:val="28"/>
          <w:lang w:eastAsia="ru-RU"/>
        </w:rPr>
        <w:t xml:space="preserve"> настоящей статьи, совершенные организованной группой**, -</w:t>
      </w:r>
    </w:p>
    <w:p w:rsidR="001B1D6B" w:rsidRPr="001B1D6B" w:rsidRDefault="001B1D6B" w:rsidP="001B1D6B">
      <w:pPr>
        <w:spacing w:after="0" w:line="240" w:lineRule="auto"/>
        <w:jc w:val="both"/>
        <w:rPr>
          <w:rFonts w:ascii="Times New Roman" w:eastAsia="Times New Roman" w:hAnsi="Times New Roman" w:cs="Times New Roman"/>
          <w:bCs/>
          <w:iCs/>
          <w:snapToGrid w:val="0"/>
          <w:sz w:val="28"/>
          <w:szCs w:val="28"/>
          <w:lang w:eastAsia="ru-RU"/>
        </w:rPr>
      </w:pPr>
      <w:r w:rsidRPr="001B1D6B">
        <w:rPr>
          <w:rFonts w:ascii="Times New Roman" w:eastAsia="Times New Roman" w:hAnsi="Times New Roman" w:cs="Times New Roman"/>
          <w:bCs/>
          <w:iCs/>
          <w:snapToGrid w:val="0"/>
          <w:sz w:val="28"/>
          <w:szCs w:val="28"/>
          <w:lang w:eastAsia="ru-RU"/>
        </w:rPr>
        <w:t>наказываются лишением свободы на срок от пяти до десяти лет с конфискацией имущества и с лишением права занимать определенные должности или заниматься определенной деятельностью.</w:t>
      </w:r>
    </w:p>
    <w:p w:rsidR="001B1D6B" w:rsidRPr="001B1D6B" w:rsidRDefault="001B1D6B" w:rsidP="001B1D6B">
      <w:pPr>
        <w:spacing w:after="0" w:line="240" w:lineRule="auto"/>
        <w:jc w:val="both"/>
        <w:rPr>
          <w:rFonts w:ascii="Times New Roman" w:eastAsia="Times New Roman" w:hAnsi="Times New Roman" w:cs="Times New Roman"/>
          <w:bCs/>
          <w:i/>
          <w:iCs/>
          <w:snapToGrid w:val="0"/>
          <w:sz w:val="28"/>
          <w:szCs w:val="28"/>
          <w:lang w:eastAsia="ru-RU"/>
        </w:rPr>
      </w:pPr>
      <w:r w:rsidRPr="001B1D6B">
        <w:rPr>
          <w:rFonts w:ascii="Times New Roman" w:eastAsia="Times New Roman" w:hAnsi="Times New Roman" w:cs="Times New Roman"/>
          <w:bCs/>
          <w:i/>
          <w:iCs/>
          <w:snapToGrid w:val="0"/>
          <w:sz w:val="28"/>
          <w:szCs w:val="28"/>
          <w:lang w:eastAsia="ru-RU"/>
        </w:rPr>
        <w:t>Примечания:</w:t>
      </w:r>
    </w:p>
    <w:p w:rsidR="001B1D6B" w:rsidRPr="001B1D6B" w:rsidRDefault="001B1D6B" w:rsidP="001B1D6B">
      <w:pPr>
        <w:spacing w:after="0" w:line="240" w:lineRule="auto"/>
        <w:jc w:val="both"/>
        <w:rPr>
          <w:rFonts w:ascii="Times New Roman" w:eastAsia="Times New Roman" w:hAnsi="Times New Roman" w:cs="Times New Roman"/>
          <w:bCs/>
          <w:i/>
          <w:iCs/>
          <w:snapToGrid w:val="0"/>
          <w:sz w:val="28"/>
          <w:szCs w:val="28"/>
          <w:lang w:eastAsia="ru-RU"/>
        </w:rPr>
      </w:pPr>
      <w:r w:rsidRPr="001B1D6B">
        <w:rPr>
          <w:rFonts w:ascii="Times New Roman" w:eastAsia="Times New Roman" w:hAnsi="Times New Roman" w:cs="Times New Roman"/>
          <w:bCs/>
          <w:i/>
          <w:iCs/>
          <w:snapToGrid w:val="0"/>
          <w:sz w:val="28"/>
          <w:szCs w:val="28"/>
          <w:lang w:eastAsia="ru-RU"/>
        </w:rPr>
        <w:t>1. Под финансовой операцией в настоящей статье понимается сделка со средствами независимо от формы и способа ее осуществления.</w:t>
      </w:r>
    </w:p>
    <w:p w:rsidR="001B1D6B" w:rsidRPr="001B1D6B" w:rsidRDefault="001B1D6B" w:rsidP="001B1D6B">
      <w:pPr>
        <w:spacing w:after="0" w:line="240" w:lineRule="auto"/>
        <w:jc w:val="both"/>
        <w:rPr>
          <w:rFonts w:ascii="Times New Roman" w:eastAsia="Times New Roman" w:hAnsi="Times New Roman" w:cs="Times New Roman"/>
          <w:bCs/>
          <w:i/>
          <w:iCs/>
          <w:snapToGrid w:val="0"/>
          <w:sz w:val="28"/>
          <w:szCs w:val="28"/>
          <w:lang w:eastAsia="ru-RU"/>
        </w:rPr>
      </w:pPr>
      <w:r w:rsidRPr="001B1D6B">
        <w:rPr>
          <w:rFonts w:ascii="Times New Roman" w:eastAsia="Times New Roman" w:hAnsi="Times New Roman" w:cs="Times New Roman"/>
          <w:bCs/>
          <w:i/>
          <w:iCs/>
          <w:snapToGrid w:val="0"/>
          <w:sz w:val="28"/>
          <w:szCs w:val="28"/>
          <w:lang w:eastAsia="ru-RU"/>
        </w:rPr>
        <w:t>2. Под средствами в настоящей статье настоящего Кодекса понимаются денежные средства, ценные бумаги, электронные деньги, иное имущество, в том числе имущественные права, а также исключительные права на результаты интеллектуальной деятельности.</w:t>
      </w:r>
    </w:p>
    <w:p w:rsidR="001B1D6B" w:rsidRPr="001B1D6B" w:rsidRDefault="001B1D6B" w:rsidP="001B1D6B">
      <w:pPr>
        <w:spacing w:after="0" w:line="240" w:lineRule="auto"/>
        <w:jc w:val="both"/>
        <w:rPr>
          <w:rFonts w:ascii="Times New Roman" w:eastAsia="Times New Roman" w:hAnsi="Times New Roman" w:cs="Times New Roman"/>
          <w:bCs/>
          <w:i/>
          <w:iCs/>
          <w:snapToGrid w:val="0"/>
          <w:sz w:val="28"/>
          <w:szCs w:val="28"/>
          <w:lang w:eastAsia="ru-RU"/>
        </w:rPr>
      </w:pPr>
      <w:r w:rsidRPr="001B1D6B">
        <w:rPr>
          <w:rFonts w:ascii="Times New Roman" w:eastAsia="Times New Roman" w:hAnsi="Times New Roman" w:cs="Times New Roman"/>
          <w:bCs/>
          <w:i/>
          <w:iCs/>
          <w:snapToGrid w:val="0"/>
          <w:sz w:val="28"/>
          <w:szCs w:val="28"/>
          <w:lang w:eastAsia="ru-RU"/>
        </w:rPr>
        <w:lastRenderedPageBreak/>
        <w:t>3. Лицо, участвовавшее в легализации средств, полученных преступным путем, освобождается от уголовной ответственности за эти действия, если оно добровольно заявило о содеянном и способствовало выявлению преступления.</w:t>
      </w:r>
    </w:p>
    <w:p w:rsidR="001B1D6B" w:rsidRPr="001B1D6B" w:rsidRDefault="001B1D6B" w:rsidP="001B1D6B">
      <w:pPr>
        <w:spacing w:after="0" w:line="240" w:lineRule="auto"/>
        <w:jc w:val="both"/>
        <w:rPr>
          <w:rFonts w:ascii="Times New Roman" w:eastAsia="Times New Roman" w:hAnsi="Times New Roman" w:cs="Times New Roman"/>
          <w:b/>
          <w:bCs/>
          <w:snapToGrid w:val="0"/>
          <w:sz w:val="28"/>
          <w:szCs w:val="28"/>
          <w:lang w:eastAsia="ru-RU"/>
        </w:rPr>
      </w:pPr>
    </w:p>
    <w:p w:rsidR="001B1D6B" w:rsidRPr="001B1D6B" w:rsidRDefault="001B1D6B" w:rsidP="001B1D6B">
      <w:pPr>
        <w:spacing w:after="0" w:line="240" w:lineRule="auto"/>
        <w:jc w:val="both"/>
        <w:rPr>
          <w:rFonts w:ascii="Times New Roman" w:eastAsia="Times New Roman" w:hAnsi="Times New Roman" w:cs="Times New Roman"/>
          <w:bCs/>
          <w:i/>
          <w:snapToGrid w:val="0"/>
          <w:sz w:val="28"/>
          <w:szCs w:val="28"/>
          <w:lang w:eastAsia="ru-RU"/>
        </w:rPr>
      </w:pPr>
      <w:r w:rsidRPr="001B1D6B">
        <w:rPr>
          <w:rFonts w:ascii="Times New Roman" w:eastAsia="Times New Roman" w:hAnsi="Times New Roman" w:cs="Times New Roman"/>
          <w:bCs/>
          <w:snapToGrid w:val="0"/>
          <w:sz w:val="28"/>
          <w:szCs w:val="28"/>
          <w:lang w:eastAsia="ru-RU"/>
        </w:rPr>
        <w:tab/>
        <w:t xml:space="preserve">* </w:t>
      </w:r>
      <w:r w:rsidRPr="001B1D6B">
        <w:rPr>
          <w:rFonts w:ascii="Times New Roman" w:eastAsia="Times New Roman" w:hAnsi="Times New Roman" w:cs="Times New Roman"/>
          <w:bCs/>
          <w:i/>
          <w:snapToGrid w:val="0"/>
          <w:sz w:val="28"/>
          <w:szCs w:val="28"/>
          <w:lang w:eastAsia="ru-RU"/>
        </w:rPr>
        <w:t>Особо крупным размером в настоящей статье признается размер на сумму, в тысячу и более раз превышающую размер базовой величины, установленный на день совершения преступления.</w:t>
      </w:r>
    </w:p>
    <w:p w:rsidR="001B1D6B" w:rsidRPr="001B1D6B" w:rsidRDefault="001B1D6B" w:rsidP="001B1D6B">
      <w:pPr>
        <w:spacing w:after="0" w:line="240" w:lineRule="auto"/>
        <w:jc w:val="both"/>
        <w:rPr>
          <w:rFonts w:ascii="Times New Roman" w:eastAsia="Times New Roman" w:hAnsi="Times New Roman" w:cs="Times New Roman"/>
          <w:bCs/>
          <w:i/>
          <w:snapToGrid w:val="0"/>
          <w:sz w:val="28"/>
          <w:szCs w:val="28"/>
          <w:lang w:eastAsia="ru-RU"/>
        </w:rPr>
      </w:pPr>
      <w:r w:rsidRPr="001B1D6B">
        <w:rPr>
          <w:rFonts w:ascii="Times New Roman" w:eastAsia="Times New Roman" w:hAnsi="Times New Roman" w:cs="Times New Roman"/>
          <w:bCs/>
          <w:i/>
          <w:snapToGrid w:val="0"/>
          <w:sz w:val="28"/>
          <w:szCs w:val="28"/>
          <w:lang w:eastAsia="ru-RU"/>
        </w:rPr>
        <w:tab/>
        <w:t>** Преступление признается совершенным организованной группой, если оно совершено двумя или более лицами, предварительно объединившимися в управляемую устойчивую группу для совместной преступной деятельности.</w:t>
      </w:r>
    </w:p>
    <w:p w:rsidR="001B1D6B" w:rsidRPr="001B1D6B" w:rsidRDefault="001B1D6B" w:rsidP="001B1D6B">
      <w:pPr>
        <w:spacing w:after="0" w:line="240" w:lineRule="auto"/>
        <w:jc w:val="both"/>
        <w:rPr>
          <w:rFonts w:ascii="Times New Roman" w:eastAsia="Times New Roman" w:hAnsi="Times New Roman" w:cs="Times New Roman"/>
          <w:bCs/>
          <w:i/>
          <w:snapToGrid w:val="0"/>
          <w:sz w:val="28"/>
          <w:szCs w:val="28"/>
          <w:lang w:eastAsia="ru-RU"/>
        </w:rPr>
      </w:pPr>
      <w:r w:rsidRPr="001B1D6B">
        <w:rPr>
          <w:rFonts w:ascii="Times New Roman" w:eastAsia="Times New Roman" w:hAnsi="Times New Roman" w:cs="Times New Roman"/>
          <w:bCs/>
          <w:i/>
          <w:snapToGrid w:val="0"/>
          <w:sz w:val="28"/>
          <w:szCs w:val="28"/>
          <w:lang w:eastAsia="ru-RU"/>
        </w:rPr>
        <w:t>Организаторы (руководители) организованной группы несут ответственность за все совершенные группой преступления, если эти преступления охватывались их умыслом. Другие участники организованной группы несут ответственность только за преступления, в подготовке или совершении которых они участвовали.</w:t>
      </w:r>
    </w:p>
    <w:p w:rsidR="001B1D6B" w:rsidRPr="001B1D6B" w:rsidRDefault="001B1D6B" w:rsidP="001B1D6B">
      <w:pPr>
        <w:spacing w:after="0" w:line="240" w:lineRule="auto"/>
        <w:jc w:val="both"/>
        <w:rPr>
          <w:rFonts w:ascii="Times New Roman" w:eastAsia="Times New Roman" w:hAnsi="Times New Roman" w:cs="Times New Roman"/>
          <w:b/>
          <w:bCs/>
          <w:snapToGrid w:val="0"/>
          <w:sz w:val="28"/>
          <w:szCs w:val="28"/>
          <w:lang w:eastAsia="ru-RU"/>
        </w:rPr>
      </w:pPr>
    </w:p>
    <w:p w:rsidR="001B1D6B" w:rsidRPr="001B1D6B" w:rsidRDefault="001B1D6B" w:rsidP="001B1D6B">
      <w:pPr>
        <w:spacing w:after="0" w:line="240" w:lineRule="auto"/>
        <w:jc w:val="center"/>
        <w:rPr>
          <w:rFonts w:ascii="Times New Roman" w:eastAsia="Times New Roman" w:hAnsi="Times New Roman" w:cs="Times New Roman"/>
          <w:bCs/>
          <w:snapToGrid w:val="0"/>
          <w:sz w:val="28"/>
          <w:szCs w:val="28"/>
          <w:lang w:eastAsia="ru-RU"/>
        </w:rPr>
      </w:pPr>
    </w:p>
    <w:p w:rsidR="001B1D6B" w:rsidRPr="001B1D6B" w:rsidRDefault="001B1D6B" w:rsidP="001B1D6B">
      <w:pPr>
        <w:spacing w:after="0" w:line="240" w:lineRule="auto"/>
        <w:jc w:val="center"/>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ПРЕСТУПЛЕНИЯ ПРОТИВ ИНТЕРЕСОВ СЛУЖБЫ*</w:t>
      </w:r>
    </w:p>
    <w:p w:rsidR="001B1D6B" w:rsidRPr="001B1D6B" w:rsidRDefault="001B1D6B" w:rsidP="001B1D6B">
      <w:pPr>
        <w:spacing w:after="0" w:line="240" w:lineRule="auto"/>
        <w:jc w:val="both"/>
        <w:rPr>
          <w:rFonts w:ascii="Times New Roman" w:eastAsia="Times New Roman" w:hAnsi="Times New Roman" w:cs="Times New Roman"/>
          <w:b/>
          <w:bCs/>
          <w:snapToGrid w:val="0"/>
          <w:sz w:val="28"/>
          <w:szCs w:val="28"/>
          <w:lang w:eastAsia="ru-RU"/>
        </w:rPr>
      </w:pPr>
    </w:p>
    <w:p w:rsidR="001B1D6B" w:rsidRPr="001B1D6B" w:rsidRDefault="001B1D6B" w:rsidP="001B1D6B">
      <w:pPr>
        <w:spacing w:after="0" w:line="240" w:lineRule="auto"/>
        <w:jc w:val="both"/>
        <w:rPr>
          <w:rFonts w:ascii="Times New Roman" w:eastAsia="Times New Roman" w:hAnsi="Times New Roman" w:cs="Times New Roman"/>
          <w:bCs/>
          <w:i/>
          <w:snapToGrid w:val="0"/>
          <w:sz w:val="28"/>
          <w:szCs w:val="28"/>
          <w:lang w:eastAsia="ru-RU"/>
        </w:rPr>
      </w:pPr>
      <w:r w:rsidRPr="001B1D6B">
        <w:rPr>
          <w:rFonts w:ascii="Times New Roman" w:eastAsia="Times New Roman" w:hAnsi="Times New Roman" w:cs="Times New Roman"/>
          <w:bCs/>
          <w:i/>
          <w:snapToGrid w:val="0"/>
          <w:sz w:val="28"/>
          <w:szCs w:val="28"/>
          <w:lang w:eastAsia="ru-RU"/>
        </w:rPr>
        <w:t>* Крупным размером (ущербом в крупном размере) в статьях настоящей главы признается размер (ущерб) на сумму, в двести пятьдесят и более раз превышающую размер базовой величины, установленный на день совершения преступления, особо крупным размером (ущербом в особо крупном размере) - в тысячу и более раз превышающую размер базовой величины.</w:t>
      </w:r>
    </w:p>
    <w:p w:rsidR="001B1D6B" w:rsidRPr="001B1D6B" w:rsidRDefault="001B1D6B" w:rsidP="001B1D6B">
      <w:pPr>
        <w:spacing w:after="0" w:line="240" w:lineRule="auto"/>
        <w:jc w:val="both"/>
        <w:rPr>
          <w:rFonts w:ascii="Times New Roman" w:eastAsia="Times New Roman" w:hAnsi="Times New Roman" w:cs="Times New Roman"/>
          <w:bCs/>
          <w:i/>
          <w:snapToGrid w:val="0"/>
          <w:sz w:val="28"/>
          <w:szCs w:val="28"/>
          <w:lang w:eastAsia="ru-RU"/>
        </w:rPr>
      </w:pPr>
      <w:r w:rsidRPr="001B1D6B">
        <w:rPr>
          <w:rFonts w:ascii="Times New Roman" w:eastAsia="Times New Roman" w:hAnsi="Times New Roman" w:cs="Times New Roman"/>
          <w:bCs/>
          <w:i/>
          <w:snapToGrid w:val="0"/>
          <w:sz w:val="28"/>
          <w:szCs w:val="28"/>
          <w:lang w:eastAsia="ru-RU"/>
        </w:rPr>
        <w:t xml:space="preserve"> Не подлежит обращению в доход государства имущество, переданное в качестве взятки лицами:</w:t>
      </w:r>
    </w:p>
    <w:p w:rsidR="001B1D6B" w:rsidRPr="001B1D6B" w:rsidRDefault="001B1D6B" w:rsidP="001B1D6B">
      <w:pPr>
        <w:spacing w:after="0" w:line="240" w:lineRule="auto"/>
        <w:jc w:val="both"/>
        <w:rPr>
          <w:rFonts w:ascii="Times New Roman" w:eastAsia="Times New Roman" w:hAnsi="Times New Roman" w:cs="Times New Roman"/>
          <w:bCs/>
          <w:i/>
          <w:snapToGrid w:val="0"/>
          <w:sz w:val="28"/>
          <w:szCs w:val="28"/>
          <w:lang w:eastAsia="ru-RU"/>
        </w:rPr>
      </w:pPr>
      <w:r w:rsidRPr="001B1D6B">
        <w:rPr>
          <w:rFonts w:ascii="Times New Roman" w:eastAsia="Times New Roman" w:hAnsi="Times New Roman" w:cs="Times New Roman"/>
          <w:bCs/>
          <w:i/>
          <w:snapToGrid w:val="0"/>
          <w:sz w:val="28"/>
          <w:szCs w:val="28"/>
          <w:lang w:eastAsia="ru-RU"/>
        </w:rPr>
        <w:t>1) оказавшимися в состоянии крайней необходимости, в силу чего была дана взятка;</w:t>
      </w:r>
    </w:p>
    <w:p w:rsidR="001B1D6B" w:rsidRPr="001B1D6B" w:rsidRDefault="001B1D6B" w:rsidP="001B1D6B">
      <w:pPr>
        <w:spacing w:after="0" w:line="240" w:lineRule="auto"/>
        <w:jc w:val="both"/>
        <w:rPr>
          <w:rFonts w:ascii="Times New Roman" w:eastAsia="Times New Roman" w:hAnsi="Times New Roman" w:cs="Times New Roman"/>
          <w:bCs/>
          <w:i/>
          <w:snapToGrid w:val="0"/>
          <w:sz w:val="28"/>
          <w:szCs w:val="28"/>
          <w:lang w:eastAsia="ru-RU"/>
        </w:rPr>
      </w:pPr>
      <w:r w:rsidRPr="001B1D6B">
        <w:rPr>
          <w:rFonts w:ascii="Times New Roman" w:eastAsia="Times New Roman" w:hAnsi="Times New Roman" w:cs="Times New Roman"/>
          <w:bCs/>
          <w:i/>
          <w:snapToGrid w:val="0"/>
          <w:sz w:val="28"/>
          <w:szCs w:val="28"/>
          <w:lang w:eastAsia="ru-RU"/>
        </w:rPr>
        <w:t>2) которые до передачи предмета взятки добровольно уведомили органы уголовного преследования о вымогательстве взятки и в дальнейшем способствовали изобличению получателя взятки.</w:t>
      </w:r>
    </w:p>
    <w:p w:rsidR="001B1D6B" w:rsidRPr="001B1D6B" w:rsidRDefault="001B1D6B" w:rsidP="001B1D6B">
      <w:pPr>
        <w:spacing w:after="0" w:line="240" w:lineRule="auto"/>
        <w:jc w:val="both"/>
        <w:rPr>
          <w:rFonts w:ascii="Times New Roman" w:eastAsia="Times New Roman" w:hAnsi="Times New Roman" w:cs="Times New Roman"/>
          <w:bCs/>
          <w:i/>
          <w:snapToGrid w:val="0"/>
          <w:sz w:val="28"/>
          <w:szCs w:val="28"/>
          <w:lang w:eastAsia="ru-RU"/>
        </w:rPr>
      </w:pPr>
      <w:r w:rsidRPr="001B1D6B">
        <w:rPr>
          <w:rFonts w:ascii="Times New Roman" w:eastAsia="Times New Roman" w:hAnsi="Times New Roman" w:cs="Times New Roman"/>
          <w:bCs/>
          <w:i/>
          <w:snapToGrid w:val="0"/>
          <w:sz w:val="28"/>
          <w:szCs w:val="28"/>
          <w:lang w:eastAsia="ru-RU"/>
        </w:rPr>
        <w:t>Преступления, предусмотренные статьями 430, 431, 432 настоящего Кодекса, признаются совершенными повторно, если им предшествовало совершение любого из перечисленных преступлений.</w:t>
      </w:r>
    </w:p>
    <w:p w:rsidR="001B1D6B" w:rsidRPr="001B1D6B" w:rsidRDefault="001B1D6B" w:rsidP="001B1D6B">
      <w:pPr>
        <w:spacing w:after="0" w:line="240" w:lineRule="auto"/>
        <w:jc w:val="both"/>
        <w:rPr>
          <w:rFonts w:ascii="Times New Roman" w:eastAsia="Times New Roman" w:hAnsi="Times New Roman" w:cs="Times New Roman"/>
          <w:bCs/>
          <w:i/>
          <w:snapToGrid w:val="0"/>
          <w:sz w:val="28"/>
          <w:szCs w:val="28"/>
          <w:lang w:eastAsia="ru-RU"/>
        </w:rPr>
      </w:pPr>
    </w:p>
    <w:p w:rsidR="001B1D6B" w:rsidRPr="001B1D6B" w:rsidRDefault="001B1D6B" w:rsidP="001B1D6B">
      <w:pPr>
        <w:spacing w:after="0" w:line="240" w:lineRule="auto"/>
        <w:jc w:val="both"/>
        <w:rPr>
          <w:rFonts w:ascii="Times New Roman" w:eastAsia="Times New Roman" w:hAnsi="Times New Roman" w:cs="Times New Roman"/>
          <w:b/>
          <w:bCs/>
          <w:snapToGrid w:val="0"/>
          <w:sz w:val="28"/>
          <w:szCs w:val="28"/>
          <w:lang w:eastAsia="ru-RU"/>
        </w:rPr>
      </w:pPr>
      <w:r w:rsidRPr="001B1D6B">
        <w:rPr>
          <w:rFonts w:ascii="Times New Roman" w:eastAsia="Times New Roman" w:hAnsi="Times New Roman" w:cs="Times New Roman"/>
          <w:b/>
          <w:bCs/>
          <w:snapToGrid w:val="0"/>
          <w:sz w:val="28"/>
          <w:szCs w:val="28"/>
          <w:lang w:eastAsia="ru-RU"/>
        </w:rPr>
        <w:t>Статья 424.</w:t>
      </w:r>
    </w:p>
    <w:p w:rsidR="001B1D6B" w:rsidRPr="001B1D6B" w:rsidRDefault="001B1D6B" w:rsidP="001B1D6B">
      <w:pPr>
        <w:spacing w:after="0" w:line="240" w:lineRule="auto"/>
        <w:jc w:val="both"/>
        <w:rPr>
          <w:rFonts w:ascii="Times New Roman" w:eastAsia="Times New Roman" w:hAnsi="Times New Roman" w:cs="Times New Roman"/>
          <w:b/>
          <w:bCs/>
          <w:snapToGrid w:val="0"/>
          <w:sz w:val="28"/>
          <w:szCs w:val="28"/>
          <w:lang w:eastAsia="ru-RU"/>
        </w:rPr>
      </w:pPr>
      <w:r w:rsidRPr="001B1D6B">
        <w:rPr>
          <w:rFonts w:ascii="Times New Roman" w:eastAsia="Times New Roman" w:hAnsi="Times New Roman" w:cs="Times New Roman"/>
          <w:b/>
          <w:bCs/>
          <w:snapToGrid w:val="0"/>
          <w:sz w:val="28"/>
          <w:szCs w:val="28"/>
          <w:lang w:eastAsia="ru-RU"/>
        </w:rPr>
        <w:t>Злоупотребление властью или служебными полномочиями</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1. Исключена.</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2. Умышленное вопреки интересам службы совершение должностным лицом из корыстной или иной личной заинтересованности действий с использованием своих служебных полномочий,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(злоупотребление властью или служебными полномочиями), -</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lastRenderedPageBreak/>
        <w:t>наказывается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3. Действия, предусмотренные частью 2 настоящей статьи, совершенные должностным лицом, занимающим ответственное положение, либо при осуществлении функций по разгосударствлению или приватизации государственного имущества, либо повлекшие тяжкие последствия, -</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наказываются лишением свободы на срок от трех 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p>
    <w:p w:rsidR="001B1D6B" w:rsidRPr="001B1D6B" w:rsidRDefault="001B1D6B" w:rsidP="001B1D6B">
      <w:pPr>
        <w:spacing w:after="0" w:line="240" w:lineRule="auto"/>
        <w:jc w:val="both"/>
        <w:rPr>
          <w:rFonts w:ascii="Times New Roman" w:eastAsia="Times New Roman" w:hAnsi="Times New Roman" w:cs="Times New Roman"/>
          <w:b/>
          <w:bCs/>
          <w:snapToGrid w:val="0"/>
          <w:sz w:val="28"/>
          <w:szCs w:val="28"/>
          <w:lang w:eastAsia="ru-RU"/>
        </w:rPr>
      </w:pPr>
    </w:p>
    <w:p w:rsidR="001B1D6B" w:rsidRPr="001B1D6B" w:rsidRDefault="001B1D6B" w:rsidP="001B1D6B">
      <w:pPr>
        <w:spacing w:after="0" w:line="240" w:lineRule="auto"/>
        <w:jc w:val="both"/>
        <w:rPr>
          <w:rFonts w:ascii="Times New Roman" w:eastAsia="Times New Roman" w:hAnsi="Times New Roman" w:cs="Times New Roman"/>
          <w:b/>
          <w:bCs/>
          <w:snapToGrid w:val="0"/>
          <w:sz w:val="28"/>
          <w:szCs w:val="28"/>
          <w:lang w:eastAsia="ru-RU"/>
        </w:rPr>
      </w:pPr>
      <w:r w:rsidRPr="001B1D6B">
        <w:rPr>
          <w:rFonts w:ascii="Times New Roman" w:eastAsia="Times New Roman" w:hAnsi="Times New Roman" w:cs="Times New Roman"/>
          <w:b/>
          <w:bCs/>
          <w:snapToGrid w:val="0"/>
          <w:sz w:val="28"/>
          <w:szCs w:val="28"/>
          <w:lang w:eastAsia="ru-RU"/>
        </w:rPr>
        <w:t>Бездействие должностного лица</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1. Исключена.</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bookmarkStart w:id="2" w:name="Par4"/>
      <w:bookmarkEnd w:id="2"/>
      <w:r w:rsidRPr="001B1D6B">
        <w:rPr>
          <w:rFonts w:ascii="Times New Roman" w:eastAsia="Times New Roman" w:hAnsi="Times New Roman" w:cs="Times New Roman"/>
          <w:bCs/>
          <w:snapToGrid w:val="0"/>
          <w:sz w:val="28"/>
          <w:szCs w:val="28"/>
          <w:lang w:eastAsia="ru-RU"/>
        </w:rPr>
        <w:t>2. Умышленное вопреки интересам службы неисполнение должностным лицом из корыстной или иной личной заинтересованности действий, которые оно должно было и могло совершить в силу возложенных на него служебных обязанностей, сопряженное с попустительством преступлению либо повлекшее невыполнение показателей, достижение которых являлось условием оказания государственной поддержки, либо причинение ущерба в крупном размере или существенного вреда правам и законным интересам граждан либо государственным или общественным интересам (бездействие должностного лица), -</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 xml:space="preserve">3. Деяния, предусмотренные </w:t>
      </w:r>
      <w:hyperlink r:id="rId12" w:anchor="Par4" w:history="1">
        <w:r w:rsidRPr="001B1D6B">
          <w:rPr>
            <w:rFonts w:ascii="Times New Roman" w:eastAsia="Times New Roman" w:hAnsi="Times New Roman" w:cs="Times New Roman"/>
            <w:bCs/>
            <w:snapToGrid w:val="0"/>
            <w:color w:val="0563C1"/>
            <w:sz w:val="28"/>
            <w:szCs w:val="28"/>
            <w:u w:val="single"/>
            <w:lang w:eastAsia="ru-RU"/>
          </w:rPr>
          <w:t>частью 2</w:t>
        </w:r>
      </w:hyperlink>
      <w:r w:rsidRPr="001B1D6B">
        <w:rPr>
          <w:rFonts w:ascii="Times New Roman" w:eastAsia="Times New Roman" w:hAnsi="Times New Roman" w:cs="Times New Roman"/>
          <w:bCs/>
          <w:snapToGrid w:val="0"/>
          <w:sz w:val="28"/>
          <w:szCs w:val="28"/>
          <w:lang w:eastAsia="ru-RU"/>
        </w:rPr>
        <w:t xml:space="preserve"> настоящей статьи, совершенные должностным лицом, занимающим ответственное положение, либо повлекшие тяжкие последствия, -</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наказываются лишением свободы на срок от двух до семи лет с конфискацией имущества или без конфискации и с лишением права занимать определенные должности или заниматься определенной деятельностью.</w:t>
      </w:r>
    </w:p>
    <w:p w:rsidR="001B1D6B" w:rsidRPr="001B1D6B" w:rsidRDefault="001B1D6B" w:rsidP="001B1D6B">
      <w:pPr>
        <w:spacing w:after="0" w:line="240" w:lineRule="auto"/>
        <w:jc w:val="both"/>
        <w:rPr>
          <w:rFonts w:ascii="Times New Roman" w:eastAsia="Times New Roman" w:hAnsi="Times New Roman" w:cs="Times New Roman"/>
          <w:b/>
          <w:bCs/>
          <w:snapToGrid w:val="0"/>
          <w:sz w:val="28"/>
          <w:szCs w:val="28"/>
          <w:lang w:eastAsia="ru-RU"/>
        </w:rPr>
      </w:pPr>
    </w:p>
    <w:p w:rsidR="001B1D6B" w:rsidRPr="001B1D6B" w:rsidRDefault="001B1D6B" w:rsidP="001B1D6B">
      <w:pPr>
        <w:spacing w:after="0" w:line="240" w:lineRule="auto"/>
        <w:jc w:val="both"/>
        <w:rPr>
          <w:rFonts w:ascii="Times New Roman" w:eastAsia="Times New Roman" w:hAnsi="Times New Roman" w:cs="Times New Roman"/>
          <w:b/>
          <w:bCs/>
          <w:snapToGrid w:val="0"/>
          <w:sz w:val="28"/>
          <w:szCs w:val="28"/>
          <w:lang w:eastAsia="ru-RU"/>
        </w:rPr>
      </w:pPr>
      <w:r w:rsidRPr="001B1D6B">
        <w:rPr>
          <w:rFonts w:ascii="Times New Roman" w:eastAsia="Times New Roman" w:hAnsi="Times New Roman" w:cs="Times New Roman"/>
          <w:b/>
          <w:bCs/>
          <w:snapToGrid w:val="0"/>
          <w:sz w:val="28"/>
          <w:szCs w:val="28"/>
          <w:lang w:eastAsia="ru-RU"/>
        </w:rPr>
        <w:t>Статья 426.</w:t>
      </w:r>
    </w:p>
    <w:p w:rsidR="001B1D6B" w:rsidRPr="001B1D6B" w:rsidRDefault="001B1D6B" w:rsidP="001B1D6B">
      <w:pPr>
        <w:spacing w:after="0" w:line="240" w:lineRule="auto"/>
        <w:jc w:val="both"/>
        <w:rPr>
          <w:rFonts w:ascii="Times New Roman" w:eastAsia="Times New Roman" w:hAnsi="Times New Roman" w:cs="Times New Roman"/>
          <w:b/>
          <w:bCs/>
          <w:snapToGrid w:val="0"/>
          <w:sz w:val="28"/>
          <w:szCs w:val="28"/>
          <w:lang w:eastAsia="ru-RU"/>
        </w:rPr>
      </w:pPr>
      <w:r w:rsidRPr="001B1D6B">
        <w:rPr>
          <w:rFonts w:ascii="Times New Roman" w:eastAsia="Times New Roman" w:hAnsi="Times New Roman" w:cs="Times New Roman"/>
          <w:b/>
          <w:bCs/>
          <w:snapToGrid w:val="0"/>
          <w:sz w:val="28"/>
          <w:szCs w:val="28"/>
          <w:lang w:eastAsia="ru-RU"/>
        </w:rPr>
        <w:t>Превышение власти или служебных полномочий</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bookmarkStart w:id="3" w:name="Par14"/>
      <w:bookmarkEnd w:id="3"/>
      <w:r w:rsidRPr="001B1D6B">
        <w:rPr>
          <w:rFonts w:ascii="Times New Roman" w:eastAsia="Times New Roman" w:hAnsi="Times New Roman" w:cs="Times New Roman"/>
          <w:bCs/>
          <w:snapToGrid w:val="0"/>
          <w:sz w:val="28"/>
          <w:szCs w:val="28"/>
          <w:lang w:eastAsia="ru-RU"/>
        </w:rPr>
        <w:t>1. Умышленное совершение должностным лицом действий, явно выходящих за пределы прав и полномочий, предоставленных ему по службе,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(превышение власти или служебных полномочий), -</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 xml:space="preserve">наказывается штрафом, или лишением права занимать определенные должности или заниматься определенной деятельностью со штрафом, или лишением </w:t>
      </w:r>
      <w:r w:rsidRPr="001B1D6B">
        <w:rPr>
          <w:rFonts w:ascii="Times New Roman" w:eastAsia="Times New Roman" w:hAnsi="Times New Roman" w:cs="Times New Roman"/>
          <w:bCs/>
          <w:snapToGrid w:val="0"/>
          <w:sz w:val="28"/>
          <w:szCs w:val="28"/>
          <w:lang w:eastAsia="ru-RU"/>
        </w:rPr>
        <w:lastRenderedPageBreak/>
        <w:t>свободы на срок до трех лет с лишением права занимать определенные должности или заниматься определенной деятельностью.</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bookmarkStart w:id="4" w:name="Par17"/>
      <w:bookmarkEnd w:id="4"/>
      <w:r w:rsidRPr="001B1D6B">
        <w:rPr>
          <w:rFonts w:ascii="Times New Roman" w:eastAsia="Times New Roman" w:hAnsi="Times New Roman" w:cs="Times New Roman"/>
          <w:bCs/>
          <w:snapToGrid w:val="0"/>
          <w:sz w:val="28"/>
          <w:szCs w:val="28"/>
          <w:lang w:eastAsia="ru-RU"/>
        </w:rPr>
        <w:t>2. Превышение власти или служебных полномочий, совершенное из корыстной или иной личной заинтересованности, -</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наказывается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 xml:space="preserve">3. Действия, предусмотренные </w:t>
      </w:r>
      <w:hyperlink r:id="rId13" w:anchor="Par14" w:history="1">
        <w:r w:rsidRPr="001B1D6B">
          <w:rPr>
            <w:rFonts w:ascii="Times New Roman" w:eastAsia="Times New Roman" w:hAnsi="Times New Roman" w:cs="Times New Roman"/>
            <w:bCs/>
            <w:snapToGrid w:val="0"/>
            <w:color w:val="0563C1"/>
            <w:sz w:val="28"/>
            <w:szCs w:val="28"/>
            <w:u w:val="single"/>
            <w:lang w:eastAsia="ru-RU"/>
          </w:rPr>
          <w:t>частями 1</w:t>
        </w:r>
      </w:hyperlink>
      <w:r w:rsidRPr="001B1D6B">
        <w:rPr>
          <w:rFonts w:ascii="Times New Roman" w:eastAsia="Times New Roman" w:hAnsi="Times New Roman" w:cs="Times New Roman"/>
          <w:bCs/>
          <w:snapToGrid w:val="0"/>
          <w:sz w:val="28"/>
          <w:szCs w:val="28"/>
          <w:lang w:eastAsia="ru-RU"/>
        </w:rPr>
        <w:t xml:space="preserve"> или </w:t>
      </w:r>
      <w:hyperlink r:id="rId14" w:anchor="Par17" w:history="1">
        <w:r w:rsidRPr="001B1D6B">
          <w:rPr>
            <w:rFonts w:ascii="Times New Roman" w:eastAsia="Times New Roman" w:hAnsi="Times New Roman" w:cs="Times New Roman"/>
            <w:bCs/>
            <w:snapToGrid w:val="0"/>
            <w:color w:val="0563C1"/>
            <w:sz w:val="28"/>
            <w:szCs w:val="28"/>
            <w:u w:val="single"/>
            <w:lang w:eastAsia="ru-RU"/>
          </w:rPr>
          <w:t>2</w:t>
        </w:r>
      </w:hyperlink>
      <w:r w:rsidRPr="001B1D6B">
        <w:rPr>
          <w:rFonts w:ascii="Times New Roman" w:eastAsia="Times New Roman" w:hAnsi="Times New Roman" w:cs="Times New Roman"/>
          <w:bCs/>
          <w:snapToGrid w:val="0"/>
          <w:sz w:val="28"/>
          <w:szCs w:val="28"/>
          <w:lang w:eastAsia="ru-RU"/>
        </w:rPr>
        <w:t xml:space="preserve"> настоящей статьи, совершенные лицом, занимающим ответственное положение, либо повлекшие тяжкие последствия, а равно умышленное совершение должностным лицом действий, явно выходящих за пределы прав и полномочий, предоставленных ему по службе, сопряженное с насилием, мучением или оскорблением потерпевшего либо применением оружия или специальных средств, -</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наказываются лишением свободы на срок от трех 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p>
    <w:p w:rsidR="001B1D6B" w:rsidRPr="001B1D6B" w:rsidRDefault="001B1D6B" w:rsidP="001B1D6B">
      <w:pPr>
        <w:spacing w:after="0" w:line="240" w:lineRule="auto"/>
        <w:jc w:val="both"/>
        <w:rPr>
          <w:rFonts w:ascii="Times New Roman" w:eastAsia="Times New Roman" w:hAnsi="Times New Roman" w:cs="Times New Roman"/>
          <w:b/>
          <w:bCs/>
          <w:snapToGrid w:val="0"/>
          <w:sz w:val="28"/>
          <w:szCs w:val="28"/>
          <w:lang w:eastAsia="ru-RU"/>
        </w:rPr>
      </w:pPr>
      <w:r w:rsidRPr="001B1D6B">
        <w:rPr>
          <w:rFonts w:ascii="Times New Roman" w:eastAsia="Times New Roman" w:hAnsi="Times New Roman" w:cs="Times New Roman"/>
          <w:b/>
          <w:bCs/>
          <w:snapToGrid w:val="0"/>
          <w:sz w:val="28"/>
          <w:szCs w:val="28"/>
          <w:lang w:eastAsia="ru-RU"/>
        </w:rPr>
        <w:t xml:space="preserve">Статья 430. </w:t>
      </w:r>
    </w:p>
    <w:p w:rsidR="001B1D6B" w:rsidRPr="001B1D6B" w:rsidRDefault="001B1D6B" w:rsidP="001B1D6B">
      <w:pPr>
        <w:spacing w:after="0" w:line="240" w:lineRule="auto"/>
        <w:jc w:val="both"/>
        <w:rPr>
          <w:rFonts w:ascii="Times New Roman" w:eastAsia="Times New Roman" w:hAnsi="Times New Roman" w:cs="Times New Roman"/>
          <w:b/>
          <w:bCs/>
          <w:snapToGrid w:val="0"/>
          <w:sz w:val="28"/>
          <w:szCs w:val="28"/>
          <w:lang w:eastAsia="ru-RU"/>
        </w:rPr>
      </w:pPr>
      <w:r w:rsidRPr="001B1D6B">
        <w:rPr>
          <w:rFonts w:ascii="Times New Roman" w:eastAsia="Times New Roman" w:hAnsi="Times New Roman" w:cs="Times New Roman"/>
          <w:b/>
          <w:bCs/>
          <w:snapToGrid w:val="0"/>
          <w:sz w:val="28"/>
          <w:szCs w:val="28"/>
          <w:lang w:eastAsia="ru-RU"/>
        </w:rPr>
        <w:t>Получение взятки</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1. Принятие должностным лицом для себя или для близких материальных ценностей либо приобретение выгод имущественного характера, предоставляемых исключительно в связи с занимаемым им должностным положением, за покровительство или попустительство по службе, благоприятное решение вопросов, входящих в его компетенцию, либо за выполнение или невыполнение в интересах дающего взятку или представляемых им лиц какого-либо действия, которое это лицо должно было или могло совершить с использованием своих служебных полномочий (получение взятки), -</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наказываются ограничением свободы на срок от трех до пяти лет с лишением права занимать определенные должности или заниматься определенной деятельностью или лишением свободы на срок до семи лет с конфискацией имущества и с лишением права занимать определенные должности или заниматься определенной деятельностью.</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2. Получение взятки повторно, либо путем вымогательства, либо группой лиц по предварительному сговору, либо в крупном размере -</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наказывается лишением свободы на срок от трех до десяти лет с конфискацией имущества и с лишением права занимать определенные должности или заниматься определенной деятельностью.</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3. Действия, предусмотренные частями первой или второй настоящей статьи, совершенные лицом, ранее судимым за преступления, предусмотренные статьями 430, 431 и 432 настоящего Кодекса, либо в особо крупном размере, либо организованной группой, либо лицом, занимающим ответственное положение, -</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наказываются лишением свободы на срок от пяти до пятнадцати лет с конфискацией имущества и с лишением права занимать определенные должности или заниматься определенной деятельностью.</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p>
    <w:p w:rsidR="001B1D6B" w:rsidRPr="001B1D6B" w:rsidRDefault="001B1D6B" w:rsidP="001B1D6B">
      <w:pPr>
        <w:spacing w:after="0" w:line="240" w:lineRule="auto"/>
        <w:jc w:val="both"/>
        <w:rPr>
          <w:rFonts w:ascii="Times New Roman" w:eastAsia="Times New Roman" w:hAnsi="Times New Roman" w:cs="Times New Roman"/>
          <w:b/>
          <w:bCs/>
          <w:snapToGrid w:val="0"/>
          <w:sz w:val="28"/>
          <w:szCs w:val="28"/>
          <w:lang w:eastAsia="ru-RU"/>
        </w:rPr>
      </w:pPr>
    </w:p>
    <w:p w:rsidR="001B1D6B" w:rsidRPr="001B1D6B" w:rsidRDefault="001B1D6B" w:rsidP="001B1D6B">
      <w:pPr>
        <w:spacing w:after="0" w:line="240" w:lineRule="auto"/>
        <w:jc w:val="both"/>
        <w:rPr>
          <w:rFonts w:ascii="Times New Roman" w:eastAsia="Times New Roman" w:hAnsi="Times New Roman" w:cs="Times New Roman"/>
          <w:b/>
          <w:bCs/>
          <w:snapToGrid w:val="0"/>
          <w:sz w:val="28"/>
          <w:szCs w:val="28"/>
          <w:lang w:eastAsia="ru-RU"/>
        </w:rPr>
      </w:pPr>
      <w:r w:rsidRPr="001B1D6B">
        <w:rPr>
          <w:rFonts w:ascii="Times New Roman" w:eastAsia="Times New Roman" w:hAnsi="Times New Roman" w:cs="Times New Roman"/>
          <w:b/>
          <w:bCs/>
          <w:snapToGrid w:val="0"/>
          <w:sz w:val="28"/>
          <w:szCs w:val="28"/>
          <w:lang w:eastAsia="ru-RU"/>
        </w:rPr>
        <w:t xml:space="preserve">Статья 431. </w:t>
      </w:r>
    </w:p>
    <w:p w:rsidR="001B1D6B" w:rsidRPr="001B1D6B" w:rsidRDefault="001B1D6B" w:rsidP="001B1D6B">
      <w:pPr>
        <w:spacing w:after="0" w:line="240" w:lineRule="auto"/>
        <w:jc w:val="both"/>
        <w:rPr>
          <w:rFonts w:ascii="Times New Roman" w:eastAsia="Times New Roman" w:hAnsi="Times New Roman" w:cs="Times New Roman"/>
          <w:b/>
          <w:bCs/>
          <w:snapToGrid w:val="0"/>
          <w:sz w:val="28"/>
          <w:szCs w:val="28"/>
          <w:lang w:eastAsia="ru-RU"/>
        </w:rPr>
      </w:pPr>
      <w:r w:rsidRPr="001B1D6B">
        <w:rPr>
          <w:rFonts w:ascii="Times New Roman" w:eastAsia="Times New Roman" w:hAnsi="Times New Roman" w:cs="Times New Roman"/>
          <w:b/>
          <w:bCs/>
          <w:snapToGrid w:val="0"/>
          <w:sz w:val="28"/>
          <w:szCs w:val="28"/>
          <w:lang w:eastAsia="ru-RU"/>
        </w:rPr>
        <w:t>Дача взятки</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1. Дача взятки -</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наказывается штрафом, или исправительными работами на срок до двух лет, или арестом, или ограничением свободы на срок до двух лет, или лишением свободы на срок до пяти лет.</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2. Дача взятки повторно либо в крупном размере -</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наказывается ограничением свободы на срок до пяти лет или лишением свободы на срок от двух до семи лет.</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 xml:space="preserve">3. Дача взятки лицом, ранее судимым за преступления, предусмотренные </w:t>
      </w:r>
      <w:hyperlink r:id="rId15" w:history="1">
        <w:r w:rsidRPr="001B1D6B">
          <w:rPr>
            <w:rFonts w:ascii="Times New Roman" w:eastAsia="Times New Roman" w:hAnsi="Times New Roman" w:cs="Times New Roman"/>
            <w:bCs/>
            <w:snapToGrid w:val="0"/>
            <w:color w:val="0563C1"/>
            <w:sz w:val="28"/>
            <w:szCs w:val="28"/>
            <w:u w:val="single"/>
            <w:lang w:eastAsia="ru-RU"/>
          </w:rPr>
          <w:t>статьями 430</w:t>
        </w:r>
      </w:hyperlink>
      <w:r w:rsidRPr="001B1D6B">
        <w:rPr>
          <w:rFonts w:ascii="Times New Roman" w:eastAsia="Times New Roman" w:hAnsi="Times New Roman" w:cs="Times New Roman"/>
          <w:bCs/>
          <w:snapToGrid w:val="0"/>
          <w:sz w:val="28"/>
          <w:szCs w:val="28"/>
          <w:lang w:eastAsia="ru-RU"/>
        </w:rPr>
        <w:t xml:space="preserve">, </w:t>
      </w:r>
      <w:hyperlink r:id="rId16" w:anchor="Par0" w:history="1">
        <w:r w:rsidRPr="001B1D6B">
          <w:rPr>
            <w:rFonts w:ascii="Times New Roman" w:eastAsia="Times New Roman" w:hAnsi="Times New Roman" w:cs="Times New Roman"/>
            <w:bCs/>
            <w:snapToGrid w:val="0"/>
            <w:color w:val="0563C1"/>
            <w:sz w:val="28"/>
            <w:szCs w:val="28"/>
            <w:u w:val="single"/>
            <w:lang w:eastAsia="ru-RU"/>
          </w:rPr>
          <w:t>431</w:t>
        </w:r>
      </w:hyperlink>
      <w:r w:rsidRPr="001B1D6B">
        <w:rPr>
          <w:rFonts w:ascii="Times New Roman" w:eastAsia="Times New Roman" w:hAnsi="Times New Roman" w:cs="Times New Roman"/>
          <w:bCs/>
          <w:snapToGrid w:val="0"/>
          <w:sz w:val="28"/>
          <w:szCs w:val="28"/>
          <w:lang w:eastAsia="ru-RU"/>
        </w:rPr>
        <w:t xml:space="preserve"> и </w:t>
      </w:r>
      <w:hyperlink r:id="rId17" w:history="1">
        <w:r w:rsidRPr="001B1D6B">
          <w:rPr>
            <w:rFonts w:ascii="Times New Roman" w:eastAsia="Times New Roman" w:hAnsi="Times New Roman" w:cs="Times New Roman"/>
            <w:bCs/>
            <w:snapToGrid w:val="0"/>
            <w:color w:val="0563C1"/>
            <w:sz w:val="28"/>
            <w:szCs w:val="28"/>
            <w:u w:val="single"/>
            <w:lang w:eastAsia="ru-RU"/>
          </w:rPr>
          <w:t>432</w:t>
        </w:r>
      </w:hyperlink>
      <w:r w:rsidRPr="001B1D6B">
        <w:rPr>
          <w:rFonts w:ascii="Times New Roman" w:eastAsia="Times New Roman" w:hAnsi="Times New Roman" w:cs="Times New Roman"/>
          <w:bCs/>
          <w:snapToGrid w:val="0"/>
          <w:sz w:val="28"/>
          <w:szCs w:val="28"/>
          <w:lang w:eastAsia="ru-RU"/>
        </w:rPr>
        <w:t xml:space="preserve"> настоящего Кодекса, -</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наказывается лишением свободы на срок от пяти до десяти лет с конфискацией имущества или без конфискации.</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Примечание. Лицо, давшее взятку, освобождается от уголовной ответственности, если в отношении его имело место вымогательство взятки либо если это лицо после дачи взятки добровольно заявило о содеянном.</w:t>
      </w:r>
    </w:p>
    <w:p w:rsidR="001B1D6B" w:rsidRPr="001B1D6B" w:rsidRDefault="001B1D6B" w:rsidP="001B1D6B">
      <w:pPr>
        <w:spacing w:after="0" w:line="240" w:lineRule="auto"/>
        <w:jc w:val="both"/>
        <w:rPr>
          <w:rFonts w:ascii="Times New Roman" w:eastAsia="Times New Roman" w:hAnsi="Times New Roman" w:cs="Times New Roman"/>
          <w:b/>
          <w:bCs/>
          <w:snapToGrid w:val="0"/>
          <w:sz w:val="28"/>
          <w:szCs w:val="28"/>
          <w:lang w:eastAsia="ru-RU"/>
        </w:rPr>
      </w:pPr>
    </w:p>
    <w:p w:rsidR="001B1D6B" w:rsidRPr="001B1D6B" w:rsidRDefault="001B1D6B" w:rsidP="001B1D6B">
      <w:pPr>
        <w:spacing w:after="0" w:line="240" w:lineRule="auto"/>
        <w:jc w:val="both"/>
        <w:rPr>
          <w:rFonts w:ascii="Times New Roman" w:eastAsia="Times New Roman" w:hAnsi="Times New Roman" w:cs="Times New Roman"/>
          <w:b/>
          <w:bCs/>
          <w:snapToGrid w:val="0"/>
          <w:sz w:val="28"/>
          <w:szCs w:val="28"/>
          <w:lang w:eastAsia="ru-RU"/>
        </w:rPr>
      </w:pPr>
      <w:r w:rsidRPr="001B1D6B">
        <w:rPr>
          <w:rFonts w:ascii="Times New Roman" w:eastAsia="Times New Roman" w:hAnsi="Times New Roman" w:cs="Times New Roman"/>
          <w:b/>
          <w:bCs/>
          <w:snapToGrid w:val="0"/>
          <w:sz w:val="28"/>
          <w:szCs w:val="28"/>
          <w:lang w:eastAsia="ru-RU"/>
        </w:rPr>
        <w:t xml:space="preserve">Статья 432. </w:t>
      </w:r>
    </w:p>
    <w:p w:rsidR="001B1D6B" w:rsidRPr="001B1D6B" w:rsidRDefault="001B1D6B" w:rsidP="001B1D6B">
      <w:pPr>
        <w:spacing w:after="0" w:line="240" w:lineRule="auto"/>
        <w:jc w:val="both"/>
        <w:rPr>
          <w:rFonts w:ascii="Times New Roman" w:eastAsia="Times New Roman" w:hAnsi="Times New Roman" w:cs="Times New Roman"/>
          <w:b/>
          <w:bCs/>
          <w:snapToGrid w:val="0"/>
          <w:sz w:val="28"/>
          <w:szCs w:val="28"/>
          <w:lang w:eastAsia="ru-RU"/>
        </w:rPr>
      </w:pPr>
      <w:r w:rsidRPr="001B1D6B">
        <w:rPr>
          <w:rFonts w:ascii="Times New Roman" w:eastAsia="Times New Roman" w:hAnsi="Times New Roman" w:cs="Times New Roman"/>
          <w:b/>
          <w:bCs/>
          <w:snapToGrid w:val="0"/>
          <w:sz w:val="28"/>
          <w:szCs w:val="28"/>
          <w:lang w:eastAsia="ru-RU"/>
        </w:rPr>
        <w:t>Посредничество во взяточничестве</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1. Непосредственная передача взятки по поручению взяткодателя или взяткополучателя (посредничество во взяточничестве) -</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наказывается штрафом, или арестом, или ограничением свободы на срок до двух лет, или лишением свободы на срок до четырех лет.</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2. Посредничество во взяточничестве, совершенное повторно, либо с использованием своих служебных полномочий, либо при получении взятки в крупном размере, -</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наказывается арестом, или ограничением свободы на срок до пяти лет, или лишением свободы на срок до шести лет.</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 xml:space="preserve">3. Посредничество во взяточничестве, совершенное лицом, ранее судимым за преступления, предусмотренные </w:t>
      </w:r>
      <w:hyperlink r:id="rId18" w:history="1">
        <w:r w:rsidRPr="001B1D6B">
          <w:rPr>
            <w:rFonts w:ascii="Times New Roman" w:eastAsia="Times New Roman" w:hAnsi="Times New Roman" w:cs="Times New Roman"/>
            <w:bCs/>
            <w:snapToGrid w:val="0"/>
            <w:color w:val="0563C1"/>
            <w:sz w:val="28"/>
            <w:szCs w:val="28"/>
            <w:u w:val="single"/>
            <w:lang w:eastAsia="ru-RU"/>
          </w:rPr>
          <w:t>статьями 430</w:t>
        </w:r>
      </w:hyperlink>
      <w:r w:rsidRPr="001B1D6B">
        <w:rPr>
          <w:rFonts w:ascii="Times New Roman" w:eastAsia="Times New Roman" w:hAnsi="Times New Roman" w:cs="Times New Roman"/>
          <w:bCs/>
          <w:snapToGrid w:val="0"/>
          <w:sz w:val="28"/>
          <w:szCs w:val="28"/>
          <w:lang w:eastAsia="ru-RU"/>
        </w:rPr>
        <w:t xml:space="preserve">, </w:t>
      </w:r>
      <w:hyperlink r:id="rId19" w:history="1">
        <w:r w:rsidRPr="001B1D6B">
          <w:rPr>
            <w:rFonts w:ascii="Times New Roman" w:eastAsia="Times New Roman" w:hAnsi="Times New Roman" w:cs="Times New Roman"/>
            <w:bCs/>
            <w:snapToGrid w:val="0"/>
            <w:color w:val="0563C1"/>
            <w:sz w:val="28"/>
            <w:szCs w:val="28"/>
            <w:u w:val="single"/>
            <w:lang w:eastAsia="ru-RU"/>
          </w:rPr>
          <w:t>431</w:t>
        </w:r>
      </w:hyperlink>
      <w:r w:rsidRPr="001B1D6B">
        <w:rPr>
          <w:rFonts w:ascii="Times New Roman" w:eastAsia="Times New Roman" w:hAnsi="Times New Roman" w:cs="Times New Roman"/>
          <w:bCs/>
          <w:snapToGrid w:val="0"/>
          <w:sz w:val="28"/>
          <w:szCs w:val="28"/>
          <w:lang w:eastAsia="ru-RU"/>
        </w:rPr>
        <w:t xml:space="preserve"> и </w:t>
      </w:r>
      <w:hyperlink r:id="rId20" w:history="1">
        <w:r w:rsidRPr="001B1D6B">
          <w:rPr>
            <w:rFonts w:ascii="Times New Roman" w:eastAsia="Times New Roman" w:hAnsi="Times New Roman" w:cs="Times New Roman"/>
            <w:bCs/>
            <w:snapToGrid w:val="0"/>
            <w:color w:val="0563C1"/>
            <w:sz w:val="28"/>
            <w:szCs w:val="28"/>
            <w:u w:val="single"/>
            <w:lang w:eastAsia="ru-RU"/>
          </w:rPr>
          <w:t>432</w:t>
        </w:r>
      </w:hyperlink>
      <w:r w:rsidRPr="001B1D6B">
        <w:rPr>
          <w:rFonts w:ascii="Times New Roman" w:eastAsia="Times New Roman" w:hAnsi="Times New Roman" w:cs="Times New Roman"/>
          <w:bCs/>
          <w:snapToGrid w:val="0"/>
          <w:sz w:val="28"/>
          <w:szCs w:val="28"/>
          <w:lang w:eastAsia="ru-RU"/>
        </w:rPr>
        <w:t xml:space="preserve"> настоящего Кодекса, либо при получении взятки в особо крупном размере -</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наказывается лишением свободы на срок от трех до семи лет.</w:t>
      </w:r>
    </w:p>
    <w:p w:rsidR="001B1D6B" w:rsidRPr="001B1D6B" w:rsidRDefault="001B1D6B" w:rsidP="001B1D6B">
      <w:pPr>
        <w:spacing w:after="0" w:line="240" w:lineRule="auto"/>
        <w:jc w:val="both"/>
        <w:rPr>
          <w:rFonts w:ascii="Times New Roman" w:eastAsia="Times New Roman" w:hAnsi="Times New Roman" w:cs="Times New Roman"/>
          <w:bCs/>
          <w:snapToGrid w:val="0"/>
          <w:sz w:val="28"/>
          <w:szCs w:val="28"/>
          <w:lang w:eastAsia="ru-RU"/>
        </w:rPr>
      </w:pPr>
      <w:r w:rsidRPr="001B1D6B">
        <w:rPr>
          <w:rFonts w:ascii="Times New Roman" w:eastAsia="Times New Roman" w:hAnsi="Times New Roman" w:cs="Times New Roman"/>
          <w:bCs/>
          <w:snapToGrid w:val="0"/>
          <w:sz w:val="28"/>
          <w:szCs w:val="28"/>
          <w:lang w:eastAsia="ru-RU"/>
        </w:rPr>
        <w:t>Примечание. Виновный в посредничестве во взяточничестве либо соучастник в даче или получении взятки освобождается от уголовной ответственности, если он после совершения преступных действий добровольно заявил о содеянном.</w:t>
      </w:r>
    </w:p>
    <w:p w:rsidR="007B43D9" w:rsidRDefault="007B43D9" w:rsidP="001B1D6B">
      <w:pPr>
        <w:autoSpaceDE w:val="0"/>
        <w:autoSpaceDN w:val="0"/>
        <w:adjustRightInd w:val="0"/>
        <w:spacing w:after="0" w:line="240" w:lineRule="auto"/>
        <w:jc w:val="center"/>
        <w:rPr>
          <w:rFonts w:ascii="Times New Roman" w:eastAsia="Times New Roman" w:hAnsi="Times New Roman" w:cs="Times New Roman"/>
          <w:bCs/>
          <w:sz w:val="32"/>
          <w:szCs w:val="32"/>
          <w:lang w:eastAsia="ru-RU"/>
        </w:rPr>
      </w:pPr>
    </w:p>
    <w:p w:rsidR="007B43D9" w:rsidRDefault="007B43D9" w:rsidP="001B1D6B">
      <w:pPr>
        <w:autoSpaceDE w:val="0"/>
        <w:autoSpaceDN w:val="0"/>
        <w:adjustRightInd w:val="0"/>
        <w:spacing w:after="0" w:line="240" w:lineRule="auto"/>
        <w:jc w:val="center"/>
        <w:rPr>
          <w:rFonts w:ascii="Times New Roman" w:eastAsia="Times New Roman" w:hAnsi="Times New Roman" w:cs="Times New Roman"/>
          <w:bCs/>
          <w:sz w:val="32"/>
          <w:szCs w:val="32"/>
          <w:lang w:eastAsia="ru-RU"/>
        </w:rPr>
      </w:pPr>
    </w:p>
    <w:p w:rsidR="007B43D9" w:rsidRDefault="007B43D9" w:rsidP="001B1D6B">
      <w:pPr>
        <w:autoSpaceDE w:val="0"/>
        <w:autoSpaceDN w:val="0"/>
        <w:adjustRightInd w:val="0"/>
        <w:spacing w:after="0" w:line="240" w:lineRule="auto"/>
        <w:jc w:val="center"/>
        <w:rPr>
          <w:rFonts w:ascii="Times New Roman" w:eastAsia="Times New Roman" w:hAnsi="Times New Roman" w:cs="Times New Roman"/>
          <w:bCs/>
          <w:sz w:val="32"/>
          <w:szCs w:val="32"/>
          <w:lang w:eastAsia="ru-RU"/>
        </w:rPr>
      </w:pPr>
    </w:p>
    <w:p w:rsidR="007B43D9" w:rsidRDefault="007B43D9" w:rsidP="001B1D6B">
      <w:pPr>
        <w:autoSpaceDE w:val="0"/>
        <w:autoSpaceDN w:val="0"/>
        <w:adjustRightInd w:val="0"/>
        <w:spacing w:after="0" w:line="240" w:lineRule="auto"/>
        <w:jc w:val="center"/>
        <w:rPr>
          <w:rFonts w:ascii="Times New Roman" w:eastAsia="Times New Roman" w:hAnsi="Times New Roman" w:cs="Times New Roman"/>
          <w:bCs/>
          <w:sz w:val="32"/>
          <w:szCs w:val="32"/>
          <w:lang w:eastAsia="ru-RU"/>
        </w:rPr>
      </w:pPr>
    </w:p>
    <w:p w:rsidR="007B43D9" w:rsidRDefault="007B43D9" w:rsidP="001B1D6B">
      <w:pPr>
        <w:autoSpaceDE w:val="0"/>
        <w:autoSpaceDN w:val="0"/>
        <w:adjustRightInd w:val="0"/>
        <w:spacing w:after="0" w:line="240" w:lineRule="auto"/>
        <w:jc w:val="center"/>
        <w:rPr>
          <w:rFonts w:ascii="Times New Roman" w:eastAsia="Times New Roman" w:hAnsi="Times New Roman" w:cs="Times New Roman"/>
          <w:bCs/>
          <w:sz w:val="32"/>
          <w:szCs w:val="32"/>
          <w:lang w:eastAsia="ru-RU"/>
        </w:rPr>
      </w:pPr>
    </w:p>
    <w:p w:rsidR="007B43D9" w:rsidRDefault="007B43D9" w:rsidP="001B1D6B">
      <w:pPr>
        <w:autoSpaceDE w:val="0"/>
        <w:autoSpaceDN w:val="0"/>
        <w:adjustRightInd w:val="0"/>
        <w:spacing w:after="0" w:line="240" w:lineRule="auto"/>
        <w:jc w:val="center"/>
        <w:rPr>
          <w:rFonts w:ascii="Times New Roman" w:eastAsia="Times New Roman" w:hAnsi="Times New Roman" w:cs="Times New Roman"/>
          <w:bCs/>
          <w:sz w:val="32"/>
          <w:szCs w:val="32"/>
          <w:lang w:eastAsia="ru-RU"/>
        </w:rPr>
      </w:pPr>
    </w:p>
    <w:p w:rsidR="007B43D9" w:rsidRDefault="007B43D9" w:rsidP="001B1D6B">
      <w:pPr>
        <w:autoSpaceDE w:val="0"/>
        <w:autoSpaceDN w:val="0"/>
        <w:adjustRightInd w:val="0"/>
        <w:spacing w:after="0" w:line="240" w:lineRule="auto"/>
        <w:jc w:val="center"/>
        <w:rPr>
          <w:rFonts w:ascii="Times New Roman" w:eastAsia="Times New Roman" w:hAnsi="Times New Roman" w:cs="Times New Roman"/>
          <w:bCs/>
          <w:sz w:val="32"/>
          <w:szCs w:val="32"/>
          <w:lang w:eastAsia="ru-RU"/>
        </w:rPr>
      </w:pPr>
    </w:p>
    <w:p w:rsidR="007B43D9" w:rsidRDefault="007B43D9" w:rsidP="001B1D6B">
      <w:pPr>
        <w:autoSpaceDE w:val="0"/>
        <w:autoSpaceDN w:val="0"/>
        <w:adjustRightInd w:val="0"/>
        <w:spacing w:after="0" w:line="240" w:lineRule="auto"/>
        <w:jc w:val="center"/>
        <w:rPr>
          <w:rFonts w:ascii="Times New Roman" w:eastAsia="Times New Roman" w:hAnsi="Times New Roman" w:cs="Times New Roman"/>
          <w:bCs/>
          <w:sz w:val="32"/>
          <w:szCs w:val="32"/>
          <w:lang w:eastAsia="ru-RU"/>
        </w:rPr>
      </w:pPr>
    </w:p>
    <w:p w:rsidR="007B43D9" w:rsidRDefault="007B43D9" w:rsidP="001B1D6B">
      <w:pPr>
        <w:autoSpaceDE w:val="0"/>
        <w:autoSpaceDN w:val="0"/>
        <w:adjustRightInd w:val="0"/>
        <w:spacing w:after="0" w:line="240" w:lineRule="auto"/>
        <w:jc w:val="center"/>
        <w:rPr>
          <w:rFonts w:ascii="Times New Roman" w:eastAsia="Times New Roman" w:hAnsi="Times New Roman" w:cs="Times New Roman"/>
          <w:bCs/>
          <w:sz w:val="32"/>
          <w:szCs w:val="32"/>
          <w:lang w:eastAsia="ru-RU"/>
        </w:rPr>
      </w:pPr>
    </w:p>
    <w:p w:rsidR="001B1D6B" w:rsidRPr="001B1D6B" w:rsidRDefault="001B1D6B" w:rsidP="001B1D6B">
      <w:pPr>
        <w:autoSpaceDE w:val="0"/>
        <w:autoSpaceDN w:val="0"/>
        <w:adjustRightInd w:val="0"/>
        <w:spacing w:after="0" w:line="240" w:lineRule="auto"/>
        <w:jc w:val="center"/>
        <w:rPr>
          <w:rFonts w:ascii="Times New Roman" w:eastAsia="Times New Roman" w:hAnsi="Times New Roman" w:cs="Times New Roman"/>
          <w:bCs/>
          <w:sz w:val="32"/>
          <w:szCs w:val="32"/>
          <w:lang w:eastAsia="ru-RU"/>
        </w:rPr>
      </w:pPr>
      <w:r w:rsidRPr="001B1D6B">
        <w:rPr>
          <w:rFonts w:ascii="Times New Roman" w:eastAsia="Times New Roman" w:hAnsi="Times New Roman" w:cs="Times New Roman"/>
          <w:bCs/>
          <w:sz w:val="32"/>
          <w:szCs w:val="32"/>
          <w:lang w:eastAsia="ru-RU"/>
        </w:rPr>
        <w:t>КОДЕКС РЕСПУБЛИКИ БЕЛАРУСЬ ОБ АДМИНИСТРАТИВНЫХ ПРАВОНАРУШЕНИЯХ*</w:t>
      </w:r>
    </w:p>
    <w:p w:rsidR="001B1D6B" w:rsidRPr="001B1D6B" w:rsidRDefault="001B1D6B" w:rsidP="001B1D6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B1D6B">
        <w:rPr>
          <w:rFonts w:ascii="Times New Roman" w:eastAsia="Times New Roman" w:hAnsi="Times New Roman" w:cs="Times New Roman"/>
          <w:sz w:val="28"/>
          <w:szCs w:val="28"/>
          <w:lang w:eastAsia="ru-RU"/>
        </w:rPr>
        <w:t>(выдержки)</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1B1D6B">
        <w:rPr>
          <w:rFonts w:ascii="Times New Roman" w:eastAsia="Times New Roman" w:hAnsi="Times New Roman" w:cs="Times New Roman"/>
          <w:i/>
          <w:sz w:val="28"/>
          <w:szCs w:val="28"/>
          <w:lang w:eastAsia="ru-RU"/>
        </w:rPr>
        <w:t>*Административные правонарушения, предусмотренные статьями 9.6, 9.13, 9.26, 10.5, 11.16, 11.77, 23.81, 23.82, 23.83, 23.84 Кодекса Республики Беларусь об административных правонарушениях, являются правонарушениями, связанными с коррупцией, лишь в том случае, если они имеют признаки коррупционных правонарушений или правонарушений, создающих условия для коррупции, установленные статьями 25 и 37 Закона Республики Беларусь «О борьбе с коррупцией».</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1B1D6B">
        <w:rPr>
          <w:rFonts w:ascii="Times New Roman" w:eastAsia="Times New Roman" w:hAnsi="Times New Roman" w:cs="Times New Roman"/>
          <w:i/>
          <w:sz w:val="28"/>
          <w:szCs w:val="28"/>
          <w:lang w:eastAsia="ru-RU"/>
        </w:rPr>
        <w:t xml:space="preserve">Представленный перечень административных правонарушений, связанных с коррупцией, не является исчерпывающим. </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B1D6B" w:rsidRPr="001B1D6B" w:rsidRDefault="001B1D6B" w:rsidP="001B1D6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B1D6B">
        <w:rPr>
          <w:rFonts w:ascii="Times New Roman" w:eastAsia="Times New Roman" w:hAnsi="Times New Roman" w:cs="Times New Roman"/>
          <w:bCs/>
          <w:sz w:val="28"/>
          <w:szCs w:val="28"/>
          <w:lang w:eastAsia="ru-RU"/>
        </w:rPr>
        <w:t>Глава 9</w:t>
      </w:r>
    </w:p>
    <w:p w:rsidR="001B1D6B" w:rsidRPr="001B1D6B" w:rsidRDefault="001B1D6B" w:rsidP="001B1D6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B1D6B">
        <w:rPr>
          <w:rFonts w:ascii="Times New Roman" w:eastAsia="Times New Roman" w:hAnsi="Times New Roman" w:cs="Times New Roman"/>
          <w:bCs/>
          <w:sz w:val="28"/>
          <w:szCs w:val="28"/>
          <w:lang w:eastAsia="ru-RU"/>
        </w:rPr>
        <w:t>АДМИНИСТРАТИВНЫЕ ПРАВОНАРУШЕНИЯ ПРОТИВ ЗДОРОВЬЯ,</w:t>
      </w:r>
    </w:p>
    <w:p w:rsidR="001B1D6B" w:rsidRPr="001B1D6B" w:rsidRDefault="001B1D6B" w:rsidP="001B1D6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B1D6B">
        <w:rPr>
          <w:rFonts w:ascii="Times New Roman" w:eastAsia="Times New Roman" w:hAnsi="Times New Roman" w:cs="Times New Roman"/>
          <w:bCs/>
          <w:sz w:val="28"/>
          <w:szCs w:val="28"/>
          <w:lang w:eastAsia="ru-RU"/>
        </w:rPr>
        <w:t>ЧЕСТИ И ДОСТОИНСТВА ЧЕЛОВЕКА, ПРАВ И СВОБОД</w:t>
      </w:r>
    </w:p>
    <w:p w:rsidR="001B1D6B" w:rsidRPr="001B1D6B" w:rsidRDefault="001B1D6B" w:rsidP="001B1D6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B1D6B">
        <w:rPr>
          <w:rFonts w:ascii="Times New Roman" w:eastAsia="Times New Roman" w:hAnsi="Times New Roman" w:cs="Times New Roman"/>
          <w:bCs/>
          <w:sz w:val="28"/>
          <w:szCs w:val="28"/>
          <w:lang w:eastAsia="ru-RU"/>
        </w:rPr>
        <w:t>ЧЕЛОВЕКА И ГРАЖДАНИНА</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B1D6B">
        <w:rPr>
          <w:rFonts w:ascii="Times New Roman" w:eastAsia="Times New Roman" w:hAnsi="Times New Roman" w:cs="Times New Roman"/>
          <w:b/>
          <w:sz w:val="28"/>
          <w:szCs w:val="28"/>
          <w:lang w:eastAsia="ru-RU"/>
        </w:rPr>
        <w:t>Статья 9.6.</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B1D6B">
        <w:rPr>
          <w:rFonts w:ascii="Times New Roman" w:eastAsia="Times New Roman" w:hAnsi="Times New Roman" w:cs="Times New Roman"/>
          <w:b/>
          <w:sz w:val="28"/>
          <w:szCs w:val="28"/>
          <w:lang w:eastAsia="ru-RU"/>
        </w:rPr>
        <w:t>Отказ в предоставлении гражданину информации</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B1D6B">
        <w:rPr>
          <w:rFonts w:ascii="Times New Roman" w:eastAsia="Times New Roman" w:hAnsi="Times New Roman" w:cs="Times New Roman"/>
          <w:sz w:val="28"/>
          <w:szCs w:val="28"/>
          <w:lang w:eastAsia="ru-RU"/>
        </w:rPr>
        <w:t>Незаконный отказ должностного лица в предоставлении гражданину собранных в установленном порядке документов и материалов, непосредственно затрагивающих его права, свободы и законные интересы, либо предоставление ему неполной или умышленно искаженной информации, если в этих деяниях нет состава преступления, -</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B1D6B">
        <w:rPr>
          <w:rFonts w:ascii="Times New Roman" w:eastAsia="Times New Roman" w:hAnsi="Times New Roman" w:cs="Times New Roman"/>
          <w:sz w:val="28"/>
          <w:szCs w:val="28"/>
          <w:lang w:eastAsia="ru-RU"/>
        </w:rPr>
        <w:t>влекут наложение штрафа в размере от десяти до тридцати базовых величин.</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
          <w:i/>
          <w:iCs/>
          <w:sz w:val="28"/>
          <w:szCs w:val="28"/>
          <w:lang w:eastAsia="ru-RU"/>
        </w:rPr>
      </w:pP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B1D6B">
        <w:rPr>
          <w:rFonts w:ascii="Times New Roman" w:eastAsia="Times New Roman" w:hAnsi="Times New Roman" w:cs="Times New Roman"/>
          <w:b/>
          <w:sz w:val="28"/>
          <w:szCs w:val="28"/>
          <w:lang w:eastAsia="ru-RU"/>
        </w:rPr>
        <w:t>Статья 9.13.</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B1D6B">
        <w:rPr>
          <w:rFonts w:ascii="Times New Roman" w:eastAsia="Times New Roman" w:hAnsi="Times New Roman" w:cs="Times New Roman"/>
          <w:b/>
          <w:sz w:val="28"/>
          <w:szCs w:val="28"/>
          <w:lang w:eastAsia="ru-RU"/>
        </w:rPr>
        <w:t>Нарушение законодательства об обращениях граждан и юридических лиц</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B1D6B">
        <w:rPr>
          <w:rFonts w:ascii="Times New Roman" w:eastAsia="Times New Roman" w:hAnsi="Times New Roman" w:cs="Times New Roman"/>
          <w:bCs/>
          <w:sz w:val="28"/>
          <w:szCs w:val="28"/>
          <w:lang w:eastAsia="ru-RU"/>
        </w:rPr>
        <w:t>Отказ в приеме обращения гражданина или юридического лица, либо нарушение установленных сроков рассмотрения такого обращения, либо не информирование заявителя о решении, принятом по результатам рассмотрения обращения, либо неправомерный отказ заявителю в ознакомлении с материалами, непосредственно относящимися к рассмотрению обращения, либо непринятие в пределах своей компетенции мер по восстановлению нарушенных прав, свобод и (или) законных интересов заявителя -</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B1D6B">
        <w:rPr>
          <w:rFonts w:ascii="Times New Roman" w:eastAsia="Times New Roman" w:hAnsi="Times New Roman" w:cs="Times New Roman"/>
          <w:bCs/>
          <w:sz w:val="28"/>
          <w:szCs w:val="28"/>
          <w:lang w:eastAsia="ru-RU"/>
        </w:rPr>
        <w:t>влекут наложение штрафа в размере от четырех до десяти базовых величин.</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1B1D6B" w:rsidRDefault="001B1D6B" w:rsidP="001B1D6B">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BC5E92" w:rsidRDefault="00BC5E92" w:rsidP="001B1D6B">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BC5E92" w:rsidRPr="001B1D6B" w:rsidRDefault="00BC5E92" w:rsidP="001B1D6B">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B1D6B">
        <w:rPr>
          <w:rFonts w:ascii="Times New Roman" w:eastAsia="Times New Roman" w:hAnsi="Times New Roman" w:cs="Times New Roman"/>
          <w:b/>
          <w:sz w:val="28"/>
          <w:szCs w:val="28"/>
          <w:lang w:eastAsia="ru-RU"/>
        </w:rPr>
        <w:t>Статья 9.26.</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B1D6B">
        <w:rPr>
          <w:rFonts w:ascii="Times New Roman" w:eastAsia="Times New Roman" w:hAnsi="Times New Roman" w:cs="Times New Roman"/>
          <w:b/>
          <w:sz w:val="28"/>
          <w:szCs w:val="28"/>
          <w:lang w:eastAsia="ru-RU"/>
        </w:rPr>
        <w:t>Нарушение законодательства об административных процедурах</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B1D6B">
        <w:rPr>
          <w:rFonts w:ascii="Times New Roman" w:eastAsia="Times New Roman" w:hAnsi="Times New Roman" w:cs="Times New Roman"/>
          <w:sz w:val="28"/>
          <w:szCs w:val="28"/>
          <w:lang w:eastAsia="ru-RU"/>
        </w:rPr>
        <w:t>Требование руководителем государственного органа, иной организации или работником государственного органа, иной организации, ответственным за выполнение соответствующих функций, представления гражданами, индивидуальными предпринимателями или юридическими лицами для осуществления административной процедуры документов и (или) сведений, не предусмотренных законодательством, либо несоблюдение установленных законодательством сроков представления документов и (или) сведений, необходимых для осуществления административной процедуры, сроков осуществления административной процедуры, а равно неправомерное взимание платы за осуществление административной процедуры -</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B1D6B">
        <w:rPr>
          <w:rFonts w:ascii="Times New Roman" w:eastAsia="Times New Roman" w:hAnsi="Times New Roman" w:cs="Times New Roman"/>
          <w:sz w:val="28"/>
          <w:szCs w:val="28"/>
          <w:lang w:eastAsia="ru-RU"/>
        </w:rPr>
        <w:t>влекут наложение штрафа в размере от четырех до десяти базовых величин.</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B1D6B" w:rsidRPr="001B1D6B" w:rsidRDefault="001B1D6B" w:rsidP="001B1D6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B1D6B">
        <w:rPr>
          <w:rFonts w:ascii="Times New Roman" w:eastAsia="Times New Roman" w:hAnsi="Times New Roman" w:cs="Times New Roman"/>
          <w:bCs/>
          <w:sz w:val="28"/>
          <w:szCs w:val="28"/>
          <w:lang w:eastAsia="ru-RU"/>
        </w:rPr>
        <w:t>Глава 10</w:t>
      </w:r>
    </w:p>
    <w:p w:rsidR="001B1D6B" w:rsidRPr="001B1D6B" w:rsidRDefault="001B1D6B" w:rsidP="001B1D6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B1D6B">
        <w:rPr>
          <w:rFonts w:ascii="Times New Roman" w:eastAsia="Times New Roman" w:hAnsi="Times New Roman" w:cs="Times New Roman"/>
          <w:bCs/>
          <w:sz w:val="28"/>
          <w:szCs w:val="28"/>
          <w:lang w:eastAsia="ru-RU"/>
        </w:rPr>
        <w:t>АДМИНИСТРАТИВНЫЕ ПРАВОНАРУШЕНИЯ ПРОТИВ СОБСТВЕННОСТИ</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sz w:val="32"/>
          <w:szCs w:val="32"/>
          <w:lang w:eastAsia="ru-RU"/>
        </w:rPr>
      </w:pP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B1D6B">
        <w:rPr>
          <w:rFonts w:ascii="Times New Roman" w:eastAsia="Times New Roman" w:hAnsi="Times New Roman" w:cs="Times New Roman"/>
          <w:b/>
          <w:sz w:val="28"/>
          <w:szCs w:val="28"/>
          <w:lang w:eastAsia="ru-RU"/>
        </w:rPr>
        <w:t>Статья 10.5.</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B1D6B">
        <w:rPr>
          <w:rFonts w:ascii="Times New Roman" w:eastAsia="Times New Roman" w:hAnsi="Times New Roman" w:cs="Times New Roman"/>
          <w:b/>
          <w:sz w:val="28"/>
          <w:szCs w:val="28"/>
          <w:lang w:eastAsia="ru-RU"/>
        </w:rPr>
        <w:t>Мелкое хищение</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B1D6B">
        <w:rPr>
          <w:rFonts w:ascii="Times New Roman" w:eastAsia="Times New Roman" w:hAnsi="Times New Roman" w:cs="Times New Roman"/>
          <w:sz w:val="28"/>
          <w:szCs w:val="28"/>
          <w:lang w:eastAsia="ru-RU"/>
        </w:rPr>
        <w:t xml:space="preserve">1. Мелкое хищение имущества путем кражи, мошенничества, злоупотребления служебными полномочиями, присвоения или растраты, а равно покушение на такое </w:t>
      </w:r>
      <w:r w:rsidRPr="001B1D6B">
        <w:rPr>
          <w:rFonts w:ascii="Times New Roman" w:eastAsia="Times New Roman" w:hAnsi="Times New Roman" w:cs="Times New Roman"/>
          <w:sz w:val="28"/>
          <w:szCs w:val="28"/>
          <w:lang w:eastAsia="ru-RU"/>
        </w:rPr>
        <w:br/>
        <w:t>хищение -</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B1D6B">
        <w:rPr>
          <w:rFonts w:ascii="Times New Roman" w:eastAsia="Times New Roman" w:hAnsi="Times New Roman" w:cs="Times New Roman"/>
          <w:sz w:val="28"/>
          <w:szCs w:val="28"/>
          <w:lang w:eastAsia="ru-RU"/>
        </w:rPr>
        <w:t>влекут наложение штрафа в размере от десяти до тридцати базовых величин или административный арест.</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B1D6B">
        <w:rPr>
          <w:rFonts w:ascii="Times New Roman" w:eastAsia="Times New Roman" w:hAnsi="Times New Roman" w:cs="Times New Roman"/>
          <w:sz w:val="28"/>
          <w:szCs w:val="28"/>
          <w:lang w:eastAsia="ru-RU"/>
        </w:rPr>
        <w:t>2. Те же деяния, совершенные повторно в течение одного года после наложения административного взыскания за такие же нарушения, -</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B1D6B">
        <w:rPr>
          <w:rFonts w:ascii="Times New Roman" w:eastAsia="Times New Roman" w:hAnsi="Times New Roman" w:cs="Times New Roman"/>
          <w:sz w:val="28"/>
          <w:szCs w:val="28"/>
          <w:lang w:eastAsia="ru-RU"/>
        </w:rPr>
        <w:t>влекут наложение штрафа в размере от тридцати до пятидесяти базовых величин или административный арест.</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B1D6B">
        <w:rPr>
          <w:rFonts w:ascii="Times New Roman" w:eastAsia="Times New Roman" w:hAnsi="Times New Roman" w:cs="Times New Roman"/>
          <w:sz w:val="28"/>
          <w:szCs w:val="28"/>
          <w:lang w:eastAsia="ru-RU"/>
        </w:rPr>
        <w:t>Примечание. Под мелким хищением понимаются хищение имущества юридического лица в сумме, не превышающей десятикратного размера базовой величины,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а также хищение имущества физического лица в сумме, не превышающей двукратного размера базовой величины,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либо хищения, совершенного группой лиц, либо путем кражи, совершенной из одежды или ручной клади, находившихся при нем, либо с проникновением в жилище.</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B43D9" w:rsidRDefault="007B43D9" w:rsidP="001B1D6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1B1D6B" w:rsidRPr="001B1D6B" w:rsidRDefault="001B1D6B" w:rsidP="001B1D6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B1D6B">
        <w:rPr>
          <w:rFonts w:ascii="Times New Roman" w:eastAsia="Times New Roman" w:hAnsi="Times New Roman" w:cs="Times New Roman"/>
          <w:bCs/>
          <w:sz w:val="28"/>
          <w:szCs w:val="28"/>
          <w:lang w:eastAsia="ru-RU"/>
        </w:rPr>
        <w:lastRenderedPageBreak/>
        <w:t>ГЛАВА 11</w:t>
      </w:r>
    </w:p>
    <w:p w:rsidR="001B1D6B" w:rsidRPr="001B1D6B" w:rsidRDefault="001B1D6B" w:rsidP="001B1D6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B1D6B">
        <w:rPr>
          <w:rFonts w:ascii="Times New Roman" w:eastAsia="Times New Roman" w:hAnsi="Times New Roman" w:cs="Times New Roman"/>
          <w:bCs/>
          <w:sz w:val="28"/>
          <w:szCs w:val="28"/>
          <w:lang w:eastAsia="ru-RU"/>
        </w:rPr>
        <w:t>АДМИНИСТРАТИВНЫЕ ПРАВОНАРУШЕНИЯ В ОБЛАСТИ ФИНАНСОВ, РЫНКА ЦЕННЫХ БУМАГ И БАНКОВСКОЙ ДЕЯТЕЛЬНОСТИ</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
          <w:bCs/>
          <w:iCs/>
          <w:sz w:val="28"/>
          <w:szCs w:val="28"/>
          <w:lang w:eastAsia="ru-RU"/>
        </w:rPr>
      </w:pPr>
      <w:r w:rsidRPr="001B1D6B">
        <w:rPr>
          <w:rFonts w:ascii="Times New Roman" w:eastAsia="Times New Roman" w:hAnsi="Times New Roman" w:cs="Times New Roman"/>
          <w:b/>
          <w:bCs/>
          <w:iCs/>
          <w:sz w:val="28"/>
          <w:szCs w:val="28"/>
          <w:lang w:eastAsia="ru-RU"/>
        </w:rPr>
        <w:t>Статья 11.16.</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
          <w:bCs/>
          <w:iCs/>
          <w:sz w:val="28"/>
          <w:szCs w:val="28"/>
          <w:lang w:eastAsia="ru-RU"/>
        </w:rPr>
      </w:pPr>
      <w:r w:rsidRPr="001B1D6B">
        <w:rPr>
          <w:rFonts w:ascii="Times New Roman" w:eastAsia="Times New Roman" w:hAnsi="Times New Roman" w:cs="Times New Roman"/>
          <w:b/>
          <w:bCs/>
          <w:iCs/>
          <w:sz w:val="28"/>
          <w:szCs w:val="28"/>
          <w:lang w:eastAsia="ru-RU"/>
        </w:rPr>
        <w:t xml:space="preserve">Нарушение порядка использования средств бюджета, государственных внебюджетных фондов либо организации государственных закупок </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
          <w:bCs/>
          <w:iCs/>
          <w:sz w:val="28"/>
          <w:szCs w:val="28"/>
          <w:lang w:eastAsia="ru-RU"/>
        </w:rPr>
      </w:pPr>
      <w:r w:rsidRPr="001B1D6B">
        <w:rPr>
          <w:rFonts w:ascii="Times New Roman" w:eastAsia="Times New Roman" w:hAnsi="Times New Roman" w:cs="Times New Roman"/>
          <w:b/>
          <w:bCs/>
          <w:iCs/>
          <w:sz w:val="28"/>
          <w:szCs w:val="28"/>
          <w:lang w:eastAsia="ru-RU"/>
        </w:rPr>
        <w:t>товаров (работ, услуг)</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1B1D6B">
        <w:rPr>
          <w:rFonts w:ascii="Times New Roman" w:eastAsia="Times New Roman" w:hAnsi="Times New Roman" w:cs="Times New Roman"/>
          <w:bCs/>
          <w:iCs/>
          <w:sz w:val="28"/>
          <w:szCs w:val="28"/>
          <w:lang w:eastAsia="ru-RU"/>
        </w:rPr>
        <w:t>1. Незаконное получение юридическим лицом или индивидуальным предпринимателем средств бюджета, в том числе государственных целевых бюджетных фондов, а также государственных внебюджетных фондов -</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1B1D6B">
        <w:rPr>
          <w:rFonts w:ascii="Times New Roman" w:eastAsia="Times New Roman" w:hAnsi="Times New Roman" w:cs="Times New Roman"/>
          <w:bCs/>
          <w:iCs/>
          <w:sz w:val="28"/>
          <w:szCs w:val="28"/>
          <w:lang w:eastAsia="ru-RU"/>
        </w:rPr>
        <w:t>влечет наложение штрафа в размере до двадцати базовых величин, а на индивидуального предпринимателя или юридическое лицо (за исключением бюджетных организаций) - в размере указанных средств.</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1B1D6B">
        <w:rPr>
          <w:rFonts w:ascii="Times New Roman" w:eastAsia="Times New Roman" w:hAnsi="Times New Roman" w:cs="Times New Roman"/>
          <w:bCs/>
          <w:iCs/>
          <w:sz w:val="28"/>
          <w:szCs w:val="28"/>
          <w:lang w:eastAsia="ru-RU"/>
        </w:rPr>
        <w:t xml:space="preserve">2. </w:t>
      </w:r>
      <w:hyperlink r:id="rId21" w:history="1">
        <w:r w:rsidRPr="001B1D6B">
          <w:rPr>
            <w:rFonts w:ascii="Times New Roman" w:eastAsia="Times New Roman" w:hAnsi="Times New Roman" w:cs="Times New Roman"/>
            <w:bCs/>
            <w:iCs/>
            <w:color w:val="0563C1"/>
            <w:sz w:val="28"/>
            <w:szCs w:val="28"/>
            <w:u w:val="single"/>
            <w:lang w:eastAsia="ru-RU"/>
          </w:rPr>
          <w:t>Нецелевое использование</w:t>
        </w:r>
      </w:hyperlink>
      <w:r w:rsidRPr="001B1D6B">
        <w:rPr>
          <w:rFonts w:ascii="Times New Roman" w:eastAsia="Times New Roman" w:hAnsi="Times New Roman" w:cs="Times New Roman"/>
          <w:bCs/>
          <w:iCs/>
          <w:sz w:val="28"/>
          <w:szCs w:val="28"/>
          <w:lang w:eastAsia="ru-RU"/>
        </w:rPr>
        <w:t xml:space="preserve"> и (или) использование с нарушением законодательства юридическим лицом или индивидуальным предпринимателем средств бюджета, в том числе государственных целевых бюджетных фондов, а также государственных внебюджетных фондов -</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1B1D6B">
        <w:rPr>
          <w:rFonts w:ascii="Times New Roman" w:eastAsia="Times New Roman" w:hAnsi="Times New Roman" w:cs="Times New Roman"/>
          <w:bCs/>
          <w:iCs/>
          <w:sz w:val="28"/>
          <w:szCs w:val="28"/>
          <w:lang w:eastAsia="ru-RU"/>
        </w:rPr>
        <w:t>влекут наложение штрафа в размере от десяти до пятидесяти базовых величин, а на индивидуального предпринимателя или юридическое лицо (за исключением бюджетных организаций) - в размере указанных средств.</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1B1D6B">
        <w:rPr>
          <w:rFonts w:ascii="Times New Roman" w:eastAsia="Times New Roman" w:hAnsi="Times New Roman" w:cs="Times New Roman"/>
          <w:bCs/>
          <w:iCs/>
          <w:sz w:val="28"/>
          <w:szCs w:val="28"/>
          <w:lang w:eastAsia="ru-RU"/>
        </w:rPr>
        <w:t>3. Нецелевое использование и (или) использование с нарушением законодательства юридическим лицом или индивидуальным предпринимателем материальных ресурсов, приобретенных за счет средств республиканского и (или) местных бюджетов, в том числе государственных целевых бюджетных фондов, а также государственных внебюджетных фондов -</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1B1D6B">
        <w:rPr>
          <w:rFonts w:ascii="Times New Roman" w:eastAsia="Times New Roman" w:hAnsi="Times New Roman" w:cs="Times New Roman"/>
          <w:bCs/>
          <w:iCs/>
          <w:sz w:val="28"/>
          <w:szCs w:val="28"/>
          <w:lang w:eastAsia="ru-RU"/>
        </w:rPr>
        <w:t>влекут наложение штрафа в размере от десяти до пятидесяти базовых величин, а на индивидуального предпринимателя или юридическое лицо (за исключением бюджетных организаций) - до ста процентов стоимости материальных ресурсов, приобретенных за счет указанных средств и использованных не по целевому назначению и (или) с нарушением законодательства.</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1B1D6B">
        <w:rPr>
          <w:rFonts w:ascii="Times New Roman" w:eastAsia="Times New Roman" w:hAnsi="Times New Roman" w:cs="Times New Roman"/>
          <w:bCs/>
          <w:iCs/>
          <w:sz w:val="28"/>
          <w:szCs w:val="28"/>
          <w:lang w:eastAsia="ru-RU"/>
        </w:rPr>
        <w:t>4. Не предусмотренное законодательством ограничение должностным лицом или индивидуальным предпринимателем, членом комиссии, созданной для проведения процедуры государственной закупки, доступа поставщиков (подрядчиков, исполнителей) к участию в процедуре государственной закупки, в том числе посредством несоблюдения правил размещения информации о государственных закупках, иное нарушение порядка проведения государственной закупки на территории Республики Беларусь либо изменение должностным лицом заказчика (организатора) или индивидуальным предпринимателем условий договора, заключаемого по итогам процедуры закупки, если иное не предусмотрено актами законодательства, а равно уклонение ими от заключения договора по результатам процедуры закупки -</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1B1D6B">
        <w:rPr>
          <w:rFonts w:ascii="Times New Roman" w:eastAsia="Times New Roman" w:hAnsi="Times New Roman" w:cs="Times New Roman"/>
          <w:bCs/>
          <w:iCs/>
          <w:sz w:val="28"/>
          <w:szCs w:val="28"/>
          <w:lang w:eastAsia="ru-RU"/>
        </w:rPr>
        <w:t xml:space="preserve">влекут предупреждение или наложение штрафа в размере до пятидесяти базовых </w:t>
      </w:r>
      <w:hyperlink r:id="rId22" w:history="1">
        <w:r w:rsidRPr="001B1D6B">
          <w:rPr>
            <w:rFonts w:ascii="Times New Roman" w:eastAsia="Times New Roman" w:hAnsi="Times New Roman" w:cs="Times New Roman"/>
            <w:bCs/>
            <w:iCs/>
            <w:color w:val="0563C1"/>
            <w:sz w:val="28"/>
            <w:szCs w:val="28"/>
            <w:u w:val="single"/>
            <w:lang w:eastAsia="ru-RU"/>
          </w:rPr>
          <w:t>величин</w:t>
        </w:r>
      </w:hyperlink>
      <w:r w:rsidRPr="001B1D6B">
        <w:rPr>
          <w:rFonts w:ascii="Times New Roman" w:eastAsia="Times New Roman" w:hAnsi="Times New Roman" w:cs="Times New Roman"/>
          <w:bCs/>
          <w:iCs/>
          <w:sz w:val="28"/>
          <w:szCs w:val="28"/>
          <w:lang w:eastAsia="ru-RU"/>
        </w:rPr>
        <w:t>.</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1B1D6B">
        <w:rPr>
          <w:rFonts w:ascii="Times New Roman" w:eastAsia="Times New Roman" w:hAnsi="Times New Roman" w:cs="Times New Roman"/>
          <w:bCs/>
          <w:iCs/>
          <w:sz w:val="28"/>
          <w:szCs w:val="28"/>
          <w:lang w:eastAsia="ru-RU"/>
        </w:rPr>
        <w:lastRenderedPageBreak/>
        <w:t xml:space="preserve">5. Действия, предусмотренные </w:t>
      </w:r>
      <w:hyperlink r:id="rId23" w:anchor="Par9" w:history="1">
        <w:r w:rsidRPr="001B1D6B">
          <w:rPr>
            <w:rFonts w:ascii="Times New Roman" w:eastAsia="Times New Roman" w:hAnsi="Times New Roman" w:cs="Times New Roman"/>
            <w:bCs/>
            <w:iCs/>
            <w:color w:val="0563C1"/>
            <w:sz w:val="28"/>
            <w:szCs w:val="28"/>
            <w:u w:val="single"/>
            <w:lang w:eastAsia="ru-RU"/>
          </w:rPr>
          <w:t>частью 4</w:t>
        </w:r>
      </w:hyperlink>
      <w:r w:rsidRPr="001B1D6B">
        <w:rPr>
          <w:rFonts w:ascii="Times New Roman" w:eastAsia="Times New Roman" w:hAnsi="Times New Roman" w:cs="Times New Roman"/>
          <w:bCs/>
          <w:iCs/>
          <w:sz w:val="28"/>
          <w:szCs w:val="28"/>
          <w:lang w:eastAsia="ru-RU"/>
        </w:rPr>
        <w:t xml:space="preserve"> настоящей статьи, совершенные повторно в течение года после наложения административного взыскания за такие же нарушения и (или) повлекшие дополнительное расходование средств из республиканского и (или) местных бюджетов, в том числе государственных целевых бюджетных фондов, а также из государственных внебюджетных фондов либо уменьшение количества закупаемых товаров (объема выполняемых работ, оказываемых услуг), изменение в сторону уменьшения комплектации закупаемых товаров, снижение параметров и технических характеристик товаров, увеличение затрат по их эксплуатации (использованию) или иное ухудшение качественных характеристик товаров, если в этих деяниях нет состава преступления, -</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1B1D6B">
        <w:rPr>
          <w:rFonts w:ascii="Times New Roman" w:eastAsia="Times New Roman" w:hAnsi="Times New Roman" w:cs="Times New Roman"/>
          <w:bCs/>
          <w:iCs/>
          <w:sz w:val="28"/>
          <w:szCs w:val="28"/>
          <w:lang w:eastAsia="ru-RU"/>
        </w:rPr>
        <w:t xml:space="preserve">влекут наложение штрафа в размере от пятидесяти до ста базовых </w:t>
      </w:r>
      <w:hyperlink r:id="rId24" w:history="1">
        <w:r w:rsidRPr="001B1D6B">
          <w:rPr>
            <w:rFonts w:ascii="Times New Roman" w:eastAsia="Times New Roman" w:hAnsi="Times New Roman" w:cs="Times New Roman"/>
            <w:bCs/>
            <w:iCs/>
            <w:color w:val="0563C1"/>
            <w:sz w:val="28"/>
            <w:szCs w:val="28"/>
            <w:u w:val="single"/>
            <w:lang w:eastAsia="ru-RU"/>
          </w:rPr>
          <w:t>величин</w:t>
        </w:r>
      </w:hyperlink>
      <w:r w:rsidRPr="001B1D6B">
        <w:rPr>
          <w:rFonts w:ascii="Times New Roman" w:eastAsia="Times New Roman" w:hAnsi="Times New Roman" w:cs="Times New Roman"/>
          <w:bCs/>
          <w:iCs/>
          <w:sz w:val="28"/>
          <w:szCs w:val="28"/>
          <w:lang w:eastAsia="ru-RU"/>
        </w:rPr>
        <w:t>.</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
          <w:bCs/>
          <w:iCs/>
          <w:sz w:val="28"/>
          <w:szCs w:val="28"/>
          <w:lang w:eastAsia="ru-RU"/>
        </w:rPr>
      </w:pPr>
      <w:r w:rsidRPr="001B1D6B">
        <w:rPr>
          <w:rFonts w:ascii="Times New Roman" w:eastAsia="Times New Roman" w:hAnsi="Times New Roman" w:cs="Times New Roman"/>
          <w:b/>
          <w:bCs/>
          <w:iCs/>
          <w:sz w:val="28"/>
          <w:szCs w:val="28"/>
          <w:lang w:eastAsia="ru-RU"/>
        </w:rPr>
        <w:t>Статья 11.77.</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
          <w:bCs/>
          <w:iCs/>
          <w:sz w:val="28"/>
          <w:szCs w:val="28"/>
          <w:lang w:eastAsia="ru-RU"/>
        </w:rPr>
      </w:pPr>
      <w:r w:rsidRPr="001B1D6B">
        <w:rPr>
          <w:rFonts w:ascii="Times New Roman" w:eastAsia="Times New Roman" w:hAnsi="Times New Roman" w:cs="Times New Roman"/>
          <w:b/>
          <w:bCs/>
          <w:iCs/>
          <w:sz w:val="28"/>
          <w:szCs w:val="28"/>
          <w:lang w:eastAsia="ru-RU"/>
        </w:rPr>
        <w:t xml:space="preserve">Нарушение требований к порядку осуществления закупок </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1B1D6B">
        <w:rPr>
          <w:rFonts w:ascii="Times New Roman" w:eastAsia="Times New Roman" w:hAnsi="Times New Roman" w:cs="Times New Roman"/>
          <w:b/>
          <w:bCs/>
          <w:iCs/>
          <w:sz w:val="28"/>
          <w:szCs w:val="28"/>
          <w:lang w:eastAsia="ru-RU"/>
        </w:rPr>
        <w:t>товаров (работ, услуг) за счет собственных средств</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i/>
          <w:iCs/>
          <w:sz w:val="28"/>
          <w:szCs w:val="28"/>
          <w:lang w:eastAsia="ru-RU"/>
        </w:rPr>
      </w:pP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1B1D6B">
        <w:rPr>
          <w:rFonts w:ascii="Times New Roman" w:eastAsia="Times New Roman" w:hAnsi="Times New Roman" w:cs="Times New Roman"/>
          <w:iCs/>
          <w:sz w:val="28"/>
          <w:szCs w:val="28"/>
          <w:lang w:eastAsia="ru-RU"/>
        </w:rPr>
        <w:t>Нарушение установленных законодательством требований к порядку осуществления закупок товаров (работ, услуг) за счет собственных средств юридических лиц, имущество которых находится в государственной собственности, хозяйственных обществ, акции (доли в уставных фондах) которых находятся в государственной собственности, -</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1B1D6B">
        <w:rPr>
          <w:rFonts w:ascii="Times New Roman" w:eastAsia="Times New Roman" w:hAnsi="Times New Roman" w:cs="Times New Roman"/>
          <w:iCs/>
          <w:sz w:val="28"/>
          <w:szCs w:val="28"/>
          <w:lang w:eastAsia="ru-RU"/>
        </w:rPr>
        <w:t>влечет наложение штрафа в размере до пятидесяти базовых величин.</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1B1D6B" w:rsidRPr="001B1D6B" w:rsidRDefault="001B1D6B" w:rsidP="001B1D6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B1D6B">
        <w:rPr>
          <w:rFonts w:ascii="Times New Roman" w:eastAsia="Times New Roman" w:hAnsi="Times New Roman" w:cs="Times New Roman"/>
          <w:bCs/>
          <w:sz w:val="28"/>
          <w:szCs w:val="28"/>
          <w:lang w:eastAsia="ru-RU"/>
        </w:rPr>
        <w:t>Глава 23</w:t>
      </w:r>
    </w:p>
    <w:p w:rsidR="001B1D6B" w:rsidRPr="001B1D6B" w:rsidRDefault="001B1D6B" w:rsidP="001B1D6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B1D6B">
        <w:rPr>
          <w:rFonts w:ascii="Times New Roman" w:eastAsia="Times New Roman" w:hAnsi="Times New Roman" w:cs="Times New Roman"/>
          <w:bCs/>
          <w:sz w:val="28"/>
          <w:szCs w:val="28"/>
          <w:lang w:eastAsia="ru-RU"/>
        </w:rPr>
        <w:t>АДМИНИСТРАТИВНЫЕ ПРАВОНАРУШЕНИЯ ПРОТИВ</w:t>
      </w:r>
    </w:p>
    <w:p w:rsidR="001B1D6B" w:rsidRPr="001B1D6B" w:rsidRDefault="001B1D6B" w:rsidP="001B1D6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B1D6B">
        <w:rPr>
          <w:rFonts w:ascii="Times New Roman" w:eastAsia="Times New Roman" w:hAnsi="Times New Roman" w:cs="Times New Roman"/>
          <w:bCs/>
          <w:sz w:val="28"/>
          <w:szCs w:val="28"/>
          <w:lang w:eastAsia="ru-RU"/>
        </w:rPr>
        <w:t>ПОРЯДКА УПРАВЛЕНИЯ</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sz w:val="32"/>
          <w:szCs w:val="32"/>
          <w:lang w:eastAsia="ru-RU"/>
        </w:rPr>
      </w:pP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B1D6B">
        <w:rPr>
          <w:rFonts w:ascii="Times New Roman" w:eastAsia="Times New Roman" w:hAnsi="Times New Roman" w:cs="Times New Roman"/>
          <w:b/>
          <w:sz w:val="28"/>
          <w:szCs w:val="28"/>
          <w:lang w:eastAsia="ru-RU"/>
        </w:rPr>
        <w:t>Статья 23.81.</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B1D6B">
        <w:rPr>
          <w:rFonts w:ascii="Times New Roman" w:eastAsia="Times New Roman" w:hAnsi="Times New Roman" w:cs="Times New Roman"/>
          <w:b/>
          <w:sz w:val="28"/>
          <w:szCs w:val="28"/>
          <w:lang w:eastAsia="ru-RU"/>
        </w:rPr>
        <w:t>Незаконное делегирование полномочий на государственное регулирование предпринимательской деятельности либо на контроль за ней</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B1D6B">
        <w:rPr>
          <w:rFonts w:ascii="Times New Roman" w:eastAsia="Times New Roman" w:hAnsi="Times New Roman" w:cs="Times New Roman"/>
          <w:sz w:val="28"/>
          <w:szCs w:val="28"/>
          <w:lang w:eastAsia="ru-RU"/>
        </w:rPr>
        <w:t>Незаконное делегирование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B1D6B">
        <w:rPr>
          <w:rFonts w:ascii="Times New Roman" w:eastAsia="Times New Roman" w:hAnsi="Times New Roman" w:cs="Times New Roman"/>
          <w:sz w:val="28"/>
          <w:szCs w:val="28"/>
          <w:lang w:eastAsia="ru-RU"/>
        </w:rPr>
        <w:t>влечет наложение штрафа в размере от десяти до двадцати базовых величин.</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B1D6B">
        <w:rPr>
          <w:rFonts w:ascii="Times New Roman" w:eastAsia="Times New Roman" w:hAnsi="Times New Roman" w:cs="Times New Roman"/>
          <w:b/>
          <w:sz w:val="28"/>
          <w:szCs w:val="28"/>
          <w:lang w:eastAsia="ru-RU"/>
        </w:rPr>
        <w:t>Статья 23.82.</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B1D6B">
        <w:rPr>
          <w:rFonts w:ascii="Times New Roman" w:eastAsia="Times New Roman" w:hAnsi="Times New Roman" w:cs="Times New Roman"/>
          <w:b/>
          <w:sz w:val="28"/>
          <w:szCs w:val="28"/>
          <w:lang w:eastAsia="ru-RU"/>
        </w:rPr>
        <w:t>Воспрепятствование законной предпринимательской деятельности</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B1D6B">
        <w:rPr>
          <w:rFonts w:ascii="Times New Roman" w:eastAsia="Times New Roman" w:hAnsi="Times New Roman" w:cs="Times New Roman"/>
          <w:sz w:val="28"/>
          <w:szCs w:val="28"/>
          <w:lang w:eastAsia="ru-RU"/>
        </w:rPr>
        <w:t xml:space="preserve">Неправомерный отказ в регистрации или уклонение от регистрации индивидуального предпринимателя или юридического лица, а равно неправомерный отказ в выдаче или уклонение от выдачи специального разрешения (лицензии) на осуществление определенной деятельности, либо нарушение срока и порядка выдачи такого специального разрешения (лицензии), либо противозаконное ограничение их прав и интересов или иное </w:t>
      </w:r>
      <w:r w:rsidRPr="001B1D6B">
        <w:rPr>
          <w:rFonts w:ascii="Times New Roman" w:eastAsia="Times New Roman" w:hAnsi="Times New Roman" w:cs="Times New Roman"/>
          <w:sz w:val="28"/>
          <w:szCs w:val="28"/>
          <w:lang w:eastAsia="ru-RU"/>
        </w:rPr>
        <w:lastRenderedPageBreak/>
        <w:t>противозаконное вмешательство в предпринимательскую деятельность, совершенные должностным лицом с использованием своих служебных полномочий, если в этих деяниях нет состава преступления, -</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B1D6B">
        <w:rPr>
          <w:rFonts w:ascii="Times New Roman" w:eastAsia="Times New Roman" w:hAnsi="Times New Roman" w:cs="Times New Roman"/>
          <w:sz w:val="28"/>
          <w:szCs w:val="28"/>
          <w:lang w:eastAsia="ru-RU"/>
        </w:rPr>
        <w:t>влекут наложение штрафа в размере от двадцати до пятидесяти базовых величин.</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B1D6B">
        <w:rPr>
          <w:rFonts w:ascii="Times New Roman" w:eastAsia="Times New Roman" w:hAnsi="Times New Roman" w:cs="Times New Roman"/>
          <w:b/>
          <w:sz w:val="28"/>
          <w:szCs w:val="28"/>
          <w:lang w:eastAsia="ru-RU"/>
        </w:rPr>
        <w:t>Статья 23.83.</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B1D6B">
        <w:rPr>
          <w:rFonts w:ascii="Times New Roman" w:eastAsia="Times New Roman" w:hAnsi="Times New Roman" w:cs="Times New Roman"/>
          <w:b/>
          <w:sz w:val="28"/>
          <w:szCs w:val="28"/>
          <w:lang w:eastAsia="ru-RU"/>
        </w:rPr>
        <w:t>Нарушение порядка проведения конкурсов и аукционов</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B1D6B">
        <w:rPr>
          <w:rFonts w:ascii="Times New Roman" w:eastAsia="Times New Roman" w:hAnsi="Times New Roman" w:cs="Times New Roman"/>
          <w:sz w:val="28"/>
          <w:szCs w:val="28"/>
          <w:lang w:eastAsia="ru-RU"/>
        </w:rPr>
        <w:t>Нарушение должностным лицом либо государственным служащим, не являющимся должностным лицом, установленного законодательством порядка проведения конкурсов и аукционов, если в этих действиях нет состава преступления, за исключением нарушений порядка проведения конкурсов и аукционов, ответственность за которые предусмотрена иными статьями Особенной части настоящего Кодекса, -</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B1D6B">
        <w:rPr>
          <w:rFonts w:ascii="Times New Roman" w:eastAsia="Times New Roman" w:hAnsi="Times New Roman" w:cs="Times New Roman"/>
          <w:sz w:val="28"/>
          <w:szCs w:val="28"/>
          <w:lang w:eastAsia="ru-RU"/>
        </w:rPr>
        <w:t>влечет наложение штрафа в размере от десяти до тридцати базовых величин.</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B1D6B">
        <w:rPr>
          <w:rFonts w:ascii="Times New Roman" w:eastAsia="Times New Roman" w:hAnsi="Times New Roman" w:cs="Times New Roman"/>
          <w:b/>
          <w:sz w:val="28"/>
          <w:szCs w:val="28"/>
          <w:lang w:eastAsia="ru-RU"/>
        </w:rPr>
        <w:t>Статья 23.84.</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B1D6B">
        <w:rPr>
          <w:rFonts w:ascii="Times New Roman" w:eastAsia="Times New Roman" w:hAnsi="Times New Roman" w:cs="Times New Roman"/>
          <w:b/>
          <w:sz w:val="28"/>
          <w:szCs w:val="28"/>
          <w:lang w:eastAsia="ru-RU"/>
        </w:rPr>
        <w:t>Нарушение порядка предоставления и использования безвозмездной (спонсорской) помощи</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B1D6B">
        <w:rPr>
          <w:rFonts w:ascii="Times New Roman" w:eastAsia="Times New Roman" w:hAnsi="Times New Roman" w:cs="Times New Roman"/>
          <w:bCs/>
          <w:sz w:val="28"/>
          <w:szCs w:val="28"/>
          <w:lang w:eastAsia="ru-RU"/>
        </w:rPr>
        <w:t>1. Предоставление индивидуальным предпринимателем или должностным лицом юридического лица безвозмездной (спонсорской) помощи с нарушением требований законодательных актов -</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B1D6B">
        <w:rPr>
          <w:rFonts w:ascii="Times New Roman" w:eastAsia="Times New Roman" w:hAnsi="Times New Roman" w:cs="Times New Roman"/>
          <w:bCs/>
          <w:sz w:val="28"/>
          <w:szCs w:val="28"/>
          <w:lang w:eastAsia="ru-RU"/>
        </w:rPr>
        <w:t>влечет наложение штрафа в размере от пятидесяти до ста базовых величин, а на индивидуального предпринимателя - от двадцати до пятидесяти базовых величин.</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B1D6B">
        <w:rPr>
          <w:rFonts w:ascii="Times New Roman" w:eastAsia="Times New Roman" w:hAnsi="Times New Roman" w:cs="Times New Roman"/>
          <w:bCs/>
          <w:sz w:val="28"/>
          <w:szCs w:val="28"/>
          <w:lang w:eastAsia="ru-RU"/>
        </w:rPr>
        <w:t>2. Использование безвозмездной (спонсорской) помощи на цели, не предусмотренные договором о ее предоставлении, -</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B1D6B">
        <w:rPr>
          <w:rFonts w:ascii="Times New Roman" w:eastAsia="Times New Roman" w:hAnsi="Times New Roman" w:cs="Times New Roman"/>
          <w:bCs/>
          <w:sz w:val="28"/>
          <w:szCs w:val="28"/>
          <w:lang w:eastAsia="ru-RU"/>
        </w:rPr>
        <w:t>влечет наложение штрафа в размере от десяти до двадцати пяти базовых величин, а на индивидуального предпринимателя - от ста до ста пятидесяти базовых величин.</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B1D6B">
        <w:rPr>
          <w:rFonts w:ascii="Times New Roman" w:eastAsia="Times New Roman" w:hAnsi="Times New Roman" w:cs="Times New Roman"/>
          <w:bCs/>
          <w:sz w:val="28"/>
          <w:szCs w:val="28"/>
          <w:lang w:eastAsia="ru-RU"/>
        </w:rPr>
        <w:t>3. Использование безвозмездной (спонсорской) помощи на цели, запрещенные законодательными актами, либо такой помощи, предоставленной без заключения договора, -</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B1D6B">
        <w:rPr>
          <w:rFonts w:ascii="Times New Roman" w:eastAsia="Times New Roman" w:hAnsi="Times New Roman" w:cs="Times New Roman"/>
          <w:bCs/>
          <w:sz w:val="28"/>
          <w:szCs w:val="28"/>
          <w:lang w:eastAsia="ru-RU"/>
        </w:rPr>
        <w:t>влечет наложение штрафа в размере от двадцати пяти до пятидесяти базовых величин с конфискацией такой помощи или без конфискации, на индивидуального предпринимателя - от ста до ста пятидесяти базовых величин с конфискацией такой помощи или без конфискации, а на юридическое лицо - до двухсот базовых величин с конфискацией такой помощи или без конфискации.</w:t>
      </w:r>
    </w:p>
    <w:p w:rsidR="001B1D6B" w:rsidRPr="001B1D6B" w:rsidRDefault="001B1D6B" w:rsidP="001B1D6B">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B1D6B">
        <w:rPr>
          <w:rFonts w:ascii="Times New Roman" w:eastAsia="Times New Roman" w:hAnsi="Times New Roman" w:cs="Times New Roman"/>
          <w:bCs/>
          <w:sz w:val="28"/>
          <w:szCs w:val="28"/>
          <w:lang w:eastAsia="ru-RU"/>
        </w:rPr>
        <w:t>4. Использование должностным лицом юридического лица безвозмездной (спонсорской) помощи на цели, не предусмотренные договором о ее предоставлении или запрещенные законодательными актами, либо такой помощи, предоставленной без заключения договора, -</w:t>
      </w:r>
    </w:p>
    <w:p w:rsidR="001B1D6B" w:rsidRDefault="001B1D6B" w:rsidP="0006439C">
      <w:pPr>
        <w:autoSpaceDE w:val="0"/>
        <w:autoSpaceDN w:val="0"/>
        <w:adjustRightInd w:val="0"/>
        <w:spacing w:after="0" w:line="240" w:lineRule="auto"/>
        <w:jc w:val="both"/>
      </w:pPr>
      <w:r w:rsidRPr="001B1D6B">
        <w:rPr>
          <w:rFonts w:ascii="Times New Roman" w:eastAsia="Times New Roman" w:hAnsi="Times New Roman" w:cs="Times New Roman"/>
          <w:bCs/>
          <w:sz w:val="28"/>
          <w:szCs w:val="28"/>
          <w:lang w:eastAsia="ru-RU"/>
        </w:rPr>
        <w:t>влечет наложение штрафа в размере от ста до ста пятидесяти базовых величин.</w:t>
      </w:r>
      <w:bookmarkStart w:id="5" w:name="_GoBack"/>
      <w:bookmarkEnd w:id="5"/>
    </w:p>
    <w:sectPr w:rsidR="001B1D6B" w:rsidSect="007B43D9">
      <w:pgSz w:w="11906" w:h="16838"/>
      <w:pgMar w:top="1134" w:right="424"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54F7A"/>
    <w:multiLevelType w:val="multilevel"/>
    <w:tmpl w:val="73DA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D6B"/>
    <w:rsid w:val="0006439C"/>
    <w:rsid w:val="001B1D6B"/>
    <w:rsid w:val="004A69DB"/>
    <w:rsid w:val="00567950"/>
    <w:rsid w:val="005E6CB3"/>
    <w:rsid w:val="007165E3"/>
    <w:rsid w:val="007B43D9"/>
    <w:rsid w:val="00B92DB4"/>
    <w:rsid w:val="00BC5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1AFB72-618A-48B1-838F-D45332DC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65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65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424408">
      <w:bodyDiv w:val="1"/>
      <w:marLeft w:val="0"/>
      <w:marRight w:val="0"/>
      <w:marTop w:val="0"/>
      <w:marBottom w:val="0"/>
      <w:divBdr>
        <w:top w:val="none" w:sz="0" w:space="0" w:color="auto"/>
        <w:left w:val="none" w:sz="0" w:space="0" w:color="auto"/>
        <w:bottom w:val="none" w:sz="0" w:space="0" w:color="auto"/>
        <w:right w:val="none" w:sz="0" w:space="0" w:color="auto"/>
      </w:divBdr>
    </w:div>
    <w:div w:id="1831096777">
      <w:bodyDiv w:val="1"/>
      <w:marLeft w:val="0"/>
      <w:marRight w:val="0"/>
      <w:marTop w:val="0"/>
      <w:marBottom w:val="0"/>
      <w:divBdr>
        <w:top w:val="none" w:sz="0" w:space="0" w:color="auto"/>
        <w:left w:val="none" w:sz="0" w:space="0" w:color="auto"/>
        <w:bottom w:val="none" w:sz="0" w:space="0" w:color="auto"/>
        <w:right w:val="none" w:sz="0" w:space="0" w:color="auto"/>
      </w:divBdr>
    </w:div>
    <w:div w:id="191451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Pamjatka_po_korrupcii.doc" TargetMode="External"/><Relationship Id="rId13" Type="http://schemas.openxmlformats.org/officeDocument/2006/relationships/hyperlink" Target="file:///C:\Users\USER\Downloads\Pamjatka_po_korrupcii.doc" TargetMode="External"/><Relationship Id="rId18" Type="http://schemas.openxmlformats.org/officeDocument/2006/relationships/hyperlink" Target="consultantplus://offline/ref=A34CFEB1087ECCD6A45B80E307891CE0EE1F86E5E2A62F064D8EE19075E41190511434DC4870583B0069ADEC3Cn6T9H"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8EB184DC0523FDBF94987361858D28C29DAE28CA03374258BBDAE2468AF979C30B58E976C5B883AE5EB19802891545H" TargetMode="External"/><Relationship Id="rId7" Type="http://schemas.openxmlformats.org/officeDocument/2006/relationships/hyperlink" Target="file:///C:\Users\USER\Downloads\Pamjatka_po_korrupcii.doc" TargetMode="External"/><Relationship Id="rId12" Type="http://schemas.openxmlformats.org/officeDocument/2006/relationships/hyperlink" Target="file:///C:\Users\USER\Downloads\Pamjatka_po_korrupcii.doc" TargetMode="External"/><Relationship Id="rId17" Type="http://schemas.openxmlformats.org/officeDocument/2006/relationships/hyperlink" Target="consultantplus://offline/ref=16F2A0F386D132990F041425FA9FBFC1B7EFC2E54CA77003620AE3182C90880D6890A63526BD6EEB011BAA30192CSD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USER\Downloads\Pamjatka_po_korrupcii.doc" TargetMode="External"/><Relationship Id="rId20" Type="http://schemas.openxmlformats.org/officeDocument/2006/relationships/hyperlink" Target="consultantplus://offline/ref=A34CFEB1087ECCD6A45B80E307891CE0EE1F86E5E2A62F064D8EE19075E41190511434DC4870583B0069ADEC3Bn6TCH" TargetMode="External"/><Relationship Id="rId1" Type="http://schemas.openxmlformats.org/officeDocument/2006/relationships/numbering" Target="numbering.xml"/><Relationship Id="rId6" Type="http://schemas.openxmlformats.org/officeDocument/2006/relationships/hyperlink" Target="file:///C:\Users\USER\Downloads\Pamjatka_po_korrupcii.doc" TargetMode="External"/><Relationship Id="rId11" Type="http://schemas.openxmlformats.org/officeDocument/2006/relationships/hyperlink" Target="file:///C:\Users\USER\Downloads\Pamjatka_po_korrupcii.doc" TargetMode="External"/><Relationship Id="rId24" Type="http://schemas.openxmlformats.org/officeDocument/2006/relationships/hyperlink" Target="consultantplus://offline/ref=8EB184DC0523FDBF94987361858D28C29DAE28CA03374053BBD9E4468AF979C30B581E49H" TargetMode="External"/><Relationship Id="rId5" Type="http://schemas.openxmlformats.org/officeDocument/2006/relationships/hyperlink" Target="file:///C:\Users\USER\Downloads\Pamjatka_po_korrupcii.doc" TargetMode="External"/><Relationship Id="rId15" Type="http://schemas.openxmlformats.org/officeDocument/2006/relationships/hyperlink" Target="consultantplus://offline/ref=16F2A0F386D132990F041425FA9FBFC1B7EFC2E54CA77003620AE3182C90880D6890A63526BD6EEB011BAA301E2CS8H" TargetMode="External"/><Relationship Id="rId23" Type="http://schemas.openxmlformats.org/officeDocument/2006/relationships/hyperlink" Target="file:///C:\Users\USER\Downloads\Pamjatka_po_korrupcii.doc" TargetMode="External"/><Relationship Id="rId10" Type="http://schemas.openxmlformats.org/officeDocument/2006/relationships/hyperlink" Target="file:///C:\Users\USER\Downloads\Pamjatka_po_korrupcii.doc" TargetMode="External"/><Relationship Id="rId19" Type="http://schemas.openxmlformats.org/officeDocument/2006/relationships/hyperlink" Target="consultantplus://offline/ref=A34CFEB1087ECCD6A45B80E307891CE0EE1F86E5E2A62F064D8EE19075E41190511434DC4870583B0069ADEC3Cn6TEH" TargetMode="External"/><Relationship Id="rId4" Type="http://schemas.openxmlformats.org/officeDocument/2006/relationships/webSettings" Target="webSettings.xml"/><Relationship Id="rId9" Type="http://schemas.openxmlformats.org/officeDocument/2006/relationships/hyperlink" Target="file:///C:\Users\USER\Downloads\Pamjatka_po_korrupcii.doc" TargetMode="External"/><Relationship Id="rId14" Type="http://schemas.openxmlformats.org/officeDocument/2006/relationships/hyperlink" Target="file:///C:\Users\USER\Downloads\Pamjatka_po_korrupcii.doc" TargetMode="External"/><Relationship Id="rId22" Type="http://schemas.openxmlformats.org/officeDocument/2006/relationships/hyperlink" Target="consultantplus://offline/ref=8EB184DC0523FDBF94987361858D28C29DAE28CA03374053BBD9E4468AF979C30B581E4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4327</Words>
  <Characters>24664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2019-03-19T08:06:00Z</cp:lastPrinted>
  <dcterms:created xsi:type="dcterms:W3CDTF">2019-03-19T08:14:00Z</dcterms:created>
  <dcterms:modified xsi:type="dcterms:W3CDTF">2019-03-19T11:53:00Z</dcterms:modified>
</cp:coreProperties>
</file>