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008DE" w:rsidRPr="00C008DE" w:rsidTr="001A5EB3">
        <w:tc>
          <w:tcPr>
            <w:tcW w:w="4077" w:type="dxa"/>
          </w:tcPr>
          <w:p w:rsidR="001A5EB3" w:rsidRPr="00C008DE" w:rsidRDefault="001A5EB3" w:rsidP="00E121E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ИНФОРМАЦИЯ</w:t>
            </w:r>
          </w:p>
          <w:p w:rsidR="001A5EB3" w:rsidRPr="00C008DE" w:rsidRDefault="001A5EB3" w:rsidP="00E121E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о чрезвычайных происшествиях</w:t>
            </w:r>
          </w:p>
          <w:p w:rsidR="001A5EB3" w:rsidRPr="00C008DE" w:rsidRDefault="00620086" w:rsidP="00E121E8">
            <w:pPr>
              <w:tabs>
                <w:tab w:val="left" w:pos="565"/>
              </w:tabs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на </w:t>
            </w:r>
            <w:r w:rsidR="00A64B9F"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30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 </w:t>
            </w:r>
            <w:r w:rsidR="003D1130"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ию</w:t>
            </w:r>
            <w:r w:rsidR="00507174"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ля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2020/2019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 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гг.</w:t>
            </w:r>
            <w:r w:rsidR="00C939E5"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>(с нарастающим итогом)</w:t>
            </w:r>
          </w:p>
          <w:p w:rsidR="001A5EB3" w:rsidRPr="00C008DE" w:rsidRDefault="001A5EB3" w:rsidP="00E121E8">
            <w:pPr>
              <w:tabs>
                <w:tab w:val="left" w:pos="565"/>
              </w:tabs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1A5EB3" w:rsidRPr="00C008DE" w:rsidRDefault="001A5EB3" w:rsidP="00E121E8">
      <w:pPr>
        <w:spacing w:after="0" w:line="26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t>ПРОМЫШЛЕННАЯ БЕЗОПАСНОСТЬ</w:t>
      </w:r>
    </w:p>
    <w:p w:rsidR="009F1250" w:rsidRPr="00C008DE" w:rsidRDefault="009F1250" w:rsidP="00E121E8">
      <w:pPr>
        <w:spacing w:after="0" w:line="26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2710"/>
        <w:gridCol w:w="2722"/>
      </w:tblGrid>
      <w:tr w:rsidR="00C008DE" w:rsidRPr="00C008DE" w:rsidTr="007B479C">
        <w:tc>
          <w:tcPr>
            <w:tcW w:w="49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B3" w:rsidRPr="00C008DE" w:rsidRDefault="001A5EB3" w:rsidP="00E121E8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Вид чрезвычайного происшествия</w:t>
            </w: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5EB3" w:rsidRPr="00C008DE" w:rsidRDefault="001A5EB3" w:rsidP="00E121E8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Количество </w:t>
            </w:r>
          </w:p>
        </w:tc>
      </w:tr>
      <w:tr w:rsidR="00C008DE" w:rsidRPr="00C008DE" w:rsidTr="007B479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B3" w:rsidRPr="00C008DE" w:rsidRDefault="001A5EB3" w:rsidP="00E12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B3" w:rsidRPr="00C008DE" w:rsidRDefault="001A5EB3" w:rsidP="004B76C3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20</w:t>
            </w:r>
            <w:r w:rsidR="004B76C3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20</w:t>
            </w: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EB3" w:rsidRPr="00C008DE" w:rsidRDefault="001A5EB3" w:rsidP="004B76C3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201</w:t>
            </w:r>
            <w:r w:rsidR="004B76C3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9</w:t>
            </w: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 год</w:t>
            </w:r>
          </w:p>
        </w:tc>
      </w:tr>
      <w:tr w:rsidR="00C008DE" w:rsidRPr="00C008DE" w:rsidTr="007B479C"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EB3" w:rsidRPr="00C008DE" w:rsidRDefault="001A5EB3" w:rsidP="00E121E8">
            <w:pPr>
              <w:spacing w:before="60" w:after="60" w:line="260" w:lineRule="exact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Аварии, 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подлежащие учету Госпромнадзором в соответствии с Законом Республики Беларусь от 5 января 2016 года «О промышленной безопасности»</w:t>
            </w:r>
            <w:r w:rsidR="00935E47"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B3" w:rsidRPr="00C008DE" w:rsidRDefault="004B76C3" w:rsidP="00E121E8">
            <w:pPr>
              <w:spacing w:before="60" w:after="60" w:line="260" w:lineRule="exact"/>
              <w:ind w:left="1226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0</w:t>
            </w:r>
            <w:r w:rsidR="001A5EB3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B3" w:rsidRPr="00C008DE" w:rsidRDefault="004B76C3" w:rsidP="00E121E8">
            <w:pPr>
              <w:spacing w:before="60" w:after="60" w:line="260" w:lineRule="exact"/>
              <w:ind w:left="1220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0</w:t>
            </w:r>
          </w:p>
        </w:tc>
      </w:tr>
      <w:tr w:rsidR="00C008DE" w:rsidRPr="00C008DE" w:rsidTr="002D1940"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EB3" w:rsidRPr="00C008DE" w:rsidRDefault="001A5EB3" w:rsidP="00E121E8">
            <w:pPr>
              <w:spacing w:before="60" w:after="60" w:line="260" w:lineRule="exact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Инциденты,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подлежащие учету Госпромнадзором в соответствии с Законом Республики Беларусь от 5 января 2016 года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>«О промышленной безопасности»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Pr="00C008DE" w:rsidRDefault="009E368D" w:rsidP="004B76C3">
            <w:pPr>
              <w:spacing w:before="60" w:after="60" w:line="260" w:lineRule="exact"/>
              <w:ind w:left="1226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10</w:t>
            </w:r>
            <w:r w:rsidR="00DC1010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**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B3" w:rsidRPr="00C008DE" w:rsidRDefault="000009E3" w:rsidP="00E12F3D">
            <w:pPr>
              <w:spacing w:before="60" w:after="60" w:line="260" w:lineRule="exact"/>
              <w:ind w:left="1220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</w:t>
            </w:r>
            <w:r w:rsidR="00E12F3D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8</w:t>
            </w:r>
          </w:p>
        </w:tc>
      </w:tr>
      <w:tr w:rsidR="00C008DE" w:rsidRPr="00C008DE" w:rsidTr="007B479C"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B03FE" w:rsidRPr="00C008DE" w:rsidRDefault="00AB03FE" w:rsidP="00E121E8">
            <w:pPr>
              <w:spacing w:before="60" w:after="60" w:line="260" w:lineRule="exact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Несчастные случаи, 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информация о которых поступила в Госпромнадзор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3FE" w:rsidRPr="00C008DE" w:rsidRDefault="000009E3" w:rsidP="00CE5A88">
            <w:pPr>
              <w:spacing w:before="60" w:after="60" w:line="260" w:lineRule="exact"/>
              <w:ind w:left="1226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</w:t>
            </w:r>
            <w:r w:rsidR="00A64B9F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5</w:t>
            </w:r>
            <w:r w:rsidR="00AB03FE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***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B03FE" w:rsidRPr="00C008DE" w:rsidRDefault="00A64B9F" w:rsidP="00EB4D56">
            <w:pPr>
              <w:spacing w:before="60" w:after="60" w:line="260" w:lineRule="exact"/>
              <w:ind w:left="1220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12</w:t>
            </w:r>
          </w:p>
        </w:tc>
      </w:tr>
      <w:tr w:rsidR="00AB03FE" w:rsidRPr="00C008DE" w:rsidTr="007B479C"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3FE" w:rsidRPr="00C008DE" w:rsidRDefault="00AB03FE" w:rsidP="00E121E8">
            <w:pPr>
              <w:spacing w:before="60" w:after="60" w:line="260" w:lineRule="exact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Из них, несчастные случаи, 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включенные в отчетность Госпромнадзора в соответствии с приказом Госпромнадзора от 29.03.2017 № 17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3FE" w:rsidRPr="00C008DE" w:rsidRDefault="004B76C3" w:rsidP="00E121E8">
            <w:pPr>
              <w:spacing w:before="60" w:after="60" w:line="260" w:lineRule="exact"/>
              <w:ind w:left="1226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3FE" w:rsidRPr="00C008DE" w:rsidRDefault="00A64B9F" w:rsidP="00E121E8">
            <w:pPr>
              <w:spacing w:before="60" w:after="60" w:line="260" w:lineRule="exact"/>
              <w:ind w:left="1220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</w:t>
            </w:r>
          </w:p>
        </w:tc>
      </w:tr>
    </w:tbl>
    <w:p w:rsidR="004016F0" w:rsidRPr="00C008DE" w:rsidRDefault="004016F0" w:rsidP="00E121E8">
      <w:pPr>
        <w:spacing w:after="0" w:line="26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1A5EB3" w:rsidRPr="00C008DE" w:rsidRDefault="001A5EB3" w:rsidP="00E121E8">
      <w:pPr>
        <w:spacing w:after="0" w:line="26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t>БЕЗОПАСНОСТЬ ПЕРЕВОЗКИ ОПАСНЫХ ГРУЗОВ</w:t>
      </w:r>
    </w:p>
    <w:p w:rsidR="009F1250" w:rsidRPr="00C008DE" w:rsidRDefault="009F1250" w:rsidP="00E121E8">
      <w:pPr>
        <w:spacing w:after="0" w:line="26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2713"/>
        <w:gridCol w:w="2710"/>
      </w:tblGrid>
      <w:tr w:rsidR="00C008DE" w:rsidRPr="00C008DE" w:rsidTr="00F23343">
        <w:tc>
          <w:tcPr>
            <w:tcW w:w="49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B3" w:rsidRPr="00C008DE" w:rsidRDefault="001A5EB3" w:rsidP="00E121E8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Вид чрезвычайного происшествия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5EB3" w:rsidRPr="00C008DE" w:rsidRDefault="001A5EB3" w:rsidP="00E121E8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Количество </w:t>
            </w:r>
          </w:p>
        </w:tc>
      </w:tr>
      <w:tr w:rsidR="00C008DE" w:rsidRPr="00C008DE" w:rsidTr="00F2334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B3" w:rsidRPr="00C008DE" w:rsidRDefault="001A5EB3" w:rsidP="00E12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B3" w:rsidRPr="00C008DE" w:rsidRDefault="001A5EB3" w:rsidP="001E253A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20</w:t>
            </w:r>
            <w:r w:rsidR="001E253A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20</w:t>
            </w: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 год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5EB3" w:rsidRPr="00C008DE" w:rsidRDefault="001A5EB3" w:rsidP="001E253A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20</w:t>
            </w:r>
            <w:r w:rsidR="001E253A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19</w:t>
            </w: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 год</w:t>
            </w:r>
          </w:p>
        </w:tc>
      </w:tr>
      <w:tr w:rsidR="00C008DE" w:rsidRPr="00C008DE" w:rsidTr="00F23343"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EB3" w:rsidRPr="00C008DE" w:rsidRDefault="001A5EB3" w:rsidP="00E121E8">
            <w:pPr>
              <w:spacing w:before="60" w:after="60" w:line="260" w:lineRule="exact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Аварии 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(подлежащие учету Госпромнадзором в соответствии с Законом Республики Беларусь от 6 июня 2001 года</w:t>
            </w:r>
            <w:r w:rsidR="0065629C"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br/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«О перевозке опасных грузов»)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B3" w:rsidRPr="00C008DE" w:rsidRDefault="004B76C3" w:rsidP="00E121E8">
            <w:pPr>
              <w:spacing w:before="60" w:after="60" w:line="260" w:lineRule="exact"/>
              <w:ind w:left="1240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0</w:t>
            </w:r>
            <w:r w:rsidR="000D4B23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****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5EB3" w:rsidRPr="00C008DE" w:rsidRDefault="001A5EB3" w:rsidP="00E121E8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0</w:t>
            </w:r>
          </w:p>
        </w:tc>
      </w:tr>
      <w:tr w:rsidR="00C008DE" w:rsidRPr="00C008DE" w:rsidTr="00F23343"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EB3" w:rsidRPr="00C008DE" w:rsidRDefault="001A5EB3" w:rsidP="00E121E8">
            <w:pPr>
              <w:spacing w:before="60" w:after="60" w:line="260" w:lineRule="exact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Инциденты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(подлежащие учету Госпромнадзором в соответствии с Законом Республики Беларусь от 6 июня 2001 года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>«О перевозке опасных грузов»)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B3" w:rsidRPr="00C008DE" w:rsidRDefault="00B62B43" w:rsidP="00E121E8">
            <w:pPr>
              <w:spacing w:before="60" w:after="60" w:line="260" w:lineRule="exact"/>
              <w:ind w:left="1240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</w:t>
            </w:r>
            <w:r w:rsidR="001A5EB3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****</w:t>
            </w:r>
            <w:r w:rsidR="000B2DD4"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*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EB3" w:rsidRPr="00C008DE" w:rsidRDefault="00BA686D" w:rsidP="00E121E8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5</w:t>
            </w:r>
          </w:p>
        </w:tc>
      </w:tr>
      <w:tr w:rsidR="00C008DE" w:rsidRPr="00C008DE" w:rsidTr="00F23343"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343" w:rsidRPr="00C008DE" w:rsidRDefault="00F23343" w:rsidP="00E121E8">
            <w:pPr>
              <w:spacing w:before="60" w:after="60" w:line="260" w:lineRule="exact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Несчастные случаи, </w:t>
            </w:r>
            <w:r w:rsidRPr="00C008DE">
              <w:rPr>
                <w:rFonts w:ascii="Times New Roman" w:eastAsia="Calibri" w:hAnsi="Times New Roman" w:cs="Times New Roman"/>
                <w:sz w:val="30"/>
                <w:szCs w:val="30"/>
              </w:rPr>
              <w:t>информация о которых поступила в Госпромнадзор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343" w:rsidRPr="00C008DE" w:rsidRDefault="00D115DB" w:rsidP="00E121E8">
            <w:pPr>
              <w:spacing w:before="60" w:after="60" w:line="260" w:lineRule="exact"/>
              <w:ind w:left="1240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23343" w:rsidRPr="00C008DE" w:rsidRDefault="00F23343" w:rsidP="00E121E8">
            <w:pPr>
              <w:spacing w:before="60" w:after="60" w:line="26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0</w:t>
            </w:r>
          </w:p>
        </w:tc>
      </w:tr>
    </w:tbl>
    <w:p w:rsidR="004016F0" w:rsidRPr="00C008DE" w:rsidRDefault="004016F0" w:rsidP="00E12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021D8" w:rsidRPr="00C008DE" w:rsidRDefault="006021D8" w:rsidP="00602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t>*Аварии, зарегистрированные и подлежащие учету Госпромнадзором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br/>
        <w:t>в 20</w:t>
      </w:r>
      <w:r w:rsidR="00BD544C" w:rsidRPr="00C008DE">
        <w:rPr>
          <w:rFonts w:ascii="Times New Roman" w:eastAsia="Calibri" w:hAnsi="Times New Roman" w:cs="Times New Roman"/>
          <w:b/>
          <w:sz w:val="30"/>
          <w:szCs w:val="30"/>
        </w:rPr>
        <w:t>20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 году </w:t>
      </w:r>
      <w:r w:rsidRPr="00C008DE">
        <w:rPr>
          <w:rFonts w:ascii="Times New Roman" w:eastAsia="Calibri" w:hAnsi="Times New Roman" w:cs="Times New Roman"/>
          <w:sz w:val="30"/>
          <w:szCs w:val="30"/>
        </w:rPr>
        <w:t>(промышленная безопасность)</w:t>
      </w:r>
    </w:p>
    <w:p w:rsidR="009A3AB5" w:rsidRPr="00C008DE" w:rsidRDefault="006021D8" w:rsidP="006021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t>1.</w:t>
      </w:r>
      <w:r w:rsidRPr="00C008DE">
        <w:rPr>
          <w:rFonts w:ascii="Times New Roman" w:eastAsia="Calibri" w:hAnsi="Times New Roman" w:cs="Times New Roman"/>
          <w:sz w:val="30"/>
          <w:szCs w:val="30"/>
        </w:rPr>
        <w:t> </w:t>
      </w:r>
      <w:r w:rsidR="00F11A56" w:rsidRPr="00C008DE">
        <w:rPr>
          <w:rFonts w:ascii="Times New Roman" w:eastAsia="Calibri" w:hAnsi="Times New Roman" w:cs="Times New Roman"/>
          <w:sz w:val="30"/>
          <w:szCs w:val="30"/>
        </w:rPr>
        <w:t>НЕТ</w:t>
      </w:r>
      <w:r w:rsidR="00BD0854" w:rsidRPr="00C008DE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016F0" w:rsidRPr="00C008DE" w:rsidRDefault="004016F0" w:rsidP="000739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3C4" w:rsidRPr="00C008DE" w:rsidRDefault="00CD23C4" w:rsidP="000739C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lastRenderedPageBreak/>
        <w:t>**Инциденты, зарегистрированные и подлежащие учету Госпромнадзором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br/>
        <w:t>в 20</w:t>
      </w:r>
      <w:r w:rsidR="00BD544C" w:rsidRPr="00C008DE">
        <w:rPr>
          <w:rFonts w:ascii="Times New Roman" w:eastAsia="Calibri" w:hAnsi="Times New Roman" w:cs="Times New Roman"/>
          <w:b/>
          <w:sz w:val="30"/>
          <w:szCs w:val="30"/>
        </w:rPr>
        <w:t>20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 году </w:t>
      </w:r>
      <w:r w:rsidRPr="00C008DE">
        <w:rPr>
          <w:rFonts w:ascii="Times New Roman" w:eastAsia="Calibri" w:hAnsi="Times New Roman" w:cs="Times New Roman"/>
          <w:sz w:val="30"/>
          <w:szCs w:val="30"/>
        </w:rPr>
        <w:t>(промышленная безопасность)</w:t>
      </w:r>
    </w:p>
    <w:p w:rsidR="004C5339" w:rsidRPr="00C008DE" w:rsidRDefault="004C5339" w:rsidP="004C5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t>1.</w:t>
      </w:r>
      <w:r w:rsidRPr="00C008DE">
        <w:rPr>
          <w:rFonts w:ascii="Times New Roman" w:eastAsia="Calibri" w:hAnsi="Times New Roman" w:cs="Times New Roman"/>
          <w:sz w:val="30"/>
          <w:szCs w:val="30"/>
        </w:rPr>
        <w:t> 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10.01.2020 в 10 час. 50 мин. на строительном объекте «Строительство объекта административного назначения (здание банка) в районе ул. Московская, 176 в г. Бресте» после поднятия автомобильным краном КС-4574 (субъект промышленной безопасности – филиал «ПМК-12» ОАО «Полесьежилстрой»)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из кузова автомобиля пакета труб ПНД весом около 6,9 тонн и дальнейшем его перемещении для укладки на площадку, кран потерял устойчивость и опрокинулся на левую сторону. </w:t>
      </w:r>
      <w:r w:rsidR="004B7E09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По результатам технического расследования, на основании материалов технического расследования опрокидывание автомобильного </w:t>
      </w:r>
      <w:r w:rsidR="004B7E09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крана КС-4574 произошло в результате превышения грузоподъемности крана (186%) при конкретном вылете стрелы и неисправности ограничителя грузоподъемности (ОНК-140-08М), вызванной разрушением пружины электромагнитного клапана гидросистемы, что не позволило прибору безопасности отключать механизмы крана при перегрузках. </w:t>
      </w:r>
      <w:r w:rsidR="001A05D1" w:rsidRPr="00C008DE">
        <w:rPr>
          <w:rFonts w:ascii="Times New Roman" w:eastAsia="Calibri" w:hAnsi="Times New Roman" w:cs="Times New Roman"/>
          <w:bCs/>
          <w:sz w:val="30"/>
          <w:szCs w:val="30"/>
        </w:rPr>
        <w:t>Пострадавших нет.</w:t>
      </w:r>
      <w:r w:rsidR="001A05D1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B25201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br/>
      </w:r>
      <w:r w:rsidR="004B7E09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(автомобильный кран), Брестское ОУ).</w:t>
      </w:r>
    </w:p>
    <w:p w:rsidR="000770C9" w:rsidRPr="00C008DE" w:rsidRDefault="000770C9" w:rsidP="000770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t>Согласно Акту технического расследования причин инцидента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от </w:t>
      </w:r>
      <w:r w:rsidR="00BC286A" w:rsidRPr="00C008DE">
        <w:rPr>
          <w:rFonts w:ascii="Times New Roman" w:eastAsia="Calibri" w:hAnsi="Times New Roman" w:cs="Times New Roman"/>
          <w:bCs/>
          <w:sz w:val="30"/>
          <w:szCs w:val="30"/>
        </w:rPr>
        <w:t>27.01.2020 (вх. Госпромнадзора от 21.02.2020 № 26/54-вн) и Докладной записке УПСиА от 03.03.2020 № 86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инцидент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УЧТЕН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в Госпромнадзоре за </w:t>
      </w:r>
      <w:r w:rsidR="00BC286A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Брестским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областным управлением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BC1686" w:rsidRPr="00C008DE" w:rsidRDefault="00BC286A" w:rsidP="00BC16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t>2</w:t>
      </w:r>
      <w:r w:rsidR="00CD23C4" w:rsidRPr="00C008DE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="00CD23C4" w:rsidRPr="00C008DE">
        <w:rPr>
          <w:rFonts w:ascii="Times New Roman" w:eastAsia="Calibri" w:hAnsi="Times New Roman" w:cs="Times New Roman"/>
          <w:sz w:val="30"/>
          <w:szCs w:val="30"/>
        </w:rPr>
        <w:t> </w:t>
      </w:r>
      <w:r w:rsidR="00BC1686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09.02.2020 в 20 час. 56 мин. в цехе № 3 по производству сульфонатных присадок СООО «ЛЛК-НАФТАН» </w:t>
      </w:r>
      <w:r w:rsidR="00813F07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(г. Новополоцк) </w:t>
      </w:r>
      <w:r w:rsidR="00BC1686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в процессе ведения технологического процесса в результате повышения давления газов в топке котла (котел паровой КП-501 марки </w:t>
      </w:r>
      <w:r w:rsidR="00813F07" w:rsidRPr="00C008DE">
        <w:rPr>
          <w:rFonts w:ascii="Times New Roman" w:eastAsia="Calibri" w:hAnsi="Times New Roman" w:cs="Times New Roman"/>
          <w:bCs/>
          <w:sz w:val="30"/>
          <w:szCs w:val="30"/>
        </w:rPr>
        <w:t>БЭМ-25-1,4-270-ГМ</w:t>
      </w:r>
      <w:r w:rsidR="00BC1686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, рег. № </w:t>
      </w:r>
      <w:r w:rsidR="00813F07" w:rsidRPr="00C008DE">
        <w:rPr>
          <w:rFonts w:ascii="Times New Roman" w:eastAsia="Calibri" w:hAnsi="Times New Roman" w:cs="Times New Roman"/>
          <w:bCs/>
          <w:sz w:val="30"/>
          <w:szCs w:val="30"/>
        </w:rPr>
        <w:t>27/04-21-0147</w:t>
      </w:r>
      <w:r w:rsidR="00BC1686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, с одной горелкой, работающий на нефтяном газе) сработала свето-звуковая сигнализация, выведенная на пульт диспетчера. Попытки понизить давление в топке путем понижения подачи топлива в топку результата не дали. Произошел хлопок в топке котла, котел остановлен и выведен из эксплуатации обслуживающим персоналом (остановка котла на производственный процесс не повлияла). </w:t>
      </w:r>
      <w:r w:rsidR="00333184" w:rsidRPr="00C008DE">
        <w:rPr>
          <w:rFonts w:ascii="Times New Roman" w:eastAsia="Calibri" w:hAnsi="Times New Roman" w:cs="Times New Roman"/>
          <w:bCs/>
          <w:sz w:val="30"/>
          <w:szCs w:val="30"/>
        </w:rPr>
        <w:t>Согласно акту технического расследования причин инцидента от 28.02.2020 п</w:t>
      </w:r>
      <w:r w:rsidR="00333184" w:rsidRPr="00C008DE">
        <w:rPr>
          <w:rFonts w:ascii="Times New Roman" w:eastAsia="Calibri" w:hAnsi="Times New Roman" w:cs="Times New Roman"/>
          <w:sz w:val="30"/>
          <w:szCs w:val="30"/>
        </w:rPr>
        <w:t xml:space="preserve">ричинами </w:t>
      </w:r>
      <w:r w:rsidR="00BC1686" w:rsidRPr="00C008DE">
        <w:rPr>
          <w:rFonts w:ascii="Times New Roman" w:eastAsia="Calibri" w:hAnsi="Times New Roman" w:cs="Times New Roman"/>
          <w:sz w:val="30"/>
          <w:szCs w:val="30"/>
        </w:rPr>
        <w:t>возникновения инцидента</w:t>
      </w:r>
      <w:r w:rsidR="00333184" w:rsidRPr="00C008DE">
        <w:rPr>
          <w:rFonts w:ascii="Times New Roman" w:eastAsia="Calibri" w:hAnsi="Times New Roman" w:cs="Times New Roman"/>
          <w:sz w:val="30"/>
          <w:szCs w:val="30"/>
        </w:rPr>
        <w:t xml:space="preserve"> явились</w:t>
      </w:r>
      <w:r w:rsidR="00BC1686" w:rsidRPr="00C008DE">
        <w:rPr>
          <w:rFonts w:ascii="Times New Roman" w:eastAsia="Calibri" w:hAnsi="Times New Roman" w:cs="Times New Roman"/>
          <w:sz w:val="30"/>
          <w:szCs w:val="30"/>
        </w:rPr>
        <w:t>:</w:t>
      </w:r>
      <w:r w:rsidR="000935C3" w:rsidRPr="00C008DE">
        <w:rPr>
          <w:rFonts w:ascii="Times New Roman" w:eastAsia="Calibri" w:hAnsi="Times New Roman" w:cs="Times New Roman"/>
          <w:sz w:val="30"/>
          <w:szCs w:val="30"/>
        </w:rPr>
        <w:t xml:space="preserve"> отсутствие должного контроля за уровнем </w:t>
      </w:r>
      <w:r w:rsidR="00813F07" w:rsidRPr="00C008DE">
        <w:rPr>
          <w:rFonts w:ascii="Times New Roman" w:eastAsia="Calibri" w:hAnsi="Times New Roman" w:cs="Times New Roman"/>
          <w:sz w:val="30"/>
          <w:szCs w:val="30"/>
        </w:rPr>
        <w:br/>
      </w:r>
      <w:r w:rsidR="000935C3" w:rsidRPr="00C008DE">
        <w:rPr>
          <w:rFonts w:ascii="Times New Roman" w:eastAsia="Calibri" w:hAnsi="Times New Roman" w:cs="Times New Roman"/>
          <w:sz w:val="30"/>
          <w:szCs w:val="30"/>
        </w:rPr>
        <w:t xml:space="preserve">в барабане котла со стороны обслуживающего персонала; несрабатывание системы </w:t>
      </w:r>
      <w:r w:rsidR="00F32118" w:rsidRPr="00C008DE">
        <w:rPr>
          <w:rFonts w:ascii="Times New Roman" w:eastAsia="Calibri" w:hAnsi="Times New Roman" w:cs="Times New Roman"/>
          <w:sz w:val="30"/>
          <w:szCs w:val="30"/>
        </w:rPr>
        <w:t xml:space="preserve">противоаварийной </w:t>
      </w:r>
      <w:r w:rsidR="00F12E83" w:rsidRPr="00C008DE">
        <w:rPr>
          <w:rFonts w:ascii="Times New Roman" w:eastAsia="Calibri" w:hAnsi="Times New Roman" w:cs="Times New Roman"/>
          <w:sz w:val="30"/>
          <w:szCs w:val="30"/>
        </w:rPr>
        <w:t>автоматической защиты (</w:t>
      </w:r>
      <w:r w:rsidR="000935C3" w:rsidRPr="00C008DE">
        <w:rPr>
          <w:rFonts w:ascii="Times New Roman" w:eastAsia="Calibri" w:hAnsi="Times New Roman" w:cs="Times New Roman"/>
          <w:sz w:val="30"/>
          <w:szCs w:val="30"/>
        </w:rPr>
        <w:t>ПАЗ</w:t>
      </w:r>
      <w:r w:rsidR="00F12E83" w:rsidRPr="00C008DE">
        <w:rPr>
          <w:rFonts w:ascii="Times New Roman" w:eastAsia="Calibri" w:hAnsi="Times New Roman" w:cs="Times New Roman"/>
          <w:sz w:val="30"/>
          <w:szCs w:val="30"/>
        </w:rPr>
        <w:t>)</w:t>
      </w:r>
      <w:r w:rsidR="000935C3" w:rsidRPr="00C008DE">
        <w:rPr>
          <w:rFonts w:ascii="Times New Roman" w:eastAsia="Calibri" w:hAnsi="Times New Roman" w:cs="Times New Roman"/>
          <w:sz w:val="30"/>
          <w:szCs w:val="30"/>
        </w:rPr>
        <w:t xml:space="preserve"> в связи с тем, что проектом не предусмотрена защита от понижения уровня в барабане котла</w:t>
      </w:r>
      <w:r w:rsidR="00F12E83" w:rsidRPr="00C008DE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977B94" w:rsidRPr="00C008DE">
        <w:rPr>
          <w:rFonts w:ascii="Times New Roman" w:eastAsia="Calibri" w:hAnsi="Times New Roman" w:cs="Times New Roman"/>
          <w:sz w:val="30"/>
          <w:szCs w:val="30"/>
        </w:rPr>
        <w:t xml:space="preserve">Пострадавших нет. </w:t>
      </w:r>
      <w:r w:rsidR="00BC1686" w:rsidRPr="00C008DE">
        <w:rPr>
          <w:rFonts w:ascii="Times New Roman" w:eastAsia="Calibri" w:hAnsi="Times New Roman" w:cs="Times New Roman"/>
          <w:b/>
          <w:sz w:val="30"/>
          <w:szCs w:val="30"/>
        </w:rPr>
        <w:t>(</w:t>
      </w:r>
      <w:r w:rsidR="00BD544C"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вид </w:t>
      </w:r>
      <w:r w:rsidR="00BC1686" w:rsidRPr="00C008DE">
        <w:rPr>
          <w:rFonts w:ascii="Times New Roman" w:eastAsia="Calibri" w:hAnsi="Times New Roman" w:cs="Times New Roman"/>
          <w:b/>
          <w:sz w:val="30"/>
          <w:szCs w:val="30"/>
        </w:rPr>
        <w:t>надзор</w:t>
      </w:r>
      <w:r w:rsidR="00BD544C" w:rsidRPr="00C008DE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BC1686"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 – ОРДиТЭС</w:t>
      </w:r>
      <w:r w:rsidR="00BD544C"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ED2135" w:rsidRPr="00C008DE">
        <w:rPr>
          <w:rFonts w:ascii="Times New Roman" w:eastAsia="Calibri" w:hAnsi="Times New Roman" w:cs="Times New Roman"/>
          <w:b/>
          <w:sz w:val="30"/>
          <w:szCs w:val="30"/>
        </w:rPr>
        <w:t>(</w:t>
      </w:r>
      <w:r w:rsidR="00BC1686" w:rsidRPr="00C008DE">
        <w:rPr>
          <w:rFonts w:ascii="Times New Roman" w:eastAsia="Calibri" w:hAnsi="Times New Roman" w:cs="Times New Roman"/>
          <w:b/>
          <w:sz w:val="30"/>
          <w:szCs w:val="30"/>
        </w:rPr>
        <w:t>сосуды под давлением</w:t>
      </w:r>
      <w:r w:rsidR="00ED2135" w:rsidRPr="00C008DE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="00BC1686"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="00BD544C" w:rsidRPr="00C008DE">
        <w:rPr>
          <w:rFonts w:ascii="Times New Roman" w:eastAsia="Calibri" w:hAnsi="Times New Roman" w:cs="Times New Roman"/>
          <w:b/>
          <w:sz w:val="30"/>
          <w:szCs w:val="30"/>
        </w:rPr>
        <w:t>Витебское ОУ</w:t>
      </w:r>
      <w:r w:rsidR="00BC1686" w:rsidRPr="00C008DE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="00BD544C" w:rsidRPr="00C008D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12E83" w:rsidRPr="00C008DE" w:rsidRDefault="00F12E83" w:rsidP="00F12E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t>Согласно Акту технического расследования причин инцидента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от 28.02.2020 (вх. Госпромнадзора от 19.03.2020 № 27/79-вн) инцидент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>УЧТЕН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D82CF0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в Госпромнадзоре за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Витебским областным управлением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6A32AD" w:rsidRPr="00C008DE" w:rsidRDefault="00BC286A" w:rsidP="006A32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3</w:t>
      </w:r>
      <w:r w:rsidR="006A32AD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 14.02.2020 в 12 час. 29 мин. при обследовании линейной части нефтепровода Мозырь – Брест (</w:t>
      </w:r>
      <w:r w:rsidR="00000E60" w:rsidRPr="00C008DE">
        <w:rPr>
          <w:rFonts w:ascii="Times New Roman" w:eastAsia="Calibri" w:hAnsi="Times New Roman" w:cs="Times New Roman"/>
          <w:bCs/>
          <w:sz w:val="30"/>
          <w:szCs w:val="30"/>
        </w:rPr>
        <w:t>ОПО –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«Участок магистрального нефтепровода «Мозырь</w:t>
      </w:r>
      <w:r w:rsidR="00977B94" w:rsidRPr="00C008DE">
        <w:rPr>
          <w:rFonts w:ascii="Times New Roman" w:eastAsia="Calibri" w:hAnsi="Times New Roman" w:cs="Times New Roman"/>
          <w:bCs/>
          <w:sz w:val="30"/>
          <w:szCs w:val="30"/>
        </w:rPr>
        <w:t> –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Брест» I, II, III нитка (0-60 км) на котором находится горючая жидкость (нефть) с избыточным давлением свыше 1,2 М</w:t>
      </w:r>
      <w:r w:rsidR="00BA0ED8" w:rsidRPr="00C008DE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а в к</w:t>
      </w:r>
      <w:r w:rsidR="00000E6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оличестве 2000 </w:t>
      </w:r>
      <w:r w:rsidR="00752A9A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000E60" w:rsidRPr="00C008DE">
        <w:rPr>
          <w:rFonts w:ascii="Times New Roman" w:eastAsia="Calibri" w:hAnsi="Times New Roman" w:cs="Times New Roman"/>
          <w:bCs/>
          <w:sz w:val="30"/>
          <w:szCs w:val="30"/>
        </w:rPr>
        <w:t>и более тонн», I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тип опасности, зарегистрирован 10.01.2017 за № 33133-17-3-014 (Гомельская область, Мозырский район, в районе поселка Зимовищи) работниками </w:t>
      </w:r>
      <w:r w:rsidR="00977B94" w:rsidRPr="00C008DE">
        <w:rPr>
          <w:rFonts w:ascii="Times New Roman" w:eastAsia="Calibri" w:hAnsi="Times New Roman" w:cs="Times New Roman"/>
          <w:bCs/>
          <w:sz w:val="30"/>
          <w:szCs w:val="30"/>
        </w:rPr>
        <w:t>линейной производственно-диспетчерской станции (ЛПДС)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«Мозырь» в районе поселка Зимовищи, Мозырского района обнаружен выход нефти на участке </w:t>
      </w:r>
      <w:r w:rsidR="00977B9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магистрального нефтепровода 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«Мозырь</w:t>
      </w:r>
      <w:r w:rsidR="006466AD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–</w:t>
      </w:r>
      <w:r w:rsidR="006466AD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Брест» II нитка DN</w:t>
      </w:r>
      <w:r w:rsidR="006466AD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800 18</w:t>
      </w:r>
      <w:r w:rsidR="006466AD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км (ориентировочный выход нефти 15 л.). В ликвидации инцидента задействованы аварийно-восстановительные службы филиала ЛПДС «Мозырь» и три единицы автомобильной и землеройной техники. После установления дефектного участка и дефектной нитки магистрального нефтепровода (DN</w:t>
      </w:r>
      <w:r w:rsidR="006466AD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800) отсечен поврежденный участок магистрального нефтепровода DN</w:t>
      </w:r>
      <w:r w:rsidR="00977B94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800 и восстановлена перекачка </w:t>
      </w:r>
      <w:r w:rsidR="00977B94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по трубопроводам DN</w:t>
      </w:r>
      <w:r w:rsidR="00977B94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600 и DN</w:t>
      </w:r>
      <w:r w:rsidR="00977B94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700</w:t>
      </w:r>
      <w:r w:rsidR="00977B94" w:rsidRPr="00C008DE">
        <w:rPr>
          <w:rFonts w:ascii="Times New Roman" w:eastAsia="Calibri" w:hAnsi="Times New Roman" w:cs="Times New Roman"/>
          <w:bCs/>
          <w:sz w:val="30"/>
          <w:szCs w:val="30"/>
        </w:rPr>
        <w:t>. Пострадавших нет.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A32AD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СГиМТ (магистральный нефтепровод), УСГиМТ)</w:t>
      </w:r>
      <w:r w:rsidR="006A32AD"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F489D" w:rsidRPr="00C008DE" w:rsidRDefault="000F489D" w:rsidP="000F48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t>Согласно Акту технического расследования причин инцидента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от 02.03.2020 (вх. Госпромнадзора от 06.03.2020 № 277-инф) инцидент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УЧТЕН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в Госпромнадзоре за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УСГиМТ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9A3AB5" w:rsidRPr="00C008DE" w:rsidRDefault="008079AD" w:rsidP="0007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t>(</w:t>
      </w:r>
      <w:r w:rsidR="00BC286A" w:rsidRPr="00C008DE">
        <w:rPr>
          <w:rFonts w:ascii="Times New Roman" w:eastAsia="Calibri" w:hAnsi="Times New Roman" w:cs="Times New Roman"/>
          <w:b/>
          <w:sz w:val="30"/>
          <w:szCs w:val="30"/>
        </w:rPr>
        <w:t>3</w:t>
      </w:r>
      <w:r w:rsidR="00FB4510" w:rsidRPr="00C008DE">
        <w:rPr>
          <w:rFonts w:ascii="Times New Roman" w:eastAsia="Calibri" w:hAnsi="Times New Roman" w:cs="Times New Roman"/>
          <w:b/>
          <w:sz w:val="30"/>
          <w:szCs w:val="30"/>
        </w:rPr>
        <w:t>.1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="00FB4510" w:rsidRPr="00C008DE">
        <w:rPr>
          <w:rFonts w:ascii="Times New Roman" w:eastAsia="Calibri" w:hAnsi="Times New Roman" w:cs="Times New Roman"/>
          <w:b/>
          <w:sz w:val="30"/>
          <w:szCs w:val="30"/>
        </w:rPr>
        <w:t>. 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07.03.2020 в 17 час. 54 мин.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FB4510"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(спец. донесение №29) </w:t>
      </w:r>
      <w:r w:rsidR="0004398C"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НЕ </w:t>
      </w:r>
      <w:r w:rsidR="00FB4510" w:rsidRPr="00C008DE">
        <w:rPr>
          <w:rFonts w:ascii="Times New Roman" w:eastAsia="Calibri" w:hAnsi="Times New Roman" w:cs="Times New Roman"/>
          <w:b/>
          <w:sz w:val="30"/>
          <w:szCs w:val="30"/>
        </w:rPr>
        <w:t>ИНЦИДЕНТ</w:t>
      </w:r>
      <w:r w:rsidR="0004398C" w:rsidRPr="00C008D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008DE">
        <w:rPr>
          <w:rFonts w:ascii="Times New Roman" w:eastAsia="Calibri" w:hAnsi="Times New Roman" w:cs="Times New Roman"/>
          <w:sz w:val="30"/>
          <w:szCs w:val="30"/>
        </w:rPr>
        <w:br/>
      </w:r>
      <w:r w:rsidR="0004398C" w:rsidRPr="00C008DE">
        <w:rPr>
          <w:rFonts w:ascii="Times New Roman" w:eastAsia="Calibri" w:hAnsi="Times New Roman" w:cs="Times New Roman"/>
          <w:bCs/>
          <w:sz w:val="30"/>
          <w:szCs w:val="30"/>
        </w:rPr>
        <w:t>на строительной площадке</w:t>
      </w:r>
      <w:r w:rsidR="00FB451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«Строительство моста через р. </w:t>
      </w:r>
      <w:r w:rsidR="0004398C" w:rsidRPr="00C008DE">
        <w:rPr>
          <w:rFonts w:ascii="Times New Roman" w:eastAsia="Calibri" w:hAnsi="Times New Roman" w:cs="Times New Roman"/>
          <w:bCs/>
          <w:sz w:val="30"/>
          <w:szCs w:val="30"/>
        </w:rPr>
        <w:t>Пину</w:t>
      </w:r>
      <w:r w:rsidR="00FB451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в г. </w:t>
      </w:r>
      <w:r w:rsidR="0004398C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Пинске» после завершения погрузочных работ автомобильным краном КС-55727-7 (субъект промышленной безопасности – филиал «Мостоотряд № 58» ОАО «Мостострой», регистрационный № 26-31-0271 от 29.12.2016 в Брестском ОУ), крановщик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04398C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до складывания стрелы убрал выносные опоры крана, после чего включил раздаточную коробку в кабине автомобиля. После включения </w:t>
      </w:r>
      <w:r w:rsidR="0004398C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привода крановой установки с поднятой и частично выдвинутой стрелой, смещенной вправо, кран упал на правый бок. В результате </w:t>
      </w:r>
      <w:r w:rsidR="0004398C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падения произошла деформация металлоконструкций стрелы крана. </w:t>
      </w:r>
      <w:r w:rsidR="0004398C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Пострадавших нет. </w:t>
      </w:r>
      <w:r w:rsidR="005A2CF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Причиной происшествия стало грубое нарушение машинистом крана требований руководства по эксплуатации крана автомобильного </w:t>
      </w:r>
      <w:r w:rsidR="005A2CFA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>КС 55727-7, а именно: после завершения погрузочно-разгрузочных работ не собрав стрелу в транспортное положение (в момент происшествия вылет стрелы составлял 18 метров) привел в транспортное положение (сложил) выносные опоры автокрана</w:t>
      </w:r>
      <w:r w:rsidR="0004398C"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="00FB451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FB4510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(автомобильный кран), Брестское ОУ)</w:t>
      </w:r>
      <w:r w:rsidR="00E6789B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</w:p>
    <w:p w:rsidR="0081352A" w:rsidRPr="00C008DE" w:rsidRDefault="0081352A" w:rsidP="0007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Согласно акту технического расследования причин происшествия </w:t>
      </w:r>
      <w:r w:rsidR="005A2CFA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от 27.03.2020 (вх. Госпромнадзора от 18.05.2020 № 26/148-вн)</w:t>
      </w:r>
      <w:r w:rsidR="005A2CF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, докладной записке УПСиА (вх. Госпромнадзора 22.05.2020 № 218) и резолюции руководства Госпромнадзора указанное происшествие </w:t>
      </w:r>
      <w:r w:rsidR="005A2CFA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НЕ ВКЛЮЧЕНО</w:t>
      </w:r>
      <w:r w:rsidR="005A2CF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в отчетность Госпромнадзора.</w:t>
      </w:r>
    </w:p>
    <w:p w:rsidR="00510760" w:rsidRPr="00C008DE" w:rsidRDefault="001A05D1" w:rsidP="005107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4</w:t>
      </w:r>
      <w:r w:rsidR="00510760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  <w:r w:rsidR="0051076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16.04.2020 в 5 час. 57 мин. в ОАО «Мозырский нефтеперерабатывающий завод» концерна «Белнефтехим» (Гомельская область, Мозырь-11) </w:t>
      </w:r>
      <w:r w:rsidR="00510760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на </w:t>
      </w:r>
      <w:r w:rsidR="00F1213D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технологическом трубопроводе входа сырья в колонну К-102 (ПОО: ЛК-6У№ 1 секция 100 атмосферной перегонки, технологический блок 1.3 (рег.№28/4-11-0006), топливно-каталитическое производство) произошел пропуск сырья (отбензиненная нефть с рабочей температурой 360°С) с возгоранием. В 6 час. 13 мин. силами технологического персонала и ПАСО-4 возгорание ликвидировано. </w:t>
      </w:r>
      <w:r w:rsidR="00F1213D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Участок технологического трубопровода отсечен запорной арматурой. </w:t>
      </w:r>
      <w:r w:rsidR="00F1213D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>Выпуск товарной продукции не прекращался, объект работает в штатном режиме, секция 100 выведена из эксплуатации.</w:t>
      </w:r>
      <w:r w:rsidR="0051076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Пострадавших нет.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(вид надзора – ПХППЗиАУ (химический), </w:t>
      </w:r>
      <w:r w:rsidR="008F5B3C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Мозырский межрайонный отдел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Гомельско</w:t>
      </w:r>
      <w:r w:rsidR="008F5B3C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го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ОУ)</w:t>
      </w:r>
    </w:p>
    <w:p w:rsidR="00172709" w:rsidRPr="00C008DE" w:rsidRDefault="00172709" w:rsidP="00172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t>Согласно Акту технического расследования причин инцидента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от 06.05.2020 (вх. Госпромнадзора от 22.05.2020 № 28-06/152-вн) инцидент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УЧТЕН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в Госпромнадзоре за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Гомельским областным управлением (Мозырский межрайонный отдел)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6A3AEB" w:rsidRPr="00C008DE" w:rsidRDefault="006A3AEB" w:rsidP="006A3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5.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 06.05.2020 в 8 час. 32 мин. в ОАО «Нафтан», концерн «Белнефтехим» (Витебская область, г. Новополоцк-1), производство №</w:t>
      </w:r>
      <w:r w:rsidR="00EA45E8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1 нефтяных топлив </w:t>
      </w:r>
      <w:r w:rsidR="00EA45E8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и ароматик (установка «Гидроочистки и мягкого гидрокрекинга», ОПО II типа опасности рег. № 33133-17-2-244) в процессе ведения технологического процесса произош</w:t>
      </w:r>
      <w:r w:rsidR="00FC602E" w:rsidRPr="00C008DE">
        <w:rPr>
          <w:rFonts w:ascii="Times New Roman" w:eastAsia="Calibri" w:hAnsi="Times New Roman" w:cs="Times New Roman"/>
          <w:bCs/>
          <w:sz w:val="30"/>
          <w:szCs w:val="30"/>
        </w:rPr>
        <w:t>е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л отказ ATS (безпаузного автоматического переключателя) распределительной системы управления </w:t>
      </w:r>
      <w:r w:rsidR="00384C49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Системой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противоаварийной защиты технологический процесс остановлен. На момент инцидента: установка эксплуатировалась в штатном режиме. После замены безпаузного автоматического переключателя ATS установка пущена </w:t>
      </w:r>
      <w:r w:rsidR="00384C49" w:rsidRPr="00C008DE">
        <w:rPr>
          <w:rFonts w:ascii="Times New Roman" w:eastAsia="Calibri" w:hAnsi="Times New Roman" w:cs="Times New Roman"/>
          <w:bCs/>
          <w:sz w:val="30"/>
          <w:szCs w:val="30"/>
        </w:rPr>
        <w:t>в эксплуатацию в штатном режиме</w:t>
      </w:r>
      <w:r w:rsidR="00BF4689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Пострадавших нет.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(вид надзора – ПХППЗиАУ (химический), Новополоцкий </w:t>
      </w:r>
      <w:r w:rsidR="00D7404A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межрайонный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отдел Витебского ОУ).</w:t>
      </w:r>
    </w:p>
    <w:p w:rsidR="001663CE" w:rsidRPr="00C008DE" w:rsidRDefault="001663CE" w:rsidP="001663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t>Согласно Акту технического расследования причин инцидента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от 22.05.2020 (вх. Госпромнадзора от 29.05.2020 № 27-04/158-вн) инцидент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УЧТЕН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в Госпромнадзоре за </w:t>
      </w:r>
      <w:r w:rsidR="00E963A8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Витебским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областным управлением (</w:t>
      </w:r>
      <w:r w:rsidR="00E963A8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Новополоцкий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межрайонный отдел)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2A21E8" w:rsidRPr="00C008DE" w:rsidRDefault="008079AD" w:rsidP="002A2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t>(</w:t>
      </w:r>
      <w:r w:rsidR="002A21E8" w:rsidRPr="00C008DE">
        <w:rPr>
          <w:rFonts w:ascii="Times New Roman" w:eastAsia="Calibri" w:hAnsi="Times New Roman" w:cs="Times New Roman"/>
          <w:b/>
          <w:sz w:val="30"/>
          <w:szCs w:val="30"/>
        </w:rPr>
        <w:t>5.1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="002A21E8" w:rsidRPr="00C008DE">
        <w:rPr>
          <w:rFonts w:ascii="Times New Roman" w:eastAsia="Calibri" w:hAnsi="Times New Roman" w:cs="Times New Roman"/>
          <w:b/>
          <w:sz w:val="30"/>
          <w:szCs w:val="30"/>
        </w:rPr>
        <w:t>. 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17.05.2020 в 11 час. 15 мин.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2A21E8"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(спец. донесение №46) </w:t>
      </w:r>
      <w:r w:rsidR="002A21E8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на ОАО «Нафтан» завод «Полимир» концерна «Белнефтехим» из-за просадки напряжения на Россонской электролинии автоматикой защиты отключен турбокомпрессор В-1 в цехе № 104. Цех переведен на внутреннюю циркуляцию пирогаза с поддержанием технологического режима. После </w:t>
      </w:r>
      <w:r w:rsidR="002A21E8" w:rsidRPr="00C008DE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устранения неполадок </w:t>
      </w:r>
      <w:r w:rsidR="002A21E8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на питающей электролинии, турбокомпрессор В-1 пущен в работу. </w:t>
      </w:r>
      <w:r w:rsidR="002A21E8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(вид надзора – ПХППЗиАУ (химический), </w:t>
      </w:r>
      <w:r w:rsidR="00D0429F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Новополоцкий межрайонный отдел Витебского ОУ</w:t>
      </w:r>
      <w:r w:rsidR="002A21E8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).</w:t>
      </w:r>
    </w:p>
    <w:p w:rsidR="007A5034" w:rsidRPr="00C008DE" w:rsidRDefault="00FD70F7" w:rsidP="00FD7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6.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01.06.2020 в 15 час. 30 мин. </w:t>
      </w:r>
      <w:r w:rsidR="007A503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на объекте строительства «Электрификация участков Гомель – Жлобин – Осиповичи и Жлобин – Калинковичи. 3-я очередь строительства. Участок Жлобин – Калинковичи», перегон станция Жлобин-Подольский – станция Мормаль, 5 километр, 7 пикет при установке железобетонной опоры линии контактной сети СК-22 </w:t>
      </w:r>
      <w:r w:rsidR="009D0ECD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с применением автомобильного крана </w:t>
      </w:r>
      <w:r w:rsidR="00AA2167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9D0ECD" w:rsidRPr="00C008DE">
        <w:rPr>
          <w:rFonts w:ascii="Times New Roman" w:eastAsia="Calibri" w:hAnsi="Times New Roman" w:cs="Times New Roman"/>
          <w:bCs/>
          <w:sz w:val="30"/>
          <w:szCs w:val="30"/>
        </w:rPr>
        <w:t>КС-55713-5К (зарегистрирован в Гомельском областном управлении Госпромнадзора 23.03.2017, регистрационный №</w:t>
      </w:r>
      <w:r w:rsidR="00FC7D10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9D0ECD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28-31-1369; субъект промышленной безопасности – филиал «Энергомонтажный поезд» строительно-монтажного республиканского унитарного предприятия «БЕЛТРАНСАВТОМАТИКА» Белорусской железной дороги; ул. Первомайская, 186, г. Жлобин Гомельской области) </w:t>
      </w:r>
      <w:r w:rsidR="007A503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произошло соскальзывание строповочного </w:t>
      </w:r>
      <w:r w:rsidR="00F45F22" w:rsidRPr="00C008DE">
        <w:rPr>
          <w:rFonts w:ascii="Times New Roman" w:eastAsia="Calibri" w:hAnsi="Times New Roman" w:cs="Times New Roman"/>
          <w:bCs/>
          <w:sz w:val="30"/>
          <w:szCs w:val="30"/>
        </w:rPr>
        <w:t>приспособления,</w:t>
      </w:r>
      <w:r w:rsidR="007A503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опора опустилась на грунт и стала падать. В результате произошел резкий боковой рывок, приведший к опрокидыванию грузоподъемного крана.</w:t>
      </w:r>
      <w:r w:rsidR="00F45F22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Пострадавших нет. </w:t>
      </w:r>
      <w:r w:rsidR="00F45F22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(автомобильный кран), Гомельское ОУ).</w:t>
      </w:r>
    </w:p>
    <w:p w:rsidR="004620B4" w:rsidRPr="00C008DE" w:rsidRDefault="00EA45E8" w:rsidP="00FD7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7.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08.06.2020 в 17 час. 45 мин. </w:t>
      </w:r>
      <w:r w:rsidRPr="00C008DE">
        <w:rPr>
          <w:rFonts w:ascii="Times New Roman" w:hAnsi="Times New Roman" w:cs="Times New Roman"/>
          <w:sz w:val="30"/>
          <w:szCs w:val="30"/>
        </w:rPr>
        <w:t>на ОАО «Нафтан» завод «Полимир» концерна «Белнефтехим» (Витебская область, г.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Новополоцк-1)</w:t>
      </w:r>
      <w:r w:rsidR="005B0FA1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в </w:t>
      </w:r>
      <w:r w:rsidR="005B0FA1" w:rsidRPr="00C008DE">
        <w:rPr>
          <w:rFonts w:ascii="Times New Roman" w:hAnsi="Times New Roman" w:cs="Times New Roman"/>
          <w:sz w:val="30"/>
          <w:szCs w:val="30"/>
        </w:rPr>
        <w:t xml:space="preserve">цехе № 104 (производство пирогаза для нужд производства) произошла остановка турбокомпрессора В-1 </w:t>
      </w:r>
      <w:r w:rsidR="005B0FA1" w:rsidRPr="00C008DE">
        <w:rPr>
          <w:rFonts w:ascii="Times New Roman" w:hAnsi="Times New Roman" w:cs="Times New Roman"/>
          <w:sz w:val="30"/>
          <w:szCs w:val="30"/>
        </w:rPr>
        <w:br/>
        <w:t xml:space="preserve">по асинхронному ходу. Предполагаемые причины возникновения </w:t>
      </w:r>
      <w:r w:rsidR="005B0FA1" w:rsidRPr="00C008DE">
        <w:rPr>
          <w:rFonts w:ascii="Times New Roman" w:hAnsi="Times New Roman" w:cs="Times New Roman"/>
          <w:sz w:val="30"/>
          <w:szCs w:val="30"/>
        </w:rPr>
        <w:br/>
        <w:t>инцидента: нарушение в системе возбуждения электродвигателя пирогазового компрессора В-1 (возможно из-за сбоя в системе энергоснабжения)</w:t>
      </w:r>
      <w:r w:rsidR="001039E1" w:rsidRPr="00C008DE">
        <w:rPr>
          <w:rFonts w:ascii="Times New Roman" w:hAnsi="Times New Roman" w:cs="Times New Roman"/>
          <w:sz w:val="30"/>
          <w:szCs w:val="30"/>
        </w:rPr>
        <w:t>. Длительность простоя составила 1</w:t>
      </w:r>
      <w:r w:rsidR="0094793E" w:rsidRPr="00C008DE">
        <w:rPr>
          <w:rFonts w:ascii="Times New Roman" w:hAnsi="Times New Roman" w:cs="Times New Roman"/>
          <w:sz w:val="30"/>
          <w:szCs w:val="30"/>
        </w:rPr>
        <w:t>6</w:t>
      </w:r>
      <w:r w:rsidR="001039E1" w:rsidRPr="00C008DE">
        <w:rPr>
          <w:rFonts w:ascii="Times New Roman" w:hAnsi="Times New Roman" w:cs="Times New Roman"/>
          <w:sz w:val="30"/>
          <w:szCs w:val="30"/>
        </w:rPr>
        <w:t xml:space="preserve"> часов, выполнение планового задания на июнь месяц прогнозируется в полном объеме. </w:t>
      </w:r>
      <w:r w:rsidR="00D0429F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ПХППЗиАУ (химический), Новополоцкий межрайонный отдел Витебского ОУ).</w:t>
      </w:r>
    </w:p>
    <w:p w:rsidR="00541703" w:rsidRPr="00C008DE" w:rsidRDefault="009A1AFC" w:rsidP="00FD7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(7.1). </w:t>
      </w:r>
      <w:r w:rsidR="00541703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 13.06.2020 в 13 час. 03 мин. </w:t>
      </w:r>
      <w:r w:rsidR="00541703" w:rsidRPr="00C008DE">
        <w:rPr>
          <w:rFonts w:ascii="Times New Roman" w:hAnsi="Times New Roman" w:cs="Times New Roman"/>
          <w:sz w:val="30"/>
          <w:szCs w:val="30"/>
        </w:rPr>
        <w:t xml:space="preserve">на </w:t>
      </w:r>
      <w:r w:rsidR="00550A2D" w:rsidRPr="00C008DE">
        <w:rPr>
          <w:rFonts w:ascii="Times New Roman" w:hAnsi="Times New Roman" w:cs="Times New Roman"/>
          <w:sz w:val="30"/>
          <w:szCs w:val="30"/>
        </w:rPr>
        <w:t>участке филиала Несвижское управление</w:t>
      </w:r>
      <w:r w:rsidR="009F1250" w:rsidRPr="00C008DE">
        <w:rPr>
          <w:rFonts w:ascii="Times New Roman" w:hAnsi="Times New Roman" w:cs="Times New Roman"/>
          <w:sz w:val="30"/>
          <w:szCs w:val="30"/>
        </w:rPr>
        <w:t xml:space="preserve"> магистральных газопроводов ОАО </w:t>
      </w:r>
      <w:r w:rsidR="00550A2D" w:rsidRPr="00C008DE">
        <w:rPr>
          <w:rFonts w:ascii="Times New Roman" w:hAnsi="Times New Roman" w:cs="Times New Roman"/>
          <w:sz w:val="30"/>
          <w:szCs w:val="30"/>
        </w:rPr>
        <w:t xml:space="preserve">«Газпром трансгаз Беларусь» </w:t>
      </w:r>
      <w:r w:rsidR="009F3AD9" w:rsidRPr="00C008DE">
        <w:rPr>
          <w:rFonts w:ascii="Times New Roman" w:hAnsi="Times New Roman" w:cs="Times New Roman"/>
          <w:sz w:val="30"/>
          <w:szCs w:val="30"/>
        </w:rPr>
        <w:t>на газопере</w:t>
      </w:r>
      <w:r w:rsidR="001221B4" w:rsidRPr="00C008DE">
        <w:rPr>
          <w:rFonts w:ascii="Times New Roman" w:hAnsi="Times New Roman" w:cs="Times New Roman"/>
          <w:sz w:val="30"/>
          <w:szCs w:val="30"/>
        </w:rPr>
        <w:t xml:space="preserve">качивающем агрегате № 3 компрессорной станции «Несвижская» магистрального газопровода </w:t>
      </w:r>
      <w:r w:rsidR="009F1250" w:rsidRPr="00C008DE">
        <w:rPr>
          <w:rFonts w:ascii="Times New Roman" w:hAnsi="Times New Roman" w:cs="Times New Roman"/>
          <w:sz w:val="30"/>
          <w:szCs w:val="30"/>
        </w:rPr>
        <w:br/>
      </w:r>
      <w:r w:rsidR="001221B4" w:rsidRPr="00C008DE">
        <w:rPr>
          <w:rFonts w:ascii="Times New Roman" w:hAnsi="Times New Roman" w:cs="Times New Roman"/>
          <w:sz w:val="30"/>
          <w:szCs w:val="30"/>
        </w:rPr>
        <w:t>«Ямал-Европа» произошел аварийный останов газоперекачивающего агрегата № 3.</w:t>
      </w:r>
      <w:r w:rsidR="002D66A9" w:rsidRPr="00C008DE">
        <w:rPr>
          <w:rFonts w:ascii="Times New Roman" w:hAnsi="Times New Roman" w:cs="Times New Roman"/>
          <w:sz w:val="30"/>
          <w:szCs w:val="30"/>
        </w:rPr>
        <w:t xml:space="preserve"> </w:t>
      </w:r>
      <w:r w:rsidR="00550A2D" w:rsidRPr="00C008DE">
        <w:rPr>
          <w:rFonts w:ascii="Times New Roman" w:hAnsi="Times New Roman" w:cs="Times New Roman"/>
          <w:sz w:val="30"/>
          <w:szCs w:val="30"/>
        </w:rPr>
        <w:t xml:space="preserve">В газовой системе уплотнения </w:t>
      </w:r>
      <w:r w:rsidR="002D66A9" w:rsidRPr="00C008DE">
        <w:rPr>
          <w:rFonts w:ascii="Times New Roman" w:hAnsi="Times New Roman" w:cs="Times New Roman"/>
          <w:sz w:val="30"/>
          <w:szCs w:val="30"/>
        </w:rPr>
        <w:t xml:space="preserve">газоперекачивающего агрегата </w:t>
      </w:r>
      <w:r w:rsidR="00550A2D" w:rsidRPr="00C008DE">
        <w:rPr>
          <w:rFonts w:ascii="Times New Roman" w:hAnsi="Times New Roman" w:cs="Times New Roman"/>
          <w:sz w:val="30"/>
          <w:szCs w:val="30"/>
        </w:rPr>
        <w:t xml:space="preserve">произошел разрыв подводящей газовой трубки к регулятору перепада давления. Система автоматики </w:t>
      </w:r>
      <w:r w:rsidR="002D66A9" w:rsidRPr="00C008DE">
        <w:rPr>
          <w:rFonts w:ascii="Times New Roman" w:hAnsi="Times New Roman" w:cs="Times New Roman"/>
          <w:sz w:val="30"/>
          <w:szCs w:val="30"/>
        </w:rPr>
        <w:t xml:space="preserve">газоперекачивающего агрегата </w:t>
      </w:r>
      <w:r w:rsidR="00550A2D" w:rsidRPr="00C008DE">
        <w:rPr>
          <w:rFonts w:ascii="Times New Roman" w:hAnsi="Times New Roman" w:cs="Times New Roman"/>
          <w:sz w:val="30"/>
          <w:szCs w:val="30"/>
        </w:rPr>
        <w:t>сработала на загазованность в отсеке нагнетателя. Агрегаты остановлены.</w:t>
      </w:r>
      <w:r w:rsidR="002D66A9" w:rsidRPr="00C008DE">
        <w:rPr>
          <w:rFonts w:ascii="Times New Roman" w:hAnsi="Times New Roman" w:cs="Times New Roman"/>
          <w:sz w:val="30"/>
          <w:szCs w:val="30"/>
        </w:rPr>
        <w:t xml:space="preserve"> Пострадавших нет. </w:t>
      </w:r>
      <w:r w:rsidR="002D66A9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СГиМТ (магистральный газопровод), УСГиМТ).</w:t>
      </w:r>
    </w:p>
    <w:p w:rsidR="00541703" w:rsidRPr="00C008DE" w:rsidRDefault="009A1AFC" w:rsidP="00FD7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8</w:t>
      </w:r>
      <w:r w:rsidR="00F24EEF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  <w:r w:rsidR="00F24EEF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A903A0" w:rsidRPr="00C008DE">
        <w:rPr>
          <w:rFonts w:ascii="Times New Roman" w:eastAsia="Calibri" w:hAnsi="Times New Roman" w:cs="Times New Roman"/>
          <w:bCs/>
          <w:sz w:val="30"/>
          <w:szCs w:val="30"/>
        </w:rPr>
        <w:t>16</w:t>
      </w:r>
      <w:r w:rsidR="00F24EEF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.06.2020 в </w:t>
      </w:r>
      <w:r w:rsidR="00A903A0" w:rsidRPr="00C008DE">
        <w:rPr>
          <w:rFonts w:ascii="Times New Roman" w:eastAsia="Calibri" w:hAnsi="Times New Roman" w:cs="Times New Roman"/>
          <w:bCs/>
          <w:sz w:val="30"/>
          <w:szCs w:val="30"/>
        </w:rPr>
        <w:t>14</w:t>
      </w:r>
      <w:r w:rsidR="00F24EEF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час. </w:t>
      </w:r>
      <w:r w:rsidR="00A903A0" w:rsidRPr="00C008DE">
        <w:rPr>
          <w:rFonts w:ascii="Times New Roman" w:eastAsia="Calibri" w:hAnsi="Times New Roman" w:cs="Times New Roman"/>
          <w:bCs/>
          <w:sz w:val="30"/>
          <w:szCs w:val="30"/>
        </w:rPr>
        <w:t>35</w:t>
      </w:r>
      <w:r w:rsidR="00F24EEF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мин. </w:t>
      </w:r>
      <w:r w:rsidR="00F24EEF" w:rsidRPr="00C008DE">
        <w:rPr>
          <w:rFonts w:ascii="Times New Roman" w:hAnsi="Times New Roman" w:cs="Times New Roman"/>
          <w:sz w:val="30"/>
          <w:szCs w:val="30"/>
        </w:rPr>
        <w:t xml:space="preserve">на </w:t>
      </w:r>
      <w:r w:rsidR="00773CFE" w:rsidRPr="00C008DE">
        <w:rPr>
          <w:rFonts w:ascii="Times New Roman" w:hAnsi="Times New Roman" w:cs="Times New Roman"/>
          <w:sz w:val="30"/>
          <w:szCs w:val="30"/>
        </w:rPr>
        <w:t xml:space="preserve">ОАО «Нафтан» концерна «Белнефтехим» произошла штатная остановка по </w:t>
      </w:r>
      <w:r w:rsidR="00516BDE" w:rsidRPr="00C008DE">
        <w:rPr>
          <w:rFonts w:ascii="Times New Roman" w:hAnsi="Times New Roman" w:cs="Times New Roman"/>
          <w:sz w:val="30"/>
          <w:szCs w:val="30"/>
        </w:rPr>
        <w:t xml:space="preserve">сработке </w:t>
      </w:r>
      <w:r w:rsidR="00773CFE" w:rsidRPr="00C008DE">
        <w:rPr>
          <w:rFonts w:ascii="Times New Roman" w:hAnsi="Times New Roman" w:cs="Times New Roman"/>
          <w:sz w:val="30"/>
          <w:szCs w:val="30"/>
        </w:rPr>
        <w:t>систем</w:t>
      </w:r>
      <w:r w:rsidR="00516BDE" w:rsidRPr="00C008DE">
        <w:rPr>
          <w:rFonts w:ascii="Times New Roman" w:hAnsi="Times New Roman" w:cs="Times New Roman"/>
          <w:sz w:val="30"/>
          <w:szCs w:val="30"/>
        </w:rPr>
        <w:t>ы</w:t>
      </w:r>
      <w:r w:rsidR="00773CFE" w:rsidRPr="00C008DE">
        <w:rPr>
          <w:rFonts w:ascii="Times New Roman" w:hAnsi="Times New Roman" w:cs="Times New Roman"/>
          <w:sz w:val="30"/>
          <w:szCs w:val="30"/>
        </w:rPr>
        <w:t xml:space="preserve"> противоаварийн</w:t>
      </w:r>
      <w:r w:rsidR="00516BDE" w:rsidRPr="00C008DE">
        <w:rPr>
          <w:rFonts w:ascii="Times New Roman" w:hAnsi="Times New Roman" w:cs="Times New Roman"/>
          <w:sz w:val="30"/>
          <w:szCs w:val="30"/>
        </w:rPr>
        <w:t>ой</w:t>
      </w:r>
      <w:r w:rsidR="00773CFE" w:rsidRPr="00C008DE">
        <w:rPr>
          <w:rFonts w:ascii="Times New Roman" w:hAnsi="Times New Roman" w:cs="Times New Roman"/>
          <w:sz w:val="30"/>
          <w:szCs w:val="30"/>
        </w:rPr>
        <w:t xml:space="preserve"> защит</w:t>
      </w:r>
      <w:r w:rsidR="00516BDE" w:rsidRPr="00C008DE">
        <w:rPr>
          <w:rFonts w:ascii="Times New Roman" w:hAnsi="Times New Roman" w:cs="Times New Roman"/>
          <w:sz w:val="30"/>
          <w:szCs w:val="30"/>
        </w:rPr>
        <w:t>ы</w:t>
      </w:r>
      <w:r w:rsidR="00773CFE" w:rsidRPr="00C008DE">
        <w:rPr>
          <w:rFonts w:ascii="Times New Roman" w:hAnsi="Times New Roman" w:cs="Times New Roman"/>
          <w:sz w:val="30"/>
          <w:szCs w:val="30"/>
        </w:rPr>
        <w:t xml:space="preserve"> (ПАЗ) </w:t>
      </w:r>
      <w:r w:rsidR="00765013" w:rsidRPr="00C008DE">
        <w:rPr>
          <w:rFonts w:ascii="Times New Roman" w:hAnsi="Times New Roman" w:cs="Times New Roman"/>
          <w:sz w:val="30"/>
          <w:szCs w:val="30"/>
        </w:rPr>
        <w:t xml:space="preserve">части </w:t>
      </w:r>
      <w:r w:rsidR="00773CFE" w:rsidRPr="00C008DE">
        <w:rPr>
          <w:rFonts w:ascii="Times New Roman" w:hAnsi="Times New Roman" w:cs="Times New Roman"/>
          <w:sz w:val="30"/>
          <w:szCs w:val="30"/>
        </w:rPr>
        <w:t xml:space="preserve">комплекса «Гидрокрекинг» </w:t>
      </w:r>
      <w:r w:rsidR="00773CFE" w:rsidRPr="00C008DE">
        <w:rPr>
          <w:rFonts w:ascii="Times New Roman" w:hAnsi="Times New Roman" w:cs="Times New Roman"/>
          <w:sz w:val="30"/>
          <w:szCs w:val="30"/>
        </w:rPr>
        <w:lastRenderedPageBreak/>
        <w:t xml:space="preserve">производства № 1 </w:t>
      </w:r>
      <w:r w:rsidR="00516BDE" w:rsidRPr="00C008DE">
        <w:rPr>
          <w:rFonts w:ascii="Times New Roman" w:hAnsi="Times New Roman" w:cs="Times New Roman"/>
          <w:sz w:val="30"/>
          <w:szCs w:val="30"/>
        </w:rPr>
        <w:t>НТиА (</w:t>
      </w:r>
      <w:r w:rsidR="00773CFE" w:rsidRPr="00C008DE">
        <w:rPr>
          <w:rFonts w:ascii="Times New Roman" w:hAnsi="Times New Roman" w:cs="Times New Roman"/>
          <w:sz w:val="30"/>
          <w:szCs w:val="30"/>
        </w:rPr>
        <w:t>нефтяных топлив и ароматики</w:t>
      </w:r>
      <w:r w:rsidR="00516BDE" w:rsidRPr="00C008DE">
        <w:rPr>
          <w:rFonts w:ascii="Times New Roman" w:hAnsi="Times New Roman" w:cs="Times New Roman"/>
          <w:sz w:val="30"/>
          <w:szCs w:val="30"/>
        </w:rPr>
        <w:t xml:space="preserve">): </w:t>
      </w:r>
      <w:r w:rsidR="00773CFE" w:rsidRPr="00C008DE">
        <w:rPr>
          <w:rFonts w:ascii="Times New Roman" w:hAnsi="Times New Roman" w:cs="Times New Roman"/>
          <w:sz w:val="30"/>
          <w:szCs w:val="30"/>
        </w:rPr>
        <w:t xml:space="preserve">установка получения водорода – ОПО 3 типа опасности, </w:t>
      </w:r>
      <w:r w:rsidR="00516BDE" w:rsidRPr="00C008DE">
        <w:rPr>
          <w:rFonts w:ascii="Times New Roman" w:hAnsi="Times New Roman" w:cs="Times New Roman"/>
          <w:sz w:val="30"/>
          <w:szCs w:val="30"/>
        </w:rPr>
        <w:br/>
      </w:r>
      <w:r w:rsidR="00773CFE" w:rsidRPr="00C008DE">
        <w:rPr>
          <w:rFonts w:ascii="Times New Roman" w:hAnsi="Times New Roman" w:cs="Times New Roman"/>
          <w:sz w:val="30"/>
          <w:szCs w:val="30"/>
        </w:rPr>
        <w:t xml:space="preserve">рег. № 33-133-17-2-249; установка «Юникрекинг» – ОПО 3 типа опасности, </w:t>
      </w:r>
      <w:r w:rsidR="00516BDE" w:rsidRPr="00C008DE">
        <w:rPr>
          <w:rFonts w:ascii="Times New Roman" w:hAnsi="Times New Roman" w:cs="Times New Roman"/>
          <w:sz w:val="30"/>
          <w:szCs w:val="30"/>
        </w:rPr>
        <w:br/>
      </w:r>
      <w:r w:rsidR="00773CFE" w:rsidRPr="00C008DE">
        <w:rPr>
          <w:rFonts w:ascii="Times New Roman" w:hAnsi="Times New Roman" w:cs="Times New Roman"/>
          <w:sz w:val="30"/>
          <w:szCs w:val="30"/>
        </w:rPr>
        <w:t xml:space="preserve">рег. № 33-133-17-2-247; установка «Фракционирование» </w:t>
      </w:r>
      <w:r w:rsidR="007B7F18" w:rsidRPr="00C008DE">
        <w:rPr>
          <w:rFonts w:ascii="Times New Roman" w:hAnsi="Times New Roman" w:cs="Times New Roman"/>
          <w:sz w:val="30"/>
          <w:szCs w:val="30"/>
        </w:rPr>
        <w:t xml:space="preserve">– </w:t>
      </w:r>
      <w:r w:rsidR="00773CFE" w:rsidRPr="00C008DE">
        <w:rPr>
          <w:rFonts w:ascii="Times New Roman" w:hAnsi="Times New Roman" w:cs="Times New Roman"/>
          <w:sz w:val="30"/>
          <w:szCs w:val="30"/>
        </w:rPr>
        <w:t xml:space="preserve">ОПО 2 типа опасности, </w:t>
      </w:r>
      <w:r w:rsidR="00516BDE" w:rsidRPr="00C008DE">
        <w:rPr>
          <w:rFonts w:ascii="Times New Roman" w:hAnsi="Times New Roman" w:cs="Times New Roman"/>
          <w:sz w:val="30"/>
          <w:szCs w:val="30"/>
        </w:rPr>
        <w:br/>
      </w:r>
      <w:r w:rsidR="00773CFE" w:rsidRPr="00C008DE">
        <w:rPr>
          <w:rFonts w:ascii="Times New Roman" w:hAnsi="Times New Roman" w:cs="Times New Roman"/>
          <w:sz w:val="30"/>
          <w:szCs w:val="30"/>
        </w:rPr>
        <w:t>рег. № 33-133-17-2-222</w:t>
      </w:r>
      <w:r w:rsidR="00B14DD2" w:rsidRPr="00C008DE">
        <w:rPr>
          <w:rFonts w:ascii="Times New Roman" w:hAnsi="Times New Roman" w:cs="Times New Roman"/>
          <w:sz w:val="30"/>
          <w:szCs w:val="30"/>
        </w:rPr>
        <w:t xml:space="preserve">. Предполагаемые причины возникновения ЧП: прекращение подачи химочищенной воды в паросборник 220-V01 на установке получения водорода. Пострадавших нет. </w:t>
      </w:r>
      <w:r w:rsidR="00B14DD2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ПХППЗиАУ (химический), Новополоцкий межрайонный отдел Витебского ОУ).</w:t>
      </w:r>
    </w:p>
    <w:p w:rsidR="003C19D8" w:rsidRPr="00C008DE" w:rsidRDefault="003C19D8" w:rsidP="003C1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9.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24.06.2020 в 18 час. 50 мин.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(информация в Госпромнадзор поступила 25.06.2020 в 10.00)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на территории крестьянского (фермерского) хозяйства (КФХ) «Огород фермера» (Брестская область, Пинский район, пос. Садовый, ул. Солнечная, 26) машинист крана автомобильного КС-55727-7 (субъект промышленной безопасности – ОАО «СПМК № 28», Брестская область, г. Пинск, ул. Калиновского, 26, зарегистрирован в Брестском областном управлении Госпромнадзора 20.02.2017 за № 26-31-1255) самовольно выполнял работы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по подъему экскаватора из разрабатываемого котлована. Во время подъема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перемещения освободившуюся стрелу экскаватора резко развернуло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в противоположную от перемещения сторону. Возникшая динамическая нагрузка привела к излому стрелы крана у ее основания. Причина инцидента устанавливается. Пострадавших нет.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(автомобильный кран), Брестское ОУ)</w:t>
      </w:r>
      <w:r w:rsidR="009E368D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;</w:t>
      </w:r>
    </w:p>
    <w:p w:rsidR="009E368D" w:rsidRPr="00C008DE" w:rsidRDefault="009E368D" w:rsidP="009E3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10. </w:t>
      </w:r>
      <w:r w:rsidRPr="00C008DE">
        <w:rPr>
          <w:rFonts w:ascii="Times New Roman" w:hAnsi="Times New Roman" w:cs="Times New Roman"/>
          <w:sz w:val="30"/>
          <w:szCs w:val="30"/>
        </w:rPr>
        <w:t xml:space="preserve">19.07.2020 в 19.10 при производстве </w:t>
      </w: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 </w:t>
      </w:r>
      <w:r w:rsidRPr="00C008DE">
        <w:rPr>
          <w:rFonts w:ascii="Times New Roman" w:hAnsi="Times New Roman" w:cs="Times New Roman"/>
          <w:sz w:val="30"/>
          <w:szCs w:val="30"/>
        </w:rPr>
        <w:t xml:space="preserve">на строительном объекте («Медицинский комплекс в г.Бресте. 1 очередь», г.Брест,                                            ул. Красногвардейская) </w:t>
      </w: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автомобильным краном (принадлежит УП «Жабинковская ПМК-10» </w:t>
      </w:r>
      <w:r w:rsidRPr="00C008D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ГППСУП «Объединение Брестоблсельстрой»: </w:t>
      </w:r>
      <w:r w:rsidRPr="00C008DE">
        <w:rPr>
          <w:rFonts w:ascii="Times New Roman" w:hAnsi="Times New Roman" w:cs="Times New Roman"/>
          <w:sz w:val="30"/>
          <w:szCs w:val="30"/>
        </w:rPr>
        <w:t>Брестская обл., Жабинковский р-н, г.Жабинка, ул. Короткина, д.11)</w:t>
      </w: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>, управляемым машинистом крана Гродским С.Н (машинист крана, допущен к производству работ обучен, своевременно прошел проверку знаний) при подъеме плиты перекрытия ПТМ.63.15.22-9,0 (Р-3.0т) на уровень первого этажа строящегося здания произошло разрушение металлоконструкции стрелы крана (</w:t>
      </w:r>
      <w:r w:rsidRPr="00C008DE">
        <w:rPr>
          <w:rFonts w:ascii="Times New Roman" w:hAnsi="Times New Roman" w:cs="Times New Roman"/>
          <w:sz w:val="30"/>
          <w:szCs w:val="30"/>
        </w:rPr>
        <w:t xml:space="preserve">автомобильный кран </w:t>
      </w:r>
      <w:r w:rsidRPr="00C008DE">
        <w:rPr>
          <w:rFonts w:ascii="Times New Roman" w:hAnsi="Times New Roman" w:cs="Times New Roman"/>
          <w:sz w:val="30"/>
          <w:szCs w:val="30"/>
          <w:lang w:val="en-US"/>
        </w:rPr>
        <w:t>XCMG</w:t>
      </w:r>
      <w:r w:rsidRPr="00C008DE">
        <w:rPr>
          <w:rFonts w:ascii="Times New Roman" w:hAnsi="Times New Roman" w:cs="Times New Roman"/>
          <w:sz w:val="30"/>
          <w:szCs w:val="30"/>
        </w:rPr>
        <w:t xml:space="preserve"> </w:t>
      </w:r>
      <w:r w:rsidRPr="00C008DE">
        <w:rPr>
          <w:rFonts w:ascii="Times New Roman" w:hAnsi="Times New Roman" w:cs="Times New Roman"/>
          <w:sz w:val="30"/>
          <w:szCs w:val="30"/>
          <w:lang w:val="en-US"/>
        </w:rPr>
        <w:t>QY</w:t>
      </w:r>
      <w:r w:rsidRPr="00C008DE">
        <w:rPr>
          <w:rFonts w:ascii="Times New Roman" w:hAnsi="Times New Roman" w:cs="Times New Roman"/>
          <w:sz w:val="30"/>
          <w:szCs w:val="30"/>
        </w:rPr>
        <w:t>-25</w:t>
      </w:r>
      <w:r w:rsidRPr="00C008DE">
        <w:rPr>
          <w:rFonts w:ascii="Times New Roman" w:hAnsi="Times New Roman" w:cs="Times New Roman"/>
          <w:sz w:val="30"/>
          <w:szCs w:val="30"/>
          <w:lang w:val="en-US"/>
        </w:rPr>
        <w:t>K</w:t>
      </w:r>
      <w:r w:rsidRPr="00C008DE">
        <w:rPr>
          <w:rFonts w:ascii="Times New Roman" w:hAnsi="Times New Roman" w:cs="Times New Roman"/>
          <w:sz w:val="30"/>
          <w:szCs w:val="30"/>
        </w:rPr>
        <w:t xml:space="preserve">, рег.№ 26-31-0077, 2008 года изготовления, грузоподъемностью 25 тонн, с вылетом стрелы 29 метров. </w:t>
      </w: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Зарегистрирован в Брестском областном управлении Госпромнадзора 23.12.2016 за №26-31-0077. </w:t>
      </w:r>
      <w:r w:rsidRPr="00C008DE">
        <w:rPr>
          <w:rFonts w:ascii="Times New Roman" w:hAnsi="Times New Roman" w:cs="Times New Roman"/>
          <w:sz w:val="30"/>
          <w:szCs w:val="30"/>
        </w:rPr>
        <w:t>Техническое диагностирование проведено 07.08.2018 экспертом Брестского областного управления Госпромнадзора, техническое освидетельствование проведено 15.05.2019 экспертом Брестского областного управления Госпромнадзора</w:t>
      </w: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>). Пострадавших нет.</w:t>
      </w:r>
    </w:p>
    <w:p w:rsidR="009E368D" w:rsidRPr="00C008DE" w:rsidRDefault="009E368D" w:rsidP="009E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08DE">
        <w:rPr>
          <w:rFonts w:ascii="Times New Roman" w:hAnsi="Times New Roman" w:cs="Times New Roman"/>
          <w:sz w:val="30"/>
          <w:szCs w:val="30"/>
        </w:rPr>
        <w:t>Предполагаемая причина возникновения инцидента: дефект металлоконструкции стрелы крана.</w:t>
      </w:r>
    </w:p>
    <w:p w:rsidR="009E368D" w:rsidRPr="00C008DE" w:rsidRDefault="009E368D" w:rsidP="009E368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Техническое расследование будет проведено комиссией </w:t>
      </w: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УП «Жабинковская ПМК-10» с участием старшего инспектора отдела надзора Брестского областного управления Госпромнадзора Ревина Л.Н.</w:t>
      </w:r>
      <w:r w:rsidR="00565A58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565A58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(автомобильный кран), Брестское ОУ).</w:t>
      </w:r>
    </w:p>
    <w:p w:rsidR="009E368D" w:rsidRPr="00C008DE" w:rsidRDefault="009E368D" w:rsidP="003C1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8470"/>
      </w:tblGrid>
      <w:tr w:rsidR="00C008DE" w:rsidRPr="00C008DE" w:rsidTr="00975475">
        <w:tc>
          <w:tcPr>
            <w:tcW w:w="10421" w:type="dxa"/>
            <w:gridSpan w:val="2"/>
            <w:vAlign w:val="center"/>
          </w:tcPr>
          <w:p w:rsidR="00271425" w:rsidRPr="00C008DE" w:rsidRDefault="00271425" w:rsidP="00271425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  <w:r w:rsidRPr="00C008DE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Спецдонесения не поступали</w:t>
            </w:r>
          </w:p>
        </w:tc>
      </w:tr>
      <w:tr w:rsidR="00C008DE" w:rsidRPr="00C008DE" w:rsidTr="00975475">
        <w:tc>
          <w:tcPr>
            <w:tcW w:w="10421" w:type="dxa"/>
            <w:gridSpan w:val="2"/>
            <w:vAlign w:val="center"/>
          </w:tcPr>
          <w:p w:rsidR="00271425" w:rsidRPr="00C008DE" w:rsidRDefault="00271425" w:rsidP="00271425">
            <w:pPr>
              <w:ind w:firstLine="708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008DE">
              <w:rPr>
                <w:rFonts w:ascii="Times New Roman" w:hAnsi="Times New Roman" w:cs="Times New Roman"/>
                <w:b/>
                <w:sz w:val="30"/>
                <w:szCs w:val="30"/>
              </w:rPr>
              <w:t>ОАО «НАФТАН»</w:t>
            </w:r>
          </w:p>
        </w:tc>
      </w:tr>
      <w:tr w:rsidR="00C008DE" w:rsidRPr="00C008DE" w:rsidTr="00271425">
        <w:tc>
          <w:tcPr>
            <w:tcW w:w="1951" w:type="dxa"/>
            <w:vAlign w:val="center"/>
          </w:tcPr>
          <w:p w:rsidR="00271425" w:rsidRPr="00C008DE" w:rsidRDefault="00271425" w:rsidP="002714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  <w:r w:rsidRPr="00C008D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11.06.2020 года</w:t>
            </w:r>
          </w:p>
        </w:tc>
        <w:tc>
          <w:tcPr>
            <w:tcW w:w="8470" w:type="dxa"/>
            <w:vAlign w:val="center"/>
          </w:tcPr>
          <w:p w:rsidR="00271425" w:rsidRPr="00C008DE" w:rsidRDefault="00271425" w:rsidP="00271425">
            <w:pPr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C008DE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15 часов 50 мин. на установке ВТ-1 производства №3 произошел пропуск сварного шва на трубопроводе из теплообменника </w:t>
            </w:r>
            <w:r w:rsidRPr="00C008DE">
              <w:rPr>
                <w:rFonts w:ascii="Times New Roman" w:hAnsi="Times New Roman" w:cs="Times New Roman"/>
                <w:sz w:val="30"/>
                <w:szCs w:val="30"/>
              </w:rPr>
              <w:t xml:space="preserve">Е-19/1,2 </w:t>
            </w:r>
            <w:r w:rsidRPr="00C008DE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печь </w:t>
            </w:r>
            <w:r w:rsidRPr="00C008DE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F</w:t>
            </w:r>
            <w:r w:rsidRPr="00C008DE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01/2.</w:t>
            </w:r>
            <w:r w:rsidRPr="00C008DE">
              <w:rPr>
                <w:rFonts w:ascii="Times New Roman" w:hAnsi="Times New Roman" w:cs="Times New Roman"/>
                <w:sz w:val="30"/>
                <w:szCs w:val="30"/>
              </w:rPr>
              <w:t xml:space="preserve"> Причиной пропуска сварного шва на трубопроводе явилось появление микротрещины, прогрессирующей под воздействием высокой температуры и давления. Возможной причиной образования микротрещины возможно  явилось механическое воздействие на патрубок трубопровода во время демонтажа-монтажа средств измерения в период ремонта. С учетом склонности к трещинообразованию сварного соединения, сваренного аустенитными электродами АНЖР-2, под воздействием температуры и давления произошло дальнейшее развитие трещины, приведшее к пропуску сварного шва на трубопроводе.</w:t>
            </w:r>
          </w:p>
        </w:tc>
      </w:tr>
      <w:tr w:rsidR="00C008DE" w:rsidRPr="00C008DE" w:rsidTr="00975475">
        <w:tc>
          <w:tcPr>
            <w:tcW w:w="10421" w:type="dxa"/>
            <w:gridSpan w:val="2"/>
            <w:vAlign w:val="center"/>
          </w:tcPr>
          <w:p w:rsidR="00271425" w:rsidRPr="00C008DE" w:rsidRDefault="00271425" w:rsidP="00271425">
            <w:pPr>
              <w:ind w:firstLine="708"/>
              <w:jc w:val="center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C008DE">
              <w:rPr>
                <w:rFonts w:ascii="Times New Roman" w:hAnsi="Times New Roman" w:cs="Times New Roman"/>
                <w:b/>
                <w:sz w:val="30"/>
                <w:szCs w:val="30"/>
              </w:rPr>
              <w:t>ОАО «Гродно Азот»</w:t>
            </w:r>
          </w:p>
        </w:tc>
      </w:tr>
      <w:tr w:rsidR="00271425" w:rsidRPr="00C008DE" w:rsidTr="00271425">
        <w:tc>
          <w:tcPr>
            <w:tcW w:w="1951" w:type="dxa"/>
            <w:vAlign w:val="center"/>
          </w:tcPr>
          <w:p w:rsidR="00271425" w:rsidRPr="00C008DE" w:rsidRDefault="00271425" w:rsidP="00271425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008D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29.05.2020 года</w:t>
            </w:r>
          </w:p>
        </w:tc>
        <w:tc>
          <w:tcPr>
            <w:tcW w:w="8470" w:type="dxa"/>
            <w:vAlign w:val="center"/>
          </w:tcPr>
          <w:p w:rsidR="00271425" w:rsidRPr="00C008DE" w:rsidRDefault="00271425" w:rsidP="00271425">
            <w:pPr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C008DE">
              <w:rPr>
                <w:rFonts w:ascii="Times New Roman" w:hAnsi="Times New Roman" w:cs="Times New Roman"/>
                <w:sz w:val="30"/>
                <w:szCs w:val="30"/>
              </w:rPr>
              <w:t xml:space="preserve">в 08 06 в цехе аммиака 4-й очереди зафиксировано прохождение сигнализации о выключении насоса смазочного масла поз. 401-2, что привело к падению давление масла в системе регулирования турбины (после золотника аварийного управления регулирующими, стопорным и обратным клапанами турбины поз.401), которая является блокировочной по остановке компрессора синтез-газа поз. 401. причиной отказа насосного агрегата смазочного масла </w:t>
            </w:r>
            <w:r w:rsidRPr="00C008DE">
              <w:rPr>
                <w:rFonts w:ascii="Times New Roman" w:hAnsi="Times New Roman" w:cs="Times New Roman"/>
                <w:sz w:val="30"/>
                <w:szCs w:val="30"/>
              </w:rPr>
              <w:br/>
              <w:t>поз. 401-2 явилось разрушение сепаратора переднего подшипника электродвигателя.</w:t>
            </w:r>
          </w:p>
        </w:tc>
      </w:tr>
    </w:tbl>
    <w:p w:rsidR="00271425" w:rsidRPr="00C008DE" w:rsidRDefault="00271425" w:rsidP="003C1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773CFE" w:rsidRPr="00C008DE" w:rsidRDefault="00773CFE" w:rsidP="00FD7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4342E3" w:rsidRPr="00C008DE" w:rsidRDefault="004342E3" w:rsidP="008850A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***Несчастные случаи, информация о которых поступила в Госпромнадзор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br/>
        <w:t>в 20</w:t>
      </w:r>
      <w:r w:rsidR="00BD544C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20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 году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(промышленная безопасность)</w:t>
      </w:r>
    </w:p>
    <w:p w:rsidR="009A3AB5" w:rsidRPr="00C008DE" w:rsidRDefault="000B6B07" w:rsidP="0007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4342E3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1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4342E3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9A3AB5" w:rsidRPr="00C008DE">
        <w:rPr>
          <w:rFonts w:ascii="Times New Roman" w:eastAsia="Calibri" w:hAnsi="Times New Roman" w:cs="Times New Roman"/>
          <w:bCs/>
          <w:sz w:val="30"/>
          <w:szCs w:val="30"/>
        </w:rPr>
        <w:t>04.01.2020 в 16 час. 10 мин. (</w:t>
      </w:r>
      <w:r w:rsidR="009A3AB5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сообщение о несчастном случае поступило </w:t>
      </w:r>
      <w:r w:rsidR="009A3AB5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br/>
        <w:t>в Могилевское ОУ Госпромнадзора в 9:45 17.01.2020</w:t>
      </w:r>
      <w:r w:rsidR="009A3AB5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) на строительном объекте «Поликлиника в РПО 2 жилого района Казимировка в г. Могилеве» </w:t>
      </w:r>
      <w:r w:rsidR="009A3AB5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при использовании крана башенного КБМ-401П (субъект промышленной безопасности – ОАО «Строительный трест №12» Управляющая компания </w:t>
      </w:r>
      <w:r w:rsidR="009A3AB5" w:rsidRPr="00C008DE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Холдинга «СТРОЙТРЕСТ-ХОЛДИНГ», 212030, г. Могилев, ул. Буденного, д. 11, </w:t>
      </w:r>
      <w:r w:rsidR="009A3AB5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рег. № 30-31-0296 от 04.01.2017 в Могилевском ОУ Госпромнадзора) при разгрузке строительных конструкций из кузова автомобиля стропальщик произвел </w:t>
      </w:r>
      <w:r w:rsidR="009A3AB5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зацепку 2-х железобетонных ригелей с нарушением предусмотренной проектом производства работ (ППР) схемы строповки. После зацепки груза стропальщик </w:t>
      </w:r>
      <w:r w:rsidR="009A3AB5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не покинул кузов транспортного средства. При подъеме груза с помощью башенного крана произошло смещение (складывание) ригелей в сторону стропальщика вследствие чего тот получил травму. </w:t>
      </w:r>
      <w:r w:rsidR="004B76C3" w:rsidRPr="00C008DE">
        <w:rPr>
          <w:rFonts w:ascii="Times New Roman" w:eastAsia="Calibri" w:hAnsi="Times New Roman" w:cs="Times New Roman"/>
          <w:bCs/>
          <w:sz w:val="30"/>
          <w:szCs w:val="30"/>
        </w:rPr>
        <w:t>Гладинец Андрей Иванович (1972 г.р.), каменщик ОАО «Строительный трест № 12» (смежная профессия – стропальщик)</w:t>
      </w:r>
      <w:r w:rsidR="009A3AB5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госпитализирован с закрытым оскольчатым переломом левого бедра со смещением.</w:t>
      </w:r>
      <w:r w:rsidR="00BD544C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BD544C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(вид надзора – ПСиА </w:t>
      </w:r>
      <w:r w:rsidR="00ED2135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7B3FFE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башенный</w:t>
      </w:r>
      <w:r w:rsidR="00BD544C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кран</w:t>
      </w:r>
      <w:r w:rsidR="00ED2135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BD544C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</w:t>
      </w:r>
      <w:r w:rsidR="000836E1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Могилевское</w:t>
      </w:r>
      <w:r w:rsidR="00BD544C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ОУ)</w:t>
      </w:r>
    </w:p>
    <w:p w:rsidR="00A05576" w:rsidRPr="00C008DE" w:rsidRDefault="00A05576" w:rsidP="0007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заключению о несчастном случае от 06.03.2020 (вх. Госпромнадзора от 14.05.2020 № 30/145-вн) докладной записке УПСиА (вх. Госпромнадзора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от 15.05.2020 № 206) в связи с тем, что несчастный случай не имеет причин, связанных с аварией, инцидентом или техническим состоянием поднадзорного Департаменту грузоподъемного крана,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несчастный случай в отчетность Госпромнадзора НЕ ВКЛЮЧЕН.</w:t>
      </w:r>
    </w:p>
    <w:p w:rsidR="009A3AB5" w:rsidRPr="00C008DE" w:rsidRDefault="000B6B07" w:rsidP="00BF5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3520CA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2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</w:rPr>
        <w:t> 18.02.2020 около 10 час. 00 мин. на строительном объекте «Реконструкция с реставрацией здания Республиканской гимназии-колледжа при Белорусской государственной академии музыки на площади Свободы, 7» (производитель работ СУ-3 «Строительного треста №1») где установлен башенный кран «</w:t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Linden</w:t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Comansa</w:t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5</w:t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LC</w:t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4510/5</w:t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t</w:t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» (собственник – ОАО «122 УНРМ», ГПО «Минскстрой») при перемещении поддона с тремя трубками гидроизоляционного материала (технониколь) на кровлю над 5 этажом на отметку примерно 19,250, произошло задевание строительных лесов поддоном </w:t>
      </w:r>
      <w:r w:rsidR="00B66865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3520CA" w:rsidRPr="00C008DE">
        <w:rPr>
          <w:rFonts w:ascii="Times New Roman" w:eastAsia="Calibri" w:hAnsi="Times New Roman" w:cs="Times New Roman"/>
          <w:bCs/>
          <w:sz w:val="30"/>
          <w:szCs w:val="30"/>
        </w:rPr>
        <w:t>с перемещаемым грузом, что привело к падению трех трубок гидроизоляционного материала (технониколь) вниз, на отметку примерно 4,500. В результате падения пострадал плотник-бетонщик СУ-3 «Строительного треста №1» Губарь А.И. (1979 г.р.). Тяжесть травм устанавливается (предварительно получил тяжелую травму, перелом 3 ребер). На момент чрезвычайного происшествия кран башенный «Linden Comansa 5LC 4510/5t» находился в работоспособном состоянии.</w:t>
      </w:r>
      <w:r w:rsidR="007B3FFE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B2520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7B3FFE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(башенный кран), Минское ГУ)</w:t>
      </w:r>
    </w:p>
    <w:p w:rsidR="00F522A1" w:rsidRPr="00C008DE" w:rsidRDefault="00F522A1" w:rsidP="0007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Согласно заключению о несчастном случае от 17.04.2020 (вх. Госпромнадзора от </w:t>
      </w:r>
      <w:r w:rsidR="004D4C0C" w:rsidRPr="00C008DE">
        <w:rPr>
          <w:rFonts w:ascii="Times New Roman" w:eastAsia="Calibri" w:hAnsi="Times New Roman" w:cs="Times New Roman"/>
          <w:sz w:val="30"/>
          <w:szCs w:val="30"/>
        </w:rPr>
        <w:t>22.04.2020 №</w:t>
      </w:r>
      <w:r w:rsidR="00153B38" w:rsidRPr="00C008DE">
        <w:rPr>
          <w:rFonts w:ascii="Times New Roman" w:eastAsia="Calibri" w:hAnsi="Times New Roman" w:cs="Times New Roman"/>
          <w:sz w:val="30"/>
          <w:szCs w:val="30"/>
        </w:rPr>
        <w:t> </w:t>
      </w:r>
      <w:r w:rsidR="004D4C0C" w:rsidRPr="00C008DE">
        <w:rPr>
          <w:rFonts w:ascii="Times New Roman" w:eastAsia="Calibri" w:hAnsi="Times New Roman" w:cs="Times New Roman"/>
          <w:sz w:val="30"/>
          <w:szCs w:val="30"/>
        </w:rPr>
        <w:t>497-инф</w:t>
      </w: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) докладной записке </w:t>
      </w:r>
      <w:r w:rsidR="004D4C0C" w:rsidRPr="00C008DE">
        <w:rPr>
          <w:rFonts w:ascii="Times New Roman" w:eastAsia="Calibri" w:hAnsi="Times New Roman" w:cs="Times New Roman"/>
          <w:sz w:val="30"/>
          <w:szCs w:val="30"/>
        </w:rPr>
        <w:t>УПСиА</w:t>
      </w: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 (вх. Госпромнадзора </w:t>
      </w:r>
      <w:r w:rsidR="004D4C0C" w:rsidRPr="00C008DE">
        <w:rPr>
          <w:rFonts w:ascii="Times New Roman" w:eastAsia="Calibri" w:hAnsi="Times New Roman" w:cs="Times New Roman"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 w:rsidR="004D4C0C" w:rsidRPr="00C008DE">
        <w:rPr>
          <w:rFonts w:ascii="Times New Roman" w:eastAsia="Calibri" w:hAnsi="Times New Roman" w:cs="Times New Roman"/>
          <w:sz w:val="30"/>
          <w:szCs w:val="30"/>
        </w:rPr>
        <w:t>12.05.2020 №</w:t>
      </w:r>
      <w:r w:rsidR="00153B38" w:rsidRPr="00C008DE">
        <w:rPr>
          <w:rFonts w:ascii="Times New Roman" w:eastAsia="Calibri" w:hAnsi="Times New Roman" w:cs="Times New Roman"/>
          <w:sz w:val="30"/>
          <w:szCs w:val="30"/>
        </w:rPr>
        <w:t> </w:t>
      </w:r>
      <w:r w:rsidR="004D4C0C" w:rsidRPr="00C008DE">
        <w:rPr>
          <w:rFonts w:ascii="Times New Roman" w:eastAsia="Calibri" w:hAnsi="Times New Roman" w:cs="Times New Roman"/>
          <w:sz w:val="30"/>
          <w:szCs w:val="30"/>
        </w:rPr>
        <w:t>201</w:t>
      </w: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="004D4C0C" w:rsidRPr="00C008DE">
        <w:rPr>
          <w:rFonts w:ascii="Times New Roman" w:eastAsia="Calibri" w:hAnsi="Times New Roman" w:cs="Times New Roman"/>
          <w:sz w:val="30"/>
          <w:szCs w:val="30"/>
        </w:rPr>
        <w:t xml:space="preserve">в связи с тем, что несчастный случай не имеет причин, связанных с аварией, инцидентом или техническим состоянием поднадзорного </w:t>
      </w:r>
      <w:r w:rsidR="004D4C0C" w:rsidRPr="00C008DE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Департаменту грузоподъемного крана, 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>несчастный случай в отчетность Госпромнадзора НЕ ВКЛЮЧЕН</w:t>
      </w:r>
      <w:r w:rsidR="004D4C0C" w:rsidRPr="00C008DE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F647B5" w:rsidRPr="00C008DE" w:rsidRDefault="000B6B07" w:rsidP="00B227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B227EE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3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B227EE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21.02.2020 в 12 час. 25 мин. в </w:t>
      </w:r>
      <w:r w:rsidR="00737617" w:rsidRPr="00C008DE">
        <w:rPr>
          <w:rFonts w:ascii="Times New Roman" w:eastAsia="Calibri" w:hAnsi="Times New Roman" w:cs="Times New Roman"/>
          <w:bCs/>
          <w:sz w:val="30"/>
          <w:szCs w:val="30"/>
        </w:rPr>
        <w:t>здании многофункционального торгового комплекса «Тринити» в г. Гродно по ул. Янки Купалы, 87 (</w:t>
      </w:r>
      <w:r w:rsidR="00B227EE" w:rsidRPr="00C008DE">
        <w:rPr>
          <w:rFonts w:ascii="Times New Roman" w:eastAsia="Calibri" w:hAnsi="Times New Roman" w:cs="Times New Roman"/>
          <w:bCs/>
          <w:sz w:val="30"/>
          <w:szCs w:val="30"/>
        </w:rPr>
        <w:t>ООО «Тринити Инвест»</w:t>
      </w:r>
      <w:r w:rsidR="00737617" w:rsidRPr="00C008DE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="00B227EE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г. Гродно, ул. Янки Купалы, 87) в котором эксплуатируется эскалатор (KEC 352-1000, 2017 года выпуска, производства Kleemann (Греция) женщина преклонного возраста (</w:t>
      </w:r>
      <w:r w:rsidR="00901D0A" w:rsidRPr="00C008DE">
        <w:rPr>
          <w:rFonts w:ascii="Times New Roman" w:eastAsia="Calibri" w:hAnsi="Times New Roman" w:cs="Times New Roman"/>
          <w:bCs/>
          <w:sz w:val="30"/>
          <w:szCs w:val="30"/>
        </w:rPr>
        <w:t>пенсионерка, жительница г. Гродно, Масейчук Анна Владимировна 78 лет</w:t>
      </w:r>
      <w:r w:rsidR="00B227EE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) в результате неправильно выбранной точки опоры при движении эскалатора вниз потеряла равновесие и упала на полотно эскалатора. Эскалатор эксплуатировался в штатном режиме. </w:t>
      </w:r>
      <w:r w:rsidR="00B227EE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(эскалатор), Гродненское ОУ)</w:t>
      </w:r>
      <w:r w:rsidR="00687901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</w:p>
    <w:p w:rsidR="002D28A5" w:rsidRPr="00C008DE" w:rsidRDefault="002D28A5" w:rsidP="00B227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Согласно докладной записке Гродненского ОУ (вх. Госпромнадзора </w:t>
      </w:r>
      <w:r w:rsidR="0034168D" w:rsidRPr="00C008DE">
        <w:rPr>
          <w:rFonts w:ascii="Times New Roman" w:eastAsia="Calibri" w:hAnsi="Times New Roman" w:cs="Times New Roman"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от 12.03.2020 № 29/74-вн) </w:t>
      </w:r>
      <w:r w:rsidR="004E4920" w:rsidRPr="00C008DE">
        <w:rPr>
          <w:rFonts w:ascii="Times New Roman" w:eastAsia="Calibri" w:hAnsi="Times New Roman" w:cs="Times New Roman"/>
          <w:sz w:val="30"/>
          <w:szCs w:val="30"/>
        </w:rPr>
        <w:t xml:space="preserve">на основании представленных документов чрезвычайное происшествие обусловлено невнимательностью самой женщины, </w:t>
      </w:r>
      <w:r w:rsidR="00312F20" w:rsidRPr="00C008DE">
        <w:rPr>
          <w:rFonts w:ascii="Times New Roman" w:eastAsia="Calibri" w:hAnsi="Times New Roman" w:cs="Times New Roman"/>
          <w:sz w:val="30"/>
          <w:szCs w:val="30"/>
        </w:rPr>
        <w:t xml:space="preserve">травма является </w:t>
      </w:r>
      <w:r w:rsidR="00312F20" w:rsidRPr="00C008DE">
        <w:rPr>
          <w:rFonts w:ascii="Times New Roman" w:eastAsia="Calibri" w:hAnsi="Times New Roman" w:cs="Times New Roman"/>
          <w:b/>
          <w:sz w:val="30"/>
          <w:szCs w:val="30"/>
        </w:rPr>
        <w:t>БЫТОВОЙ</w:t>
      </w:r>
      <w:r w:rsidR="004E4920" w:rsidRPr="00C008DE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E4920" w:rsidRPr="00C008DE">
        <w:rPr>
          <w:rFonts w:ascii="Times New Roman" w:eastAsia="Calibri" w:hAnsi="Times New Roman" w:cs="Times New Roman"/>
          <w:b/>
          <w:sz w:val="30"/>
          <w:szCs w:val="30"/>
        </w:rPr>
        <w:t>несчастный случай в отчетность Госпромнадзора НЕ ВКЛЮЧЕН</w:t>
      </w:r>
    </w:p>
    <w:p w:rsidR="00792FE1" w:rsidRPr="00C008DE" w:rsidRDefault="000B6B07" w:rsidP="00752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792FE1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4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792FE1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04.03.2020 около 14 час. 30 мин. </w:t>
      </w:r>
      <w:r w:rsidR="005C48E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на горизонте минус 620м рудника Третьего рудоуправления ОАО «Беларуськалий» машинист подземной самоходной машины МТ-353 (Сечко Александр Иванович, 1967 г.р.), при доставке людей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5C48E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на подземный горный участок № 9 не справился с управлением, </w:t>
      </w:r>
      <w:r w:rsidR="005C48E0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в результате чего врезался в целик и получил травмы – перелом ног, рук, открытую черепно-мозговую. Доставлен в реанимационное отделение УЗ «Солигорская ЦРБ». Около 16 часов 35 мин. от полученных травм скончался (по сообщению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5C48E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УЗ «Солигорская ЦРБ»). Кроме этого пострадали 6 человек с получением различных травм (справочно: машинист горно-выемочных машин Наумович Алексей Анатольевич (предполагаемые травмы: переломы рук, ног); электрослесарь подземного внутрирудничного конвейерного транспорта (ПВРКТ) Гнуда Алексей Юрьевич 1995 г.р. (предполагаемые травмы: переломы рук, ног); электрослесарь подземного внутрирудничного конвейерного транспорта (ПВРКТ) Коренько Валерий Сергеевич 1998 г.р. (предполагаемые травмы: переломы рук, ног); электрослесарь Мыслейко Сергей Иванович 1981 г.р. (предполагаемые травмы: переломы ключицы); электрослесарь подземного горного участка ПГУ-9 Сулим Петр Васильевич 1972 г.р. (предполагаемые травмы: переломы рук, ног); горнорабочий очистного забоя Маркевич Руслан Анатольевич 1982 г.р. (предполагаемые травмы: переломы рук, ног). Все пострадавшие доставлены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5C48E0" w:rsidRPr="00C008DE">
        <w:rPr>
          <w:rFonts w:ascii="Times New Roman" w:eastAsia="Calibri" w:hAnsi="Times New Roman" w:cs="Times New Roman"/>
          <w:bCs/>
          <w:sz w:val="30"/>
          <w:szCs w:val="30"/>
        </w:rPr>
        <w:t>в УЗ «Солигорская ЦРБ», степень тяжести устанавливается.</w:t>
      </w:r>
      <w:r w:rsidR="00792FE1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792FE1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ГиВРМПиУБ (горный), Минское ОУ)</w:t>
      </w:r>
    </w:p>
    <w:p w:rsidR="00F647B5" w:rsidRPr="00C008DE" w:rsidRDefault="009D78E7" w:rsidP="00752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66396E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4.1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66396E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23.03.2020 около </w:t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15 час. 20 мин. </w:t>
      </w:r>
      <w:r w:rsidR="00FD630B" w:rsidRPr="00C008DE">
        <w:rPr>
          <w:rFonts w:ascii="Times New Roman" w:eastAsia="Calibri" w:hAnsi="Times New Roman" w:cs="Times New Roman"/>
          <w:bCs/>
          <w:sz w:val="30"/>
          <w:szCs w:val="30"/>
        </w:rPr>
        <w:t>(</w:t>
      </w:r>
      <w:r w:rsidR="00FD630B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сообщение о несчастном случае </w:t>
      </w:r>
      <w:r w:rsidR="004C278D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br/>
      </w:r>
      <w:r w:rsidR="00FD630B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 Витебское областное управление Госпромнадзора предоставлено Витебским областным управлением Департамента государственной </w:t>
      </w:r>
      <w:r w:rsidR="00FD630B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>инспекции труда Министерства труда и социальной защиты Республики Беларусь 30.03.2020 вх. №77, а также ООО «ПО «Энергокомплект» 06.04.2020 №582и с классификацией несчастного случая как «дорожно-транспортное происшествие»</w:t>
      </w:r>
      <w:r w:rsidR="00FC602E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- ДТП</w:t>
      </w:r>
      <w:r w:rsidR="00FD630B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)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во время проведения погрузочно-разгрузочных работ на территории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>ООО «ПО «Энергокомплект»</w:t>
      </w:r>
      <w:r w:rsidR="00537D1D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(г. Витебск, пр-т. Московский, 72)</w:t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с использование</w:t>
      </w:r>
      <w:r w:rsidR="008527BA" w:rsidRPr="00C008DE">
        <w:rPr>
          <w:rFonts w:ascii="Times New Roman" w:eastAsia="Calibri" w:hAnsi="Times New Roman" w:cs="Times New Roman"/>
          <w:bCs/>
          <w:sz w:val="30"/>
          <w:szCs w:val="30"/>
        </w:rPr>
        <w:t>м автомобильного крана КС-5576К</w:t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8527BA" w:rsidRPr="00C008DE">
        <w:rPr>
          <w:rFonts w:ascii="Times New Roman" w:eastAsia="Calibri" w:hAnsi="Times New Roman" w:cs="Times New Roman"/>
          <w:bCs/>
          <w:sz w:val="30"/>
          <w:szCs w:val="30"/>
        </w:rPr>
        <w:t>(</w:t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>рег. № 27-31-0764</w:t>
      </w:r>
      <w:r w:rsidR="008527BA" w:rsidRPr="00C008DE">
        <w:rPr>
          <w:rFonts w:ascii="Times New Roman" w:eastAsia="Calibri" w:hAnsi="Times New Roman" w:cs="Times New Roman"/>
          <w:bCs/>
          <w:sz w:val="30"/>
          <w:szCs w:val="30"/>
        </w:rPr>
        <w:t>)</w:t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стропальщик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8527B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ООО «ПО «Энергокомплект» </w:t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Наумов Александр Сергеевич выполнял работы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на высоте по расстроповке груза. В это время транспортное средство пришло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0C49B4" w:rsidRPr="00C008DE">
        <w:rPr>
          <w:rFonts w:ascii="Times New Roman" w:eastAsia="Calibri" w:hAnsi="Times New Roman" w:cs="Times New Roman"/>
          <w:bCs/>
          <w:sz w:val="30"/>
          <w:szCs w:val="30"/>
        </w:rPr>
        <w:t>в движение, Наумов А.С. упал с лестницы и получил при падении открытый подтаранный вывих левой стопы.</w:t>
      </w:r>
      <w:r w:rsidR="0054023B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100F22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(автомобильный кран), Витебское ОУ)</w:t>
      </w:r>
      <w:r w:rsidR="00F647B5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</w:p>
    <w:p w:rsidR="00F647B5" w:rsidRPr="00C008DE" w:rsidRDefault="00F647B5" w:rsidP="00F64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Согласно Акту (заключению) о технических причинах несчастного случая </w:t>
      </w:r>
      <w:r w:rsidR="002F0375" w:rsidRPr="00C008DE">
        <w:rPr>
          <w:rFonts w:ascii="Times New Roman" w:eastAsia="Calibri" w:hAnsi="Times New Roman" w:cs="Times New Roman"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от 04.05.2020, вх. Госпромнадзора от 08.05.2020 № 27/137-вн) докладной записке УПСиА (вх. Госпромнадзора от 12.05.2020 № 202) в связи с тем, что несчастный случай не имеет причин, связанных с аварией, инцидентом или техническим состоянием поднадзорного Департаменту грузоподъемного крана, 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>несчастный случай в отчетность Госпромнадзора НЕ ВКЛЮЧЕН.</w:t>
      </w:r>
    </w:p>
    <w:p w:rsidR="00165A38" w:rsidRPr="00C008DE" w:rsidRDefault="00D82AA1" w:rsidP="005F01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5F01EF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5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5F01EF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27.03.2020 около 16 час. 50 мин. </w:t>
      </w:r>
      <w:r w:rsidR="00691B83" w:rsidRPr="00C008DE">
        <w:rPr>
          <w:rFonts w:ascii="Times New Roman" w:eastAsia="Calibri" w:hAnsi="Times New Roman" w:cs="Times New Roman"/>
          <w:bCs/>
          <w:sz w:val="30"/>
          <w:szCs w:val="30"/>
        </w:rPr>
        <w:t>на горизонте минус 580 м рудника объекта строительства: «Петриковский ГОК» ОАО «Беларуськалий»</w:t>
      </w:r>
      <w:r w:rsidR="00773CFB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(Гомельская область, Петриковский район, ПОО: горные выработки диаметром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773CFB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от 1200 миллиметров и более, на которых ведутся подземные горные работы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773CFB" w:rsidRPr="00C008DE">
        <w:rPr>
          <w:rFonts w:ascii="Times New Roman" w:eastAsia="Calibri" w:hAnsi="Times New Roman" w:cs="Times New Roman"/>
          <w:bCs/>
          <w:sz w:val="30"/>
          <w:szCs w:val="30"/>
        </w:rPr>
        <w:t>(</w:t>
      </w:r>
      <w:r w:rsidR="00773CFB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без регистрационного номера – не подлежит регистрации</w:t>
      </w:r>
      <w:r w:rsidR="00773CFB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) объекта строительства: «Петриковский горно-обогатительный комплекс»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773CFB" w:rsidRPr="00C008DE">
        <w:rPr>
          <w:rFonts w:ascii="Times New Roman" w:eastAsia="Calibri" w:hAnsi="Times New Roman" w:cs="Times New Roman"/>
          <w:bCs/>
          <w:sz w:val="30"/>
          <w:szCs w:val="30"/>
        </w:rPr>
        <w:t>ОАО «Беларуськалий»)</w:t>
      </w:r>
      <w:r w:rsidR="00691B83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машинист горно-выемочной машины ОАО «Трест Шахтоспецстрой» Тупик Сергей Леонидович (1981 г.р.) при проходке околоствольного двора (устройство камеры центральной понижающей подстанции) на проходческом комплексе КРП-3 в результате обрушения отслоившихся пород кровли получил травму – перелом тазобедренного сустава. Доставлен в травматологическое отделение УЗ «Петриковская ЦРБ».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91B83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ГиВРМПиУБ (горный), Минское ОУ)</w:t>
      </w:r>
    </w:p>
    <w:p w:rsidR="00752A9A" w:rsidRPr="00C008DE" w:rsidRDefault="00D82AA1" w:rsidP="0043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437CD4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6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437CD4" w:rsidRPr="00C008DE">
        <w:rPr>
          <w:rFonts w:ascii="Times New Roman" w:eastAsia="Calibri" w:hAnsi="Times New Roman" w:cs="Times New Roman"/>
          <w:bCs/>
          <w:sz w:val="30"/>
          <w:szCs w:val="30"/>
        </w:rPr>
        <w:t> 19.04.2020 около 23 час. 30 мин. на Краснослободском руднике Второго рудоуправления ОАО «Беларуськалий» на горизонте минус 450м лавы №</w:t>
      </w:r>
      <w:r w:rsidR="00F02B92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437CD4" w:rsidRPr="00C008DE">
        <w:rPr>
          <w:rFonts w:ascii="Times New Roman" w:eastAsia="Calibri" w:hAnsi="Times New Roman" w:cs="Times New Roman"/>
          <w:bCs/>
          <w:sz w:val="30"/>
          <w:szCs w:val="30"/>
        </w:rPr>
        <w:t>6-1-Н подземного горного участка №</w:t>
      </w:r>
      <w:r w:rsidR="00F02B92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437CD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2 при переходе через работающий забойный скребковый конвейер СПЗ-2-228 получил травму левой ноги (оторвало ступню) горнорабочий очистного забоя </w:t>
      </w:r>
      <w:r w:rsidR="00F02B92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5 разряда </w:t>
      </w:r>
      <w:r w:rsidR="00437CD4" w:rsidRPr="00C008DE">
        <w:rPr>
          <w:rFonts w:ascii="Times New Roman" w:eastAsia="Calibri" w:hAnsi="Times New Roman" w:cs="Times New Roman"/>
          <w:bCs/>
          <w:sz w:val="30"/>
          <w:szCs w:val="30"/>
        </w:rPr>
        <w:t>Бондарь Сергей Васильевич</w:t>
      </w:r>
      <w:r w:rsidR="00F02B92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(</w:t>
      </w:r>
      <w:r w:rsidR="00437CD4" w:rsidRPr="00C008DE">
        <w:rPr>
          <w:rFonts w:ascii="Times New Roman" w:eastAsia="Calibri" w:hAnsi="Times New Roman" w:cs="Times New Roman"/>
          <w:bCs/>
          <w:sz w:val="30"/>
          <w:szCs w:val="30"/>
        </w:rPr>
        <w:t>1992 г</w:t>
      </w:r>
      <w:r w:rsidR="00F02B92"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="00437CD4" w:rsidRPr="00C008DE"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="00F02B92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.). Объект находился в рабочем состоянии. </w:t>
      </w:r>
      <w:r w:rsidR="00F02B92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ГиВРМПиУБ (горный), Минское ОУ)</w:t>
      </w:r>
    </w:p>
    <w:p w:rsidR="00437CD4" w:rsidRPr="00C008DE" w:rsidRDefault="00D82AA1" w:rsidP="00F54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78553E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7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78553E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22.04.2020 в 13 час. 25 мин. на </w:t>
      </w:r>
      <w:r w:rsidR="00D45535" w:rsidRPr="00C008DE">
        <w:rPr>
          <w:rFonts w:ascii="Times New Roman" w:eastAsia="Calibri" w:hAnsi="Times New Roman" w:cs="Times New Roman"/>
          <w:bCs/>
          <w:sz w:val="30"/>
          <w:szCs w:val="30"/>
        </w:rPr>
        <w:t>производственной площадке производственной базы №</w:t>
      </w:r>
      <w:r w:rsidR="009C28AA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D45535" w:rsidRPr="00C008DE">
        <w:rPr>
          <w:rFonts w:ascii="Times New Roman" w:eastAsia="Calibri" w:hAnsi="Times New Roman" w:cs="Times New Roman"/>
          <w:bCs/>
          <w:sz w:val="30"/>
          <w:szCs w:val="30"/>
        </w:rPr>
        <w:t>3 УП</w:t>
      </w:r>
      <w:r w:rsidR="009C28AA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D45535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«Мебельная фабрика «Лагуна» </w:t>
      </w:r>
      <w:r w:rsidR="009C28AA" w:rsidRPr="00C008DE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(г. Барановичи) </w:t>
      </w:r>
      <w:r w:rsidR="00EB4F7E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D45535" w:rsidRPr="00C008DE">
        <w:rPr>
          <w:rFonts w:ascii="Times New Roman" w:eastAsia="Calibri" w:hAnsi="Times New Roman" w:cs="Times New Roman"/>
          <w:bCs/>
          <w:sz w:val="30"/>
          <w:szCs w:val="30"/>
        </w:rPr>
        <w:t>при загрузке</w:t>
      </w:r>
      <w:r w:rsidR="009C28A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A16881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в прицеп автомобиля кунга автомашины </w:t>
      </w:r>
      <w:r w:rsidR="009C28AA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с применением крана автомобильного КС-55727-1 (субъект промышленной безопасности – ЗАО «Промснабсервис», г. Барановичи, ул. 50 лет ВЛКСМ, 27; зарегистрирован </w:t>
      </w:r>
      <w:r w:rsidR="00A1688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9C28AA" w:rsidRPr="00C008DE">
        <w:rPr>
          <w:rFonts w:ascii="Times New Roman" w:eastAsia="Calibri" w:hAnsi="Times New Roman" w:cs="Times New Roman"/>
          <w:bCs/>
          <w:sz w:val="30"/>
          <w:szCs w:val="30"/>
        </w:rPr>
        <w:t>в Брестском областном управлении Госпромнадзора 30.03.2018 за № 26-31-1475)</w:t>
      </w:r>
      <w:r w:rsidR="00D45535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произошла расстроповка груза</w:t>
      </w:r>
      <w:r w:rsidR="00EB4F7E" w:rsidRPr="00C008DE">
        <w:rPr>
          <w:rFonts w:ascii="Times New Roman" w:eastAsia="Calibri" w:hAnsi="Times New Roman" w:cs="Times New Roman"/>
          <w:bCs/>
          <w:sz w:val="30"/>
          <w:szCs w:val="30"/>
        </w:rPr>
        <w:t>, застропованного с применением цепного стропа</w:t>
      </w:r>
      <w:r w:rsidR="00D45535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. Падающим грузом придавило находившегося на небезопасном расстоянии </w:t>
      </w:r>
      <w:r w:rsidR="00046EAB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водителя УП «Мебельная фабрика «Лагуна» </w:t>
      </w:r>
      <w:r w:rsidR="00EE50B6" w:rsidRPr="00C008DE">
        <w:rPr>
          <w:rFonts w:ascii="Times New Roman" w:eastAsia="Calibri" w:hAnsi="Times New Roman" w:cs="Times New Roman"/>
          <w:bCs/>
          <w:sz w:val="30"/>
          <w:szCs w:val="30"/>
        </w:rPr>
        <w:t>(Ошмянко Геннадий Леонидович, 57 лет)</w:t>
      </w:r>
      <w:r w:rsidR="00D45535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загружаемой автомашины.</w:t>
      </w:r>
      <w:r w:rsidR="00EB4F7E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301A34" w:rsidRPr="00C008DE">
        <w:rPr>
          <w:rFonts w:ascii="Times New Roman" w:eastAsia="Calibri" w:hAnsi="Times New Roman" w:cs="Times New Roman"/>
          <w:bCs/>
          <w:sz w:val="30"/>
          <w:szCs w:val="30"/>
        </w:rPr>
        <w:t>Предполагаемые причины возникновения ЧП: нарушение правил ведения погрузо-разгрузочных работ; неверные действия машиниста крана</w:t>
      </w:r>
      <w:r w:rsidR="00575531"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="00301A3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EB4F7E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(автомобильный кран), Брестское ОУ)</w:t>
      </w:r>
    </w:p>
    <w:p w:rsidR="00A51019" w:rsidRPr="00C008DE" w:rsidRDefault="00A51019" w:rsidP="00A510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(7.1)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28.05.2020 в 12 час. 30 мин. на складе готовой продукции ОАО «Минский домостроительный комбинат» при проведении работ по монтажу крана мостового электрического двухбалочного опорного КМ 20/5-А5-22,5 (изготовитель УП «Амкодор-ДОМЗ») произошло падение (с высоты около 7 метров от уровня земли) начальника монтажного участка УП «Амкодор-ДОМЗ» Травничева Ю.В. (1973 г.р.), вызвавшее травмирование со смертельным исходом.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ПСиА (мостовой кран), Минское ГУ)</w:t>
      </w:r>
    </w:p>
    <w:p w:rsidR="009D1A67" w:rsidRPr="00C008DE" w:rsidRDefault="00EE668C" w:rsidP="00A510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Несчастный случай 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>не связан</w:t>
      </w:r>
      <w:r w:rsidRPr="00C008DE">
        <w:rPr>
          <w:rFonts w:ascii="Times New Roman" w:eastAsia="Calibri" w:hAnsi="Times New Roman" w:cs="Times New Roman"/>
          <w:sz w:val="30"/>
          <w:szCs w:val="30"/>
        </w:rPr>
        <w:t xml:space="preserve"> с </w:t>
      </w:r>
      <w:r w:rsidR="004016F0" w:rsidRPr="00C008DE">
        <w:rPr>
          <w:rFonts w:ascii="Times New Roman" w:eastAsia="Calibri" w:hAnsi="Times New Roman" w:cs="Times New Roman"/>
          <w:sz w:val="30"/>
          <w:szCs w:val="30"/>
        </w:rPr>
        <w:t xml:space="preserve">эксплуатацией, </w:t>
      </w:r>
      <w:r w:rsidRPr="00C008DE">
        <w:rPr>
          <w:rFonts w:ascii="Times New Roman" w:eastAsia="Calibri" w:hAnsi="Times New Roman" w:cs="Times New Roman"/>
          <w:sz w:val="30"/>
          <w:szCs w:val="30"/>
        </w:rPr>
        <w:t>отказом в работе или повреждением потенциально опасного объекта.</w:t>
      </w:r>
    </w:p>
    <w:p w:rsidR="00EE668C" w:rsidRPr="00C008DE" w:rsidRDefault="00F5453C" w:rsidP="00A510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(8)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 29.05.2020 около 15 час. 00 мин. на участке дробления рудника Четвертого рудоуправления ОАО «Беларуськалий» (рег. номер ОПО №33133-17-5-110 от 24.03.2017) при обслуживании ленточного конвейера КЛС-1600 поз. 101Б (в районе натяжного барабана) машинист конвейера </w:t>
      </w:r>
      <w:r w:rsidR="003D1130" w:rsidRPr="00C008DE">
        <w:rPr>
          <w:rFonts w:ascii="Times New Roman" w:eastAsia="Calibri" w:hAnsi="Times New Roman" w:cs="Times New Roman"/>
          <w:bCs/>
          <w:sz w:val="30"/>
          <w:szCs w:val="30"/>
        </w:rPr>
        <w:t>Скрыпко Ольга Александровна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(1985 г.р., разряд 3) получила травму правой руки (рука попала под вращающийся ролик нижней ветви ленты конвейера). Объект находился в рабочем состоянии.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ГиВРМПиУБ (горный), Минское ОУ)</w:t>
      </w:r>
    </w:p>
    <w:p w:rsidR="00877191" w:rsidRPr="00C008DE" w:rsidRDefault="00877191" w:rsidP="005256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(9) 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05.06.2020 в 19 час. 45 мин.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(сообщение поступило в Госпромнадзор 19.06.2020)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на руднике 1-го рудоуправления ОАО «Беларуськалий» при выполнении маневров с машиной погрузочной 2-ПНБ2 в подготовительных выработках блока 2ю-1 главного южного направления горизонта на отметке минус 430м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>был травмирован машинист горных выемочных машин подземного горного участка ПГУ-7 Муха Сергей Иванович (1969 г.р., стаж работы по профессии с 14.01.2001).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ГиВРМПиУБ (горный), Минское ОУ)</w:t>
      </w:r>
    </w:p>
    <w:p w:rsidR="005256CF" w:rsidRPr="00C008DE" w:rsidRDefault="005256CF" w:rsidP="005256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877191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10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) 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10.06.2020 около 19 час. 10 мин. на промышленной площадке рудника Четвертого рудоуправления ОАО «Беларуськалий» (рег. номер ОПО №33133-17-5-110 от 24.03.2017) </w:t>
      </w:r>
      <w:r w:rsidR="009A695E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электрослесарь 4-го разряда участка подземного ремонтно-наладочного участка Герасимович Илья Юрьевич (1998 г.р.) при ремонте самоходного вагона 5ВС-15М комплекса КРП № 19 </w:t>
      </w:r>
      <w:r w:rsidR="009A695E" w:rsidRPr="00C008DE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подземного горного участка № 5 предположительно с почвы выработки или с подножки кабины произвел включение самоходного вагона, при этом вагон начал движение и прижал его к стенке выработки, в результате чего Герасимович И.Ю. получил травмы несовместимые </w:t>
      </w:r>
      <w:r w:rsidR="009A695E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с жизнью. </w:t>
      </w:r>
      <w:r w:rsidR="009A695E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(вид надзора – ГиВРМПиУБ (горный), Минское ОУ)</w:t>
      </w:r>
      <w:r w:rsidR="004016F0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</w:p>
    <w:p w:rsidR="004016F0" w:rsidRPr="00C008DE" w:rsidRDefault="004016F0" w:rsidP="005256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(10.1) 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21.06.2020 около 13 час. 00 мин. в парке культуры и отдыха им. Челюскинцев в г. Минске, слесарь-ремонтник 5 разряда службы по ремонту и эксплуатации аттракционов КУП «Минскзеленстрой» Хмеленок А.В., выполняя работы на высоте около 4 метров на приставной лестнице, связанные с демонтажем декоративных фрагментов аттракциона «Детская цепочная карусель» (субъект хозяйствования ООО «Парк Инвест», аттракцион не вводился в эксплуатацию после межсезонной консервации, допуск в эксплуатацию не получал), потерял сознание и повис на монтажном поясе. В бессознательном состоянии был снят прибывшим нарядом Первомайского РОЧС. Бригадой скорой медицинской помощи была оказана реанимационная помощь, но спасти пострадавшего не удалось.</w:t>
      </w:r>
    </w:p>
    <w:p w:rsidR="004016F0" w:rsidRPr="00C008DE" w:rsidRDefault="004016F0" w:rsidP="00401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Несчастный случай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не связан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с эксплуатацией, отказом в работе или повреждением потенциально опасного объекта.</w:t>
      </w:r>
    </w:p>
    <w:p w:rsidR="00F45409" w:rsidRPr="00C008DE" w:rsidRDefault="00F45409" w:rsidP="00F45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(11) 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02.07.2020 около 00 час. 15 мин. на Петриковском горно-обогатительном комплексе ОАО «Беларуськалий», потенциально опасный объект: «Горные выработки диаметром 1200мм и более, в которых ведутся подземные горные работы» (Гомельская область, Петриковский район) </w:t>
      </w:r>
      <w:r w:rsidR="00A91311" w:rsidRPr="00C008DE">
        <w:rPr>
          <w:rFonts w:ascii="Times New Roman" w:eastAsia="Calibri" w:hAnsi="Times New Roman" w:cs="Times New Roman"/>
          <w:bCs/>
          <w:sz w:val="30"/>
          <w:szCs w:val="30"/>
        </w:rPr>
        <w:t>электромеханик Павлюкевич 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С.Н. и электрослесарь Варашкевич Р.В. </w:t>
      </w:r>
      <w:r w:rsidR="00A91311" w:rsidRPr="00C008DE">
        <w:rPr>
          <w:rFonts w:ascii="Times New Roman" w:eastAsia="Calibri" w:hAnsi="Times New Roman" w:cs="Times New Roman"/>
          <w:bCs/>
          <w:sz w:val="30"/>
          <w:szCs w:val="30"/>
        </w:rPr>
        <w:t>горно-капитального участка № 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2 (ГКУ-2) ОАО «Трест Шахтоспецстрой» осуществляли ремонт электрооборудования ячейки КРУВ № 6 трансформаторной подстанции </w:t>
      </w:r>
      <w:r w:rsidR="00A9131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КТПВШ 630/10, питающей проходческий комплекс КРП-3 № 69 на горизонте </w:t>
      </w:r>
      <w:r w:rsidR="00A9131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минус 580 метров рудника Петриковского ГОКа. В результате несогласованных действий по отключению электроснабжения</w:t>
      </w:r>
      <w:r w:rsidR="00913533" w:rsidRPr="00C008DE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электромеханик Павлюкевич Сергей Николаевич (1993 г.р.) получил электротравму несовместимую с жизнью.</w:t>
      </w:r>
    </w:p>
    <w:p w:rsidR="003716B1" w:rsidRPr="00C008DE" w:rsidRDefault="006755B1" w:rsidP="00371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(12) </w:t>
      </w:r>
      <w:r w:rsidR="000D7986" w:rsidRPr="00C008DE">
        <w:rPr>
          <w:rFonts w:ascii="Times New Roman" w:eastAsia="Calibri" w:hAnsi="Times New Roman" w:cs="Times New Roman"/>
          <w:bCs/>
          <w:sz w:val="30"/>
          <w:szCs w:val="30"/>
        </w:rPr>
        <w:t>07.07.2020 около 00 час. 09 мин. на ОАО «Беларуськалий», опасный производственный объект: «Производственная площадка Краснослободского рудника Второго рудоуправления ОАО «Беларуськалий» на котором ведутся горные работы (</w:t>
      </w:r>
      <w:r w:rsidR="00F45838" w:rsidRPr="00C008DE">
        <w:rPr>
          <w:rFonts w:ascii="Times New Roman" w:eastAsia="Calibri" w:hAnsi="Times New Roman" w:cs="Times New Roman"/>
          <w:bCs/>
          <w:sz w:val="30"/>
          <w:szCs w:val="30"/>
        </w:rPr>
        <w:t>Минская область, г. Солигорск, ул. Коржа, 5</w:t>
      </w:r>
      <w:r w:rsidR="000D7986" w:rsidRPr="00C008DE">
        <w:rPr>
          <w:rFonts w:ascii="Times New Roman" w:eastAsia="Calibri" w:hAnsi="Times New Roman" w:cs="Times New Roman"/>
          <w:bCs/>
          <w:sz w:val="30"/>
          <w:szCs w:val="30"/>
        </w:rPr>
        <w:t>)</w:t>
      </w:r>
      <w:r w:rsidR="00F45838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в смену с 00 час. 35 мин. до 08 час. 00 мин. на горизонте минус 450 м лавы №7-</w:t>
      </w:r>
      <w:r w:rsidR="00F45838" w:rsidRPr="00C008DE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I</w:t>
      </w:r>
      <w:r w:rsidR="00F45838" w:rsidRPr="00C008DE">
        <w:rPr>
          <w:rFonts w:ascii="Times New Roman" w:eastAsia="Calibri" w:hAnsi="Times New Roman" w:cs="Times New Roman"/>
          <w:bCs/>
          <w:sz w:val="30"/>
          <w:szCs w:val="30"/>
        </w:rPr>
        <w:t>-</w:t>
      </w:r>
      <w:r w:rsidR="00F45838" w:rsidRPr="00C008DE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C</w:t>
      </w:r>
      <w:r w:rsidR="00F45838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подземного горного участка № 3 </w:t>
      </w:r>
      <w:r w:rsidR="00C91009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горнорабочий очистного забоя Сухоцкий В.В. </w:t>
      </w:r>
      <w:r w:rsidR="00F45838" w:rsidRPr="00C008DE">
        <w:rPr>
          <w:rFonts w:ascii="Times New Roman" w:eastAsia="Calibri" w:hAnsi="Times New Roman" w:cs="Times New Roman"/>
          <w:bCs/>
          <w:sz w:val="30"/>
          <w:szCs w:val="30"/>
        </w:rPr>
        <w:t>при работе с метательной установкой МЗК получил травму левой руки</w:t>
      </w:r>
      <w:r w:rsidR="00C91009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  <w:r w:rsidR="003716B1" w:rsidRPr="00C008DE">
        <w:rPr>
          <w:rFonts w:ascii="Times New Roman" w:eastAsia="Calibri" w:hAnsi="Times New Roman" w:cs="Times New Roman"/>
          <w:bCs/>
          <w:sz w:val="30"/>
          <w:szCs w:val="30"/>
        </w:rPr>
        <w:t>Причина несчастного случая – устанавливается, степень тяжести производственной травмы – предварительно тяжелая (осколочный перелом 2-х костей предплечья левой руки).</w:t>
      </w:r>
    </w:p>
    <w:p w:rsidR="001C2520" w:rsidRPr="00C008DE" w:rsidRDefault="00A84967" w:rsidP="001C2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(13) </w:t>
      </w:r>
      <w:r w:rsidR="001C252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15.07.2020г около 3 часов 50 мин. на ОАО «Беларуськалий», опасный производственный объект: </w:t>
      </w:r>
      <w:r w:rsidR="001C2520"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промышленная площадка 1-го </w:t>
      </w:r>
      <w:r w:rsidR="001C2520"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рудоуправления, регистрационный номер ОПО № 33133-17-5-103 от 24.03.2017 года (Минская область, г. Солигорск, ул. Коржа, 5) в смену с 0 часов 20 мин. до 7 часов 20 мин. на селективной лаве № 12 горизонта минус 200м рудника 1РУ машинист горно-выемочных машин 7 разряда Белов Михаил Владимирович,1981 г.р., закончив работу на очистном комбайне </w:t>
      </w:r>
      <w:r w:rsidR="001C2520" w:rsidRPr="00C008D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SL</w:t>
      </w:r>
      <w:r w:rsidR="001C2520"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>-500</w:t>
      </w:r>
      <w:r w:rsidR="001C2520" w:rsidRPr="00C008D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="001C2520"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передвигаясь под линейной крепью, споткнулся о домкрат передвижки крепи К-4 № 1, в результате чего потерял равновесие и упал на металлическую часть конструкции крепи, получив травму левой ноги.</w:t>
      </w:r>
      <w:r w:rsidR="001C2520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Причина несчастного случая – личная неосторожность, несоблюдение требований законодательства </w:t>
      </w:r>
      <w:r w:rsidR="001C2520"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>в области охраны труда, степень тяжести производственной травмы – устанавливается (нет заключения учреждения здравоохранения), травма – перелом коленной чашечки</w:t>
      </w:r>
      <w:r w:rsidR="006509F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левой ноги</w:t>
      </w:r>
      <w:r w:rsidR="001C2520"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574370" w:rsidRPr="00C008DE" w:rsidRDefault="00CE5A88" w:rsidP="0057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(14)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C008DE">
        <w:rPr>
          <w:rFonts w:ascii="Times New Roman" w:hAnsi="Times New Roman" w:cs="Times New Roman"/>
          <w:sz w:val="30"/>
          <w:szCs w:val="30"/>
        </w:rPr>
        <w:t xml:space="preserve">22.07.2020 в 19.15 (специальное донесение получено 22.07.2020 </w:t>
      </w:r>
      <w:r w:rsidRPr="00C008DE">
        <w:rPr>
          <w:rFonts w:ascii="Times New Roman" w:hAnsi="Times New Roman" w:cs="Times New Roman"/>
          <w:sz w:val="30"/>
          <w:szCs w:val="30"/>
        </w:rPr>
        <w:br/>
        <w:t xml:space="preserve">в 23.44) аварийная бригада Оршанского участка ОАО «Витебсклифт» получив вызов о застревании пассажиров в лифте, расположенном </w:t>
      </w:r>
      <w:r w:rsidRPr="00C008DE">
        <w:rPr>
          <w:rFonts w:ascii="Times New Roman" w:hAnsi="Times New Roman" w:cs="Times New Roman"/>
          <w:sz w:val="30"/>
          <w:szCs w:val="30"/>
        </w:rPr>
        <w:br/>
        <w:t xml:space="preserve">в Коммунальном специализированном унитарном предприятии «Гостиница-Орша» (Витебская обл., г. Орша, ул. Мира, д. 11), выехала на эвакуацию пассажиров. Приехав в гостиницу, бригада эвакуировала пассажиров </w:t>
      </w:r>
      <w:r w:rsidRPr="00C008DE">
        <w:rPr>
          <w:rFonts w:ascii="Times New Roman" w:hAnsi="Times New Roman" w:cs="Times New Roman"/>
          <w:sz w:val="30"/>
          <w:szCs w:val="30"/>
        </w:rPr>
        <w:br/>
        <w:t xml:space="preserve">и электромеханик Аладьев А.В. начал устранять неисправности лифта. </w:t>
      </w:r>
      <w:r w:rsidRPr="00C008DE">
        <w:rPr>
          <w:rFonts w:ascii="Times New Roman" w:hAnsi="Times New Roman" w:cs="Times New Roman"/>
          <w:sz w:val="30"/>
          <w:szCs w:val="30"/>
        </w:rPr>
        <w:br/>
        <w:t>При выполнении данной работы он упал в приямок лифта и получил травмы ног, после чего был госпитализирован в УЗ ««Оршанская центральная поликлиника». Лифт на момент несчастного случая не эксплуатировался. Мероприятия по установлению причин и ликвидации последствий несчастного случая будут установлены комиссией по расследованию несчастного случая.</w:t>
      </w:r>
      <w:r w:rsidR="00574370" w:rsidRPr="00C008DE">
        <w:rPr>
          <w:rFonts w:ascii="Times New Roman" w:hAnsi="Times New Roman" w:cs="Times New Roman"/>
          <w:sz w:val="30"/>
          <w:szCs w:val="30"/>
        </w:rPr>
        <w:t xml:space="preserve"> Степень тяжести производственной травмы – тяжелая, травма – перелом ноги и бедра.</w:t>
      </w:r>
    </w:p>
    <w:p w:rsidR="00C24280" w:rsidRPr="00C008DE" w:rsidRDefault="00C24280" w:rsidP="00C24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08D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(15)</w:t>
      </w: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28.07.2020 в 17 ч. 30 мин. (в Госпромнадзор информация поступила 30.07.2020 из Новогрудского межрайонного отдела Департамента государственной инспекции труда) на </w:t>
      </w:r>
      <w:r w:rsidRPr="00C008DE">
        <w:rPr>
          <w:rFonts w:ascii="Times New Roman" w:hAnsi="Times New Roman" w:cs="Times New Roman"/>
          <w:sz w:val="30"/>
          <w:szCs w:val="30"/>
        </w:rPr>
        <w:t xml:space="preserve">площадке строительства склада </w:t>
      </w:r>
      <w:r w:rsidRPr="00C008DE">
        <w:rPr>
          <w:rFonts w:ascii="Times New Roman" w:hAnsi="Times New Roman" w:cs="Times New Roman"/>
          <w:sz w:val="30"/>
          <w:szCs w:val="30"/>
        </w:rPr>
        <w:br/>
        <w:t>в д. Попковичи Новогрудского района Гродненской области, принадлежащего ИП Тихонович Н.Н. при выполнении строительно-монтажных работ по возведению кровли строящегося склада</w:t>
      </w: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008DE">
        <w:rPr>
          <w:rFonts w:ascii="Times New Roman" w:hAnsi="Times New Roman" w:cs="Times New Roman"/>
          <w:sz w:val="30"/>
          <w:szCs w:val="30"/>
        </w:rPr>
        <w:t>с помощью грузоподъемного крана, принадлежащего ДУ «Новогрудское ПМС» (</w:t>
      </w:r>
      <w:r w:rsidRPr="00C008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кран автомобильный КС-45729А-4, рег.№ 29-31-1515, 2008 года изготовления, грузоподъемность 16,2 тонн. Полное техническое освидетельствование проведено 12.04.2018 экспертом ГП ДИЭКОС». Техническое диагностирование проведено 06.03.2018 экспертом ГП «ДИЭКОС»), обрушилась железобетонная ферма. Падающей фермой был смертельно травмирован, находящийся в опасной зоне работы крана, мужчина (Кипра А.Т., 19.05.1960 г.р., работник ИП Тиханович Н.Н.). Несчастный случай на техническое состояние потенциально опасного объекта и его работоспособность влияния не оказал. </w:t>
      </w:r>
    </w:p>
    <w:p w:rsidR="00C24280" w:rsidRPr="00C008DE" w:rsidRDefault="00C24280" w:rsidP="00C242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008DE">
        <w:rPr>
          <w:rFonts w:ascii="Times New Roman" w:hAnsi="Times New Roman" w:cs="Times New Roman"/>
          <w:sz w:val="30"/>
          <w:szCs w:val="30"/>
        </w:rPr>
        <w:t xml:space="preserve">Причины возникновения чрезвычайного происшествия (в т.ч. вследствие возможных нарушений требований нормативных правовых актов), </w:t>
      </w:r>
      <w:r w:rsidRPr="00C008DE">
        <w:rPr>
          <w:rFonts w:ascii="Times New Roman" w:hAnsi="Times New Roman" w:cs="Times New Roman"/>
          <w:sz w:val="30"/>
          <w:szCs w:val="30"/>
        </w:rPr>
        <w:lastRenderedPageBreak/>
        <w:t>уточняются. Участие в расследовании примет главный государственный инспектор Гродненского областного управления Госпромнадзора Юрчик В.Ч.</w:t>
      </w:r>
    </w:p>
    <w:p w:rsidR="00A84967" w:rsidRPr="00C008DE" w:rsidRDefault="00A84967" w:rsidP="00371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  <w:highlight w:val="cyan"/>
        </w:rPr>
      </w:pPr>
    </w:p>
    <w:p w:rsidR="00C24280" w:rsidRPr="00C008DE" w:rsidRDefault="00C24280" w:rsidP="00371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  <w:highlight w:val="cyan"/>
        </w:rPr>
      </w:pPr>
    </w:p>
    <w:p w:rsidR="00F5453C" w:rsidRPr="00C008DE" w:rsidRDefault="00F5453C" w:rsidP="00A510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9D78E7" w:rsidRPr="00C008DE" w:rsidRDefault="009D78E7" w:rsidP="00022C64">
      <w:pPr>
        <w:tabs>
          <w:tab w:val="left" w:pos="1190"/>
        </w:tabs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sz w:val="30"/>
          <w:szCs w:val="30"/>
        </w:rPr>
        <w:t>Примечание:</w:t>
      </w:r>
      <w:r w:rsidRPr="00C008DE">
        <w:rPr>
          <w:rFonts w:ascii="Times New Roman" w:eastAsia="Calibri" w:hAnsi="Times New Roman" w:cs="Times New Roman"/>
          <w:sz w:val="30"/>
          <w:szCs w:val="30"/>
        </w:rPr>
        <w:tab/>
        <w:t xml:space="preserve">1. Под порядковым номером (в скобках) указаны несчастные случаи, информация о которых поступила </w:t>
      </w:r>
      <w:r w:rsidR="001039E1" w:rsidRPr="00C008DE">
        <w:rPr>
          <w:rFonts w:ascii="Times New Roman" w:eastAsia="Calibri" w:hAnsi="Times New Roman" w:cs="Times New Roman"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sz w:val="30"/>
          <w:szCs w:val="30"/>
        </w:rPr>
        <w:t>в Госпромнадзор.</w:t>
      </w:r>
    </w:p>
    <w:p w:rsidR="009D78E7" w:rsidRPr="00C008DE" w:rsidRDefault="009D78E7" w:rsidP="00022C64">
      <w:pPr>
        <w:tabs>
          <w:tab w:val="left" w:pos="1190"/>
        </w:tabs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8DE">
        <w:rPr>
          <w:rFonts w:ascii="Times New Roman" w:eastAsia="Calibri" w:hAnsi="Times New Roman" w:cs="Times New Roman"/>
          <w:sz w:val="30"/>
          <w:szCs w:val="30"/>
        </w:rPr>
        <w:tab/>
        <w:t>2. Под порядковым номером (вне скобок) указаны несчастные случаи, зарегистрированные Госпромнадзором.</w:t>
      </w:r>
    </w:p>
    <w:p w:rsidR="00BF53BB" w:rsidRPr="00C008DE" w:rsidRDefault="00BF53BB" w:rsidP="0043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5A7C8A" w:rsidRPr="00C008DE" w:rsidRDefault="005A7C8A" w:rsidP="000739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sz w:val="30"/>
          <w:szCs w:val="30"/>
        </w:rPr>
        <w:t>****Аварии, зарегистрированные и подлежащие учету Госпромнадзором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br/>
        <w:t>в 20</w:t>
      </w:r>
      <w:r w:rsidR="00BD544C" w:rsidRPr="00C008DE">
        <w:rPr>
          <w:rFonts w:ascii="Times New Roman" w:eastAsia="Calibri" w:hAnsi="Times New Roman" w:cs="Times New Roman"/>
          <w:b/>
          <w:sz w:val="30"/>
          <w:szCs w:val="30"/>
        </w:rPr>
        <w:t>20</w:t>
      </w:r>
      <w:r w:rsidRPr="00C008DE">
        <w:rPr>
          <w:rFonts w:ascii="Times New Roman" w:eastAsia="Calibri" w:hAnsi="Times New Roman" w:cs="Times New Roman"/>
          <w:b/>
          <w:sz w:val="30"/>
          <w:szCs w:val="30"/>
        </w:rPr>
        <w:t xml:space="preserve"> году </w:t>
      </w:r>
      <w:r w:rsidRPr="00C008DE">
        <w:rPr>
          <w:rFonts w:ascii="Times New Roman" w:eastAsia="Calibri" w:hAnsi="Times New Roman" w:cs="Times New Roman"/>
          <w:sz w:val="30"/>
          <w:szCs w:val="30"/>
        </w:rPr>
        <w:t>(безопасность перевозки опасных грузов)</w:t>
      </w:r>
    </w:p>
    <w:p w:rsidR="004B76C3" w:rsidRPr="00C008DE" w:rsidRDefault="00D97A00" w:rsidP="0007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1.</w:t>
      </w:r>
      <w:r w:rsidR="006C3282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F11A56" w:rsidRPr="00C008DE">
        <w:rPr>
          <w:rFonts w:ascii="Times New Roman" w:eastAsia="Calibri" w:hAnsi="Times New Roman" w:cs="Times New Roman"/>
          <w:bCs/>
          <w:sz w:val="30"/>
          <w:szCs w:val="30"/>
        </w:rPr>
        <w:t>НЕТ</w:t>
      </w:r>
    </w:p>
    <w:p w:rsidR="00752A9A" w:rsidRPr="00C008DE" w:rsidRDefault="00752A9A" w:rsidP="0007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9628D3" w:rsidRPr="00C008DE" w:rsidRDefault="00667FAE" w:rsidP="00E55192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*</w:t>
      </w:r>
      <w:r w:rsidR="009628D3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**</w:t>
      </w:r>
      <w:r w:rsidR="006C3282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*</w:t>
      </w:r>
      <w:r w:rsidR="009628D3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*Инциденты, зарегистрированные и подлежащие учету Госпромнадзором</w:t>
      </w:r>
      <w:r w:rsidR="009628D3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br/>
        <w:t>в 20</w:t>
      </w:r>
      <w:r w:rsidR="00BD544C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20</w:t>
      </w:r>
      <w:r w:rsidR="009628D3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 году </w:t>
      </w:r>
      <w:r w:rsidR="009628D3" w:rsidRPr="00C008DE">
        <w:rPr>
          <w:rFonts w:ascii="Times New Roman" w:eastAsia="Calibri" w:hAnsi="Times New Roman" w:cs="Times New Roman"/>
          <w:bCs/>
          <w:sz w:val="30"/>
          <w:szCs w:val="30"/>
        </w:rPr>
        <w:t>(безопасность перевозки опасных грузов)</w:t>
      </w:r>
    </w:p>
    <w:p w:rsidR="00581289" w:rsidRPr="00C008DE" w:rsidRDefault="00581289" w:rsidP="00E55192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4B76C3" w:rsidRPr="00C008DE" w:rsidRDefault="009628D3" w:rsidP="0007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1.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CC36DC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18.01.2020 на перегоне Копысь-Шклов транспортного РУП «Могилевское отделение Белорусской железной дороги» в поезде № 2225, вагоне-цистерне № 74986761 обнаружена капельная течь дизельного топлива (1-2 капли в минуту)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CC36DC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по трещине клапана сливного прибора. Станция отправления груза – ст. Новополоцк РУП «Витебское отделение Белорусской железной дороги» (грузоотправитель – ОАО «Нафтан»), станция назначения – ст. Чернигов Юго-западная железная дорога (грузополучатель – </w:t>
      </w:r>
      <w:r w:rsidR="008F1E04" w:rsidRPr="00C008DE">
        <w:rPr>
          <w:rFonts w:ascii="Times New Roman" w:eastAsia="Calibri" w:hAnsi="Times New Roman" w:cs="Times New Roman"/>
          <w:bCs/>
          <w:sz w:val="30"/>
          <w:szCs w:val="30"/>
        </w:rPr>
        <w:t>ООО «Торговый дом «Газтрим» Украина</w:t>
      </w:r>
      <w:r w:rsidR="00CC36DC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). Согласно акту технического расследования причин инцидента утечка опасного груза произошла ввиду технической неисправности универсального сливного прибора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CC36DC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из-за образования трещины на внутренней стенке корпуса. Перекачка груза </w:t>
      </w:r>
      <w:r w:rsidR="00DC4E21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CC36DC" w:rsidRPr="00C008DE">
        <w:rPr>
          <w:rFonts w:ascii="Times New Roman" w:eastAsia="Calibri" w:hAnsi="Times New Roman" w:cs="Times New Roman"/>
          <w:bCs/>
          <w:sz w:val="30"/>
          <w:szCs w:val="30"/>
        </w:rPr>
        <w:t>из вагона-цистерны № 74986761 в вагон-цистерну № 74746660 осуществлена средствами пожарного аварийно-спасательного поезда станции Могилев. Вреда жизни и здоровью людей, имуществу и окружающей среде не нанесено. Пострадавших нет.</w:t>
      </w:r>
    </w:p>
    <w:p w:rsidR="00CC36DC" w:rsidRPr="00C008DE" w:rsidRDefault="00CC36DC" w:rsidP="00CC36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</w:t>
      </w:r>
      <w:r w:rsidR="00207C46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Акту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технического расследования причин инцидента от 07.02.2020 № 1</w:t>
      </w:r>
      <w:bookmarkStart w:id="1" w:name="bookmark0"/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(вх. Госпромнадзора от </w:t>
      </w:r>
      <w:r w:rsidR="00207C46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21.04.2020 № 489-инф), </w:t>
      </w:r>
      <w:bookmarkEnd w:id="1"/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в соответствии с Законом Республики Беларусь «О перевозке опасных грузов» инцидент </w:t>
      </w:r>
      <w:r w:rsidR="00207C46"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УЧТЕН</w:t>
      </w:r>
      <w:r w:rsidR="00207C46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207C46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в Госпромнадзоре (докладная записка УПОГ от </w:t>
      </w:r>
      <w:r w:rsidR="00207C46" w:rsidRPr="00C008DE">
        <w:rPr>
          <w:rFonts w:ascii="Times New Roman" w:eastAsia="Calibri" w:hAnsi="Times New Roman" w:cs="Times New Roman"/>
          <w:bCs/>
          <w:sz w:val="30"/>
          <w:szCs w:val="30"/>
        </w:rPr>
        <w:t>11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.0</w:t>
      </w:r>
      <w:r w:rsidR="00207C46" w:rsidRPr="00C008DE">
        <w:rPr>
          <w:rFonts w:ascii="Times New Roman" w:eastAsia="Calibri" w:hAnsi="Times New Roman" w:cs="Times New Roman"/>
          <w:bCs/>
          <w:sz w:val="30"/>
          <w:szCs w:val="30"/>
        </w:rPr>
        <w:t>5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.20</w:t>
      </w:r>
      <w:r w:rsidR="00207C46" w:rsidRPr="00C008DE">
        <w:rPr>
          <w:rFonts w:ascii="Times New Roman" w:eastAsia="Calibri" w:hAnsi="Times New Roman" w:cs="Times New Roman"/>
          <w:bCs/>
          <w:sz w:val="30"/>
          <w:szCs w:val="30"/>
        </w:rPr>
        <w:t>20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№ </w:t>
      </w:r>
      <w:r w:rsidR="00207C46" w:rsidRPr="00C008DE">
        <w:rPr>
          <w:rFonts w:ascii="Times New Roman" w:eastAsia="Calibri" w:hAnsi="Times New Roman" w:cs="Times New Roman"/>
          <w:bCs/>
          <w:sz w:val="30"/>
          <w:szCs w:val="30"/>
        </w:rPr>
        <w:t>199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).</w:t>
      </w:r>
    </w:p>
    <w:p w:rsidR="009A0F14" w:rsidRPr="00C008DE" w:rsidRDefault="00C507BF" w:rsidP="00C507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2.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 17.04.2020 на станции Калинковичи РУП «Гомельское отделение Белорусской железной дороги» по прибытию поезда № 3435 в вагоне-цистерне № 73068926</w:t>
      </w:r>
      <w:r w:rsidR="00A20F87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(собственник – </w:t>
      </w:r>
      <w:r w:rsidR="009A0F14" w:rsidRPr="00C008DE">
        <w:rPr>
          <w:rFonts w:ascii="Times New Roman" w:eastAsia="Calibri" w:hAnsi="Times New Roman" w:cs="Times New Roman"/>
          <w:bCs/>
          <w:sz w:val="30"/>
          <w:szCs w:val="30"/>
        </w:rPr>
        <w:t>ГО «Белорусская железная дорога»</w:t>
      </w:r>
      <w:r w:rsidR="00A20F87" w:rsidRPr="00C008DE">
        <w:rPr>
          <w:rFonts w:ascii="Times New Roman" w:eastAsia="Calibri" w:hAnsi="Times New Roman" w:cs="Times New Roman"/>
          <w:bCs/>
          <w:sz w:val="30"/>
          <w:szCs w:val="30"/>
        </w:rPr>
        <w:t>) обнаружена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капельн</w:t>
      </w:r>
      <w:r w:rsidR="00A20F87" w:rsidRPr="00C008DE">
        <w:rPr>
          <w:rFonts w:ascii="Times New Roman" w:eastAsia="Calibri" w:hAnsi="Times New Roman" w:cs="Times New Roman"/>
          <w:bCs/>
          <w:sz w:val="30"/>
          <w:szCs w:val="30"/>
        </w:rPr>
        <w:t>ая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течь </w:t>
      </w:r>
      <w:r w:rsidR="00A20F87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дизельного топлива АК 315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(15 </w:t>
      </w:r>
      <w:r w:rsidR="00A20F87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капель в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мин</w:t>
      </w:r>
      <w:r w:rsidR="00A20F87" w:rsidRPr="00C008DE">
        <w:rPr>
          <w:rFonts w:ascii="Times New Roman" w:eastAsia="Calibri" w:hAnsi="Times New Roman" w:cs="Times New Roman"/>
          <w:bCs/>
          <w:sz w:val="30"/>
          <w:szCs w:val="30"/>
        </w:rPr>
        <w:t>уту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) </w:t>
      </w:r>
      <w:r w:rsidR="008F1E0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по сварному шву </w:t>
      </w:r>
      <w:r w:rsidR="00CC5E7C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в месте сопряжения кронштейна лестницы с котлом цистерны. Станция отправления </w:t>
      </w:r>
      <w:r w:rsidR="00A20F87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груза –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Сож (Гомель) РУП «Гомельское отделение Белорусской железной </w:t>
      </w:r>
      <w:r w:rsidR="00CC5E7C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дороги»</w:t>
      </w:r>
      <w:r w:rsidR="00A20F87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(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грузоотправитель – ООО «БелКазТранс»</w:t>
      </w:r>
      <w:r w:rsidR="00A20F87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), станция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назначения – Староконстантинов </w:t>
      </w:r>
      <w:r w:rsidR="008F1E04" w:rsidRPr="00C008DE">
        <w:rPr>
          <w:rFonts w:ascii="Times New Roman" w:eastAsia="Calibri" w:hAnsi="Times New Roman" w:cs="Times New Roman"/>
          <w:bCs/>
          <w:sz w:val="30"/>
          <w:szCs w:val="30"/>
        </w:rPr>
        <w:t>(грузополучатель – ООО «Торговый дом «Газтрим» Украина)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="008F1E0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Согласно акту технического расследования причин инцидента утечка опасного груза произошла </w:t>
      </w:r>
      <w:r w:rsidR="009A0F14" w:rsidRPr="00C008DE">
        <w:rPr>
          <w:rFonts w:ascii="Times New Roman" w:eastAsia="Calibri" w:hAnsi="Times New Roman" w:cs="Times New Roman"/>
          <w:bCs/>
          <w:sz w:val="30"/>
          <w:szCs w:val="30"/>
        </w:rPr>
        <w:t>по причине образования трещины по сварному шву в месте сопряжения кронштейна крепления лестницы с котлом цистерны.</w:t>
      </w:r>
      <w:r w:rsidR="004B02FE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9A0F14"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Перекачка груза </w:t>
      </w:r>
      <w:r w:rsidR="00CC5E7C" w:rsidRPr="00C008DE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9A0F14" w:rsidRPr="00C008DE">
        <w:rPr>
          <w:rFonts w:ascii="Times New Roman" w:eastAsia="Calibri" w:hAnsi="Times New Roman" w:cs="Times New Roman"/>
          <w:bCs/>
          <w:sz w:val="30"/>
          <w:szCs w:val="30"/>
        </w:rPr>
        <w:t>из вагона-цистерны №</w:t>
      </w:r>
      <w:r w:rsidR="004B02FE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9A0F14" w:rsidRPr="00C008DE">
        <w:rPr>
          <w:rFonts w:ascii="Times New Roman" w:eastAsia="Calibri" w:hAnsi="Times New Roman" w:cs="Times New Roman"/>
          <w:bCs/>
          <w:sz w:val="30"/>
          <w:szCs w:val="30"/>
        </w:rPr>
        <w:t>73068926 в вагон-цистерну №</w:t>
      </w:r>
      <w:r w:rsidR="004B02FE" w:rsidRPr="00C008DE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9A0F14" w:rsidRPr="00C008DE">
        <w:rPr>
          <w:rFonts w:ascii="Times New Roman" w:eastAsia="Calibri" w:hAnsi="Times New Roman" w:cs="Times New Roman"/>
          <w:bCs/>
          <w:sz w:val="30"/>
          <w:szCs w:val="30"/>
        </w:rPr>
        <w:t>73062473 осуществлялась средствами пожарного аварийного спасательного поезда станции Калинковичи. Вреда жизни и здоровью людей, имуществу и окружающей среде не нанесено. Пострадавших нет.</w:t>
      </w:r>
    </w:p>
    <w:p w:rsidR="00C507BF" w:rsidRPr="00C008DE" w:rsidRDefault="00C507BF" w:rsidP="00C507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Акту технического расследования причин инцидента от </w:t>
      </w:r>
      <w:r w:rsidR="004B02FE" w:rsidRPr="00C008DE">
        <w:rPr>
          <w:rFonts w:ascii="Times New Roman" w:eastAsia="Calibri" w:hAnsi="Times New Roman" w:cs="Times New Roman"/>
          <w:bCs/>
          <w:sz w:val="30"/>
          <w:szCs w:val="30"/>
        </w:rPr>
        <w:t>14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.0</w:t>
      </w:r>
      <w:r w:rsidR="004B02FE" w:rsidRPr="00C008DE">
        <w:rPr>
          <w:rFonts w:ascii="Times New Roman" w:eastAsia="Calibri" w:hAnsi="Times New Roman" w:cs="Times New Roman"/>
          <w:bCs/>
          <w:sz w:val="30"/>
          <w:szCs w:val="30"/>
        </w:rPr>
        <w:t>5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>.2020 № </w:t>
      </w:r>
      <w:r w:rsidR="004B02FE" w:rsidRPr="00C008DE">
        <w:rPr>
          <w:rFonts w:ascii="Times New Roman" w:eastAsia="Calibri" w:hAnsi="Times New Roman" w:cs="Times New Roman"/>
          <w:bCs/>
          <w:sz w:val="30"/>
          <w:szCs w:val="30"/>
        </w:rPr>
        <w:t>74-26-16/2866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(вх. Госпромнадзора от </w:t>
      </w:r>
      <w:r w:rsidR="004B02FE" w:rsidRPr="00C008DE">
        <w:rPr>
          <w:rFonts w:ascii="Times New Roman" w:eastAsia="Calibri" w:hAnsi="Times New Roman" w:cs="Times New Roman"/>
          <w:bCs/>
          <w:sz w:val="30"/>
          <w:szCs w:val="30"/>
        </w:rPr>
        <w:t>20.05.2020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№ </w:t>
      </w:r>
      <w:r w:rsidR="004B02FE" w:rsidRPr="00C008DE">
        <w:rPr>
          <w:rFonts w:ascii="Times New Roman" w:eastAsia="Calibri" w:hAnsi="Times New Roman" w:cs="Times New Roman"/>
          <w:bCs/>
          <w:sz w:val="30"/>
          <w:szCs w:val="30"/>
        </w:rPr>
        <w:t>28/150-вн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), в соответствии с Законом Республики Беларусь «О перевозке опасных грузов» инцидент </w:t>
      </w:r>
      <w:r w:rsidRPr="00C008DE">
        <w:rPr>
          <w:rFonts w:ascii="Times New Roman" w:eastAsia="Calibri" w:hAnsi="Times New Roman" w:cs="Times New Roman"/>
          <w:b/>
          <w:bCs/>
          <w:sz w:val="30"/>
          <w:szCs w:val="30"/>
        </w:rPr>
        <w:t>УЧТЕН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C008DE">
        <w:rPr>
          <w:rFonts w:ascii="Times New Roman" w:eastAsia="Calibri" w:hAnsi="Times New Roman" w:cs="Times New Roman"/>
          <w:bCs/>
          <w:sz w:val="30"/>
          <w:szCs w:val="30"/>
        </w:rPr>
        <w:br/>
        <w:t>в Госпромн</w:t>
      </w:r>
      <w:r w:rsidRPr="00C008DE">
        <w:rPr>
          <w:rFonts w:ascii="Times New Roman" w:eastAsia="Calibri" w:hAnsi="Times New Roman" w:cs="Times New Roman"/>
          <w:bCs/>
          <w:sz w:val="28"/>
          <w:szCs w:val="28"/>
        </w:rPr>
        <w:t xml:space="preserve">адзоре (докладная записка УПОГ от </w:t>
      </w:r>
      <w:r w:rsidR="00CC5E7C" w:rsidRPr="00C008DE">
        <w:rPr>
          <w:rFonts w:ascii="Times New Roman" w:eastAsia="Calibri" w:hAnsi="Times New Roman" w:cs="Times New Roman"/>
          <w:bCs/>
          <w:sz w:val="28"/>
          <w:szCs w:val="28"/>
        </w:rPr>
        <w:t>04.06.2020</w:t>
      </w:r>
      <w:r w:rsidRPr="00C008DE">
        <w:rPr>
          <w:rFonts w:ascii="Times New Roman" w:eastAsia="Calibri" w:hAnsi="Times New Roman" w:cs="Times New Roman"/>
          <w:bCs/>
          <w:sz w:val="28"/>
          <w:szCs w:val="28"/>
        </w:rPr>
        <w:t xml:space="preserve"> № </w:t>
      </w:r>
      <w:r w:rsidR="00CC5E7C" w:rsidRPr="00C008DE">
        <w:rPr>
          <w:rFonts w:ascii="Times New Roman" w:eastAsia="Calibri" w:hAnsi="Times New Roman" w:cs="Times New Roman"/>
          <w:bCs/>
          <w:sz w:val="28"/>
          <w:szCs w:val="28"/>
        </w:rPr>
        <w:t>248</w:t>
      </w:r>
      <w:r w:rsidRPr="00C008DE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sectPr w:rsidR="00C507BF" w:rsidRPr="00C008DE" w:rsidSect="00BF53B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B4" w:rsidRDefault="00EB03B4" w:rsidP="00C708B3">
      <w:pPr>
        <w:spacing w:after="0" w:line="240" w:lineRule="auto"/>
      </w:pPr>
      <w:r>
        <w:separator/>
      </w:r>
    </w:p>
  </w:endnote>
  <w:endnote w:type="continuationSeparator" w:id="0">
    <w:p w:rsidR="00EB03B4" w:rsidRDefault="00EB03B4" w:rsidP="00C7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B4" w:rsidRDefault="00EB03B4" w:rsidP="00C708B3">
      <w:pPr>
        <w:spacing w:after="0" w:line="240" w:lineRule="auto"/>
      </w:pPr>
      <w:r>
        <w:separator/>
      </w:r>
    </w:p>
  </w:footnote>
  <w:footnote w:type="continuationSeparator" w:id="0">
    <w:p w:rsidR="00EB03B4" w:rsidRDefault="00EB03B4" w:rsidP="00C7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565E0" w:rsidRPr="00C708B3" w:rsidRDefault="004565E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08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08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708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4D5C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C708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5AD"/>
    <w:multiLevelType w:val="hybridMultilevel"/>
    <w:tmpl w:val="84D8C28E"/>
    <w:lvl w:ilvl="0" w:tplc="53EE5A1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3A"/>
    <w:rsid w:val="000009E3"/>
    <w:rsid w:val="00000E60"/>
    <w:rsid w:val="000031B2"/>
    <w:rsid w:val="00003B0C"/>
    <w:rsid w:val="00007072"/>
    <w:rsid w:val="00007DDC"/>
    <w:rsid w:val="000119E6"/>
    <w:rsid w:val="00012079"/>
    <w:rsid w:val="0001293A"/>
    <w:rsid w:val="0001429B"/>
    <w:rsid w:val="00015501"/>
    <w:rsid w:val="00020889"/>
    <w:rsid w:val="0002190D"/>
    <w:rsid w:val="000225BD"/>
    <w:rsid w:val="00022C64"/>
    <w:rsid w:val="00024688"/>
    <w:rsid w:val="00024D14"/>
    <w:rsid w:val="00027E6E"/>
    <w:rsid w:val="00030909"/>
    <w:rsid w:val="00030F10"/>
    <w:rsid w:val="0003182D"/>
    <w:rsid w:val="00032808"/>
    <w:rsid w:val="00033061"/>
    <w:rsid w:val="0003343C"/>
    <w:rsid w:val="0004052B"/>
    <w:rsid w:val="0004342B"/>
    <w:rsid w:val="00043571"/>
    <w:rsid w:val="0004398C"/>
    <w:rsid w:val="00044165"/>
    <w:rsid w:val="000452C2"/>
    <w:rsid w:val="00045730"/>
    <w:rsid w:val="00046EAB"/>
    <w:rsid w:val="0004729C"/>
    <w:rsid w:val="000475A9"/>
    <w:rsid w:val="000475D7"/>
    <w:rsid w:val="00050D1D"/>
    <w:rsid w:val="00052345"/>
    <w:rsid w:val="000547A8"/>
    <w:rsid w:val="000547B1"/>
    <w:rsid w:val="00054C2B"/>
    <w:rsid w:val="00055A61"/>
    <w:rsid w:val="000562CD"/>
    <w:rsid w:val="000567D3"/>
    <w:rsid w:val="00057BFC"/>
    <w:rsid w:val="00061F17"/>
    <w:rsid w:val="00061FF3"/>
    <w:rsid w:val="00063B7D"/>
    <w:rsid w:val="00064705"/>
    <w:rsid w:val="000650E3"/>
    <w:rsid w:val="000660A1"/>
    <w:rsid w:val="00066BEA"/>
    <w:rsid w:val="00070E16"/>
    <w:rsid w:val="00071A3A"/>
    <w:rsid w:val="00072557"/>
    <w:rsid w:val="000739CF"/>
    <w:rsid w:val="0007509D"/>
    <w:rsid w:val="0007602C"/>
    <w:rsid w:val="000770C9"/>
    <w:rsid w:val="00080D0D"/>
    <w:rsid w:val="00081351"/>
    <w:rsid w:val="000816D6"/>
    <w:rsid w:val="00081CA5"/>
    <w:rsid w:val="000825B2"/>
    <w:rsid w:val="00082878"/>
    <w:rsid w:val="00083039"/>
    <w:rsid w:val="000836E1"/>
    <w:rsid w:val="00085701"/>
    <w:rsid w:val="00086668"/>
    <w:rsid w:val="00087BBE"/>
    <w:rsid w:val="000902DF"/>
    <w:rsid w:val="0009234B"/>
    <w:rsid w:val="000935C3"/>
    <w:rsid w:val="00093FCF"/>
    <w:rsid w:val="00096AAC"/>
    <w:rsid w:val="00097388"/>
    <w:rsid w:val="000A361C"/>
    <w:rsid w:val="000A42F6"/>
    <w:rsid w:val="000A516B"/>
    <w:rsid w:val="000A55AD"/>
    <w:rsid w:val="000A7D31"/>
    <w:rsid w:val="000B00D2"/>
    <w:rsid w:val="000B1120"/>
    <w:rsid w:val="000B2DD4"/>
    <w:rsid w:val="000B5490"/>
    <w:rsid w:val="000B5C20"/>
    <w:rsid w:val="000B6200"/>
    <w:rsid w:val="000B6B07"/>
    <w:rsid w:val="000B7590"/>
    <w:rsid w:val="000C0477"/>
    <w:rsid w:val="000C06F2"/>
    <w:rsid w:val="000C3540"/>
    <w:rsid w:val="000C49B4"/>
    <w:rsid w:val="000C60BA"/>
    <w:rsid w:val="000C62A5"/>
    <w:rsid w:val="000C6F6B"/>
    <w:rsid w:val="000D04AF"/>
    <w:rsid w:val="000D1325"/>
    <w:rsid w:val="000D17F0"/>
    <w:rsid w:val="000D1922"/>
    <w:rsid w:val="000D2426"/>
    <w:rsid w:val="000D2D71"/>
    <w:rsid w:val="000D3226"/>
    <w:rsid w:val="000D389F"/>
    <w:rsid w:val="000D4623"/>
    <w:rsid w:val="000D4B23"/>
    <w:rsid w:val="000D5272"/>
    <w:rsid w:val="000D603C"/>
    <w:rsid w:val="000D7986"/>
    <w:rsid w:val="000E1EFA"/>
    <w:rsid w:val="000E1FDB"/>
    <w:rsid w:val="000E3C08"/>
    <w:rsid w:val="000E41CC"/>
    <w:rsid w:val="000E6C2C"/>
    <w:rsid w:val="000F1CCB"/>
    <w:rsid w:val="000F1F48"/>
    <w:rsid w:val="000F39BC"/>
    <w:rsid w:val="000F489D"/>
    <w:rsid w:val="000F4FFB"/>
    <w:rsid w:val="00100B06"/>
    <w:rsid w:val="00100F22"/>
    <w:rsid w:val="001014CA"/>
    <w:rsid w:val="001039E1"/>
    <w:rsid w:val="00103D2B"/>
    <w:rsid w:val="0010418B"/>
    <w:rsid w:val="0010768B"/>
    <w:rsid w:val="00110EB1"/>
    <w:rsid w:val="00111505"/>
    <w:rsid w:val="0011220B"/>
    <w:rsid w:val="0011509B"/>
    <w:rsid w:val="00115F4B"/>
    <w:rsid w:val="001169D3"/>
    <w:rsid w:val="00117580"/>
    <w:rsid w:val="00120A08"/>
    <w:rsid w:val="00121DCE"/>
    <w:rsid w:val="001221B4"/>
    <w:rsid w:val="00123E7F"/>
    <w:rsid w:val="001249B6"/>
    <w:rsid w:val="00125818"/>
    <w:rsid w:val="001259AA"/>
    <w:rsid w:val="00126ED4"/>
    <w:rsid w:val="0013008B"/>
    <w:rsid w:val="00130BCC"/>
    <w:rsid w:val="00131030"/>
    <w:rsid w:val="00131A7F"/>
    <w:rsid w:val="00131B4A"/>
    <w:rsid w:val="00131BD3"/>
    <w:rsid w:val="00132AB4"/>
    <w:rsid w:val="001344A4"/>
    <w:rsid w:val="001374A2"/>
    <w:rsid w:val="0014316E"/>
    <w:rsid w:val="00144D25"/>
    <w:rsid w:val="00144F9E"/>
    <w:rsid w:val="001462D5"/>
    <w:rsid w:val="00146D5E"/>
    <w:rsid w:val="00147B16"/>
    <w:rsid w:val="00147C43"/>
    <w:rsid w:val="00147D39"/>
    <w:rsid w:val="0015052A"/>
    <w:rsid w:val="0015149F"/>
    <w:rsid w:val="00152245"/>
    <w:rsid w:val="00152788"/>
    <w:rsid w:val="00153B38"/>
    <w:rsid w:val="00154001"/>
    <w:rsid w:val="001541E5"/>
    <w:rsid w:val="00154479"/>
    <w:rsid w:val="00154668"/>
    <w:rsid w:val="001548F6"/>
    <w:rsid w:val="00154E07"/>
    <w:rsid w:val="001564D2"/>
    <w:rsid w:val="00156A05"/>
    <w:rsid w:val="00156EB6"/>
    <w:rsid w:val="00157C4D"/>
    <w:rsid w:val="00162C45"/>
    <w:rsid w:val="0016461F"/>
    <w:rsid w:val="0016501C"/>
    <w:rsid w:val="00165A38"/>
    <w:rsid w:val="00166195"/>
    <w:rsid w:val="001663CE"/>
    <w:rsid w:val="001665B4"/>
    <w:rsid w:val="00167351"/>
    <w:rsid w:val="00167CA3"/>
    <w:rsid w:val="00170026"/>
    <w:rsid w:val="001701AB"/>
    <w:rsid w:val="00172709"/>
    <w:rsid w:val="0017484F"/>
    <w:rsid w:val="001749A0"/>
    <w:rsid w:val="0017524B"/>
    <w:rsid w:val="00176694"/>
    <w:rsid w:val="001774BA"/>
    <w:rsid w:val="00180885"/>
    <w:rsid w:val="00181049"/>
    <w:rsid w:val="00181E7C"/>
    <w:rsid w:val="00182869"/>
    <w:rsid w:val="00183D4B"/>
    <w:rsid w:val="001840A9"/>
    <w:rsid w:val="001845DA"/>
    <w:rsid w:val="00185018"/>
    <w:rsid w:val="0018524C"/>
    <w:rsid w:val="00186FF7"/>
    <w:rsid w:val="00195421"/>
    <w:rsid w:val="00196F2D"/>
    <w:rsid w:val="0019757F"/>
    <w:rsid w:val="001A05D1"/>
    <w:rsid w:val="001A17F9"/>
    <w:rsid w:val="001A2537"/>
    <w:rsid w:val="001A2D19"/>
    <w:rsid w:val="001A3088"/>
    <w:rsid w:val="001A3EC8"/>
    <w:rsid w:val="001A4C49"/>
    <w:rsid w:val="001A5EB3"/>
    <w:rsid w:val="001B1702"/>
    <w:rsid w:val="001B2DED"/>
    <w:rsid w:val="001B4635"/>
    <w:rsid w:val="001B5D16"/>
    <w:rsid w:val="001B5E6D"/>
    <w:rsid w:val="001B6D5B"/>
    <w:rsid w:val="001C013D"/>
    <w:rsid w:val="001C0F4F"/>
    <w:rsid w:val="001C153F"/>
    <w:rsid w:val="001C2520"/>
    <w:rsid w:val="001C60BE"/>
    <w:rsid w:val="001C74E2"/>
    <w:rsid w:val="001C785B"/>
    <w:rsid w:val="001D0BEE"/>
    <w:rsid w:val="001D0C19"/>
    <w:rsid w:val="001D0C37"/>
    <w:rsid w:val="001D137F"/>
    <w:rsid w:val="001D181F"/>
    <w:rsid w:val="001D3338"/>
    <w:rsid w:val="001D397C"/>
    <w:rsid w:val="001D3CEE"/>
    <w:rsid w:val="001D4735"/>
    <w:rsid w:val="001D5D66"/>
    <w:rsid w:val="001E155F"/>
    <w:rsid w:val="001E253A"/>
    <w:rsid w:val="001E4DB6"/>
    <w:rsid w:val="001E5741"/>
    <w:rsid w:val="001E5873"/>
    <w:rsid w:val="001E6338"/>
    <w:rsid w:val="001E7359"/>
    <w:rsid w:val="001F0061"/>
    <w:rsid w:val="001F391B"/>
    <w:rsid w:val="001F43CD"/>
    <w:rsid w:val="001F526D"/>
    <w:rsid w:val="001F5D53"/>
    <w:rsid w:val="001F623B"/>
    <w:rsid w:val="001F662A"/>
    <w:rsid w:val="001F7053"/>
    <w:rsid w:val="001F7CD7"/>
    <w:rsid w:val="0020084B"/>
    <w:rsid w:val="00204E83"/>
    <w:rsid w:val="0020701B"/>
    <w:rsid w:val="0020730C"/>
    <w:rsid w:val="00207C46"/>
    <w:rsid w:val="00207C7C"/>
    <w:rsid w:val="00210CB1"/>
    <w:rsid w:val="00211373"/>
    <w:rsid w:val="00213443"/>
    <w:rsid w:val="002153C4"/>
    <w:rsid w:val="00220C4E"/>
    <w:rsid w:val="002215E1"/>
    <w:rsid w:val="0022257A"/>
    <w:rsid w:val="00225A45"/>
    <w:rsid w:val="00226405"/>
    <w:rsid w:val="00226DC6"/>
    <w:rsid w:val="00230302"/>
    <w:rsid w:val="00235532"/>
    <w:rsid w:val="002367D7"/>
    <w:rsid w:val="0023750E"/>
    <w:rsid w:val="00240220"/>
    <w:rsid w:val="00240908"/>
    <w:rsid w:val="00240F17"/>
    <w:rsid w:val="00241952"/>
    <w:rsid w:val="00241FCC"/>
    <w:rsid w:val="00242133"/>
    <w:rsid w:val="00242E3B"/>
    <w:rsid w:val="00243089"/>
    <w:rsid w:val="00243700"/>
    <w:rsid w:val="00243857"/>
    <w:rsid w:val="002475CB"/>
    <w:rsid w:val="002479E7"/>
    <w:rsid w:val="00247D97"/>
    <w:rsid w:val="00250D3C"/>
    <w:rsid w:val="00252493"/>
    <w:rsid w:val="00252DE9"/>
    <w:rsid w:val="002534E2"/>
    <w:rsid w:val="00253871"/>
    <w:rsid w:val="00256C85"/>
    <w:rsid w:val="002578B8"/>
    <w:rsid w:val="00262421"/>
    <w:rsid w:val="002625D8"/>
    <w:rsid w:val="002639B0"/>
    <w:rsid w:val="0026482D"/>
    <w:rsid w:val="0026541F"/>
    <w:rsid w:val="00266F18"/>
    <w:rsid w:val="002710B9"/>
    <w:rsid w:val="002712FB"/>
    <w:rsid w:val="00271425"/>
    <w:rsid w:val="00275197"/>
    <w:rsid w:val="00275942"/>
    <w:rsid w:val="00275B09"/>
    <w:rsid w:val="00277E50"/>
    <w:rsid w:val="002803A3"/>
    <w:rsid w:val="002829F8"/>
    <w:rsid w:val="002838C8"/>
    <w:rsid w:val="00286715"/>
    <w:rsid w:val="002872C5"/>
    <w:rsid w:val="00287A4C"/>
    <w:rsid w:val="00287D97"/>
    <w:rsid w:val="002900EE"/>
    <w:rsid w:val="002946AD"/>
    <w:rsid w:val="002957CF"/>
    <w:rsid w:val="00295C41"/>
    <w:rsid w:val="00296A1D"/>
    <w:rsid w:val="00296F6E"/>
    <w:rsid w:val="00297D40"/>
    <w:rsid w:val="002A0E8F"/>
    <w:rsid w:val="002A0FDD"/>
    <w:rsid w:val="002A1B09"/>
    <w:rsid w:val="002A21E8"/>
    <w:rsid w:val="002A2442"/>
    <w:rsid w:val="002A269F"/>
    <w:rsid w:val="002A2D24"/>
    <w:rsid w:val="002A34DA"/>
    <w:rsid w:val="002A393E"/>
    <w:rsid w:val="002A3A74"/>
    <w:rsid w:val="002A63BD"/>
    <w:rsid w:val="002B092E"/>
    <w:rsid w:val="002B093E"/>
    <w:rsid w:val="002B1FC6"/>
    <w:rsid w:val="002B205E"/>
    <w:rsid w:val="002B52C5"/>
    <w:rsid w:val="002B5728"/>
    <w:rsid w:val="002B7445"/>
    <w:rsid w:val="002C3671"/>
    <w:rsid w:val="002C4309"/>
    <w:rsid w:val="002C464F"/>
    <w:rsid w:val="002C5825"/>
    <w:rsid w:val="002C5E7B"/>
    <w:rsid w:val="002C63A9"/>
    <w:rsid w:val="002C7794"/>
    <w:rsid w:val="002C7859"/>
    <w:rsid w:val="002D1940"/>
    <w:rsid w:val="002D28A5"/>
    <w:rsid w:val="002D2A6D"/>
    <w:rsid w:val="002D4581"/>
    <w:rsid w:val="002D56A0"/>
    <w:rsid w:val="002D57D6"/>
    <w:rsid w:val="002D639D"/>
    <w:rsid w:val="002D66A9"/>
    <w:rsid w:val="002D66B6"/>
    <w:rsid w:val="002D7A27"/>
    <w:rsid w:val="002D7D4A"/>
    <w:rsid w:val="002E240A"/>
    <w:rsid w:val="002E3C57"/>
    <w:rsid w:val="002F0375"/>
    <w:rsid w:val="002F17C9"/>
    <w:rsid w:val="002F2604"/>
    <w:rsid w:val="002F4D35"/>
    <w:rsid w:val="002F761B"/>
    <w:rsid w:val="003005CF"/>
    <w:rsid w:val="00300B4F"/>
    <w:rsid w:val="00301A34"/>
    <w:rsid w:val="00302315"/>
    <w:rsid w:val="0030273F"/>
    <w:rsid w:val="00305454"/>
    <w:rsid w:val="00306EDB"/>
    <w:rsid w:val="00307439"/>
    <w:rsid w:val="003078A5"/>
    <w:rsid w:val="00307EC7"/>
    <w:rsid w:val="003115A1"/>
    <w:rsid w:val="003122FD"/>
    <w:rsid w:val="0031287E"/>
    <w:rsid w:val="0031294A"/>
    <w:rsid w:val="00312F20"/>
    <w:rsid w:val="00313618"/>
    <w:rsid w:val="0032035F"/>
    <w:rsid w:val="003209EB"/>
    <w:rsid w:val="0032128F"/>
    <w:rsid w:val="0032328D"/>
    <w:rsid w:val="003236DA"/>
    <w:rsid w:val="00324617"/>
    <w:rsid w:val="00327B04"/>
    <w:rsid w:val="00330B81"/>
    <w:rsid w:val="00331E45"/>
    <w:rsid w:val="00333184"/>
    <w:rsid w:val="0033431D"/>
    <w:rsid w:val="00334B4D"/>
    <w:rsid w:val="00335430"/>
    <w:rsid w:val="003362E6"/>
    <w:rsid w:val="00337219"/>
    <w:rsid w:val="0033756D"/>
    <w:rsid w:val="0034168D"/>
    <w:rsid w:val="00341EAA"/>
    <w:rsid w:val="00342742"/>
    <w:rsid w:val="00342763"/>
    <w:rsid w:val="0034283D"/>
    <w:rsid w:val="00344D68"/>
    <w:rsid w:val="003457F9"/>
    <w:rsid w:val="00346BC6"/>
    <w:rsid w:val="00346BE5"/>
    <w:rsid w:val="00347418"/>
    <w:rsid w:val="003477B5"/>
    <w:rsid w:val="003520CA"/>
    <w:rsid w:val="003527C0"/>
    <w:rsid w:val="00353C00"/>
    <w:rsid w:val="0035475B"/>
    <w:rsid w:val="003547C3"/>
    <w:rsid w:val="00355FB6"/>
    <w:rsid w:val="00356E0C"/>
    <w:rsid w:val="00356F74"/>
    <w:rsid w:val="003607A7"/>
    <w:rsid w:val="00360AA9"/>
    <w:rsid w:val="003625F8"/>
    <w:rsid w:val="00362E65"/>
    <w:rsid w:val="0036310E"/>
    <w:rsid w:val="00365564"/>
    <w:rsid w:val="00366EE6"/>
    <w:rsid w:val="0036719F"/>
    <w:rsid w:val="00367B17"/>
    <w:rsid w:val="00370430"/>
    <w:rsid w:val="00370964"/>
    <w:rsid w:val="003716B1"/>
    <w:rsid w:val="00371EAC"/>
    <w:rsid w:val="00371F88"/>
    <w:rsid w:val="00372FD0"/>
    <w:rsid w:val="0037437F"/>
    <w:rsid w:val="003748A5"/>
    <w:rsid w:val="00375CDC"/>
    <w:rsid w:val="00376A87"/>
    <w:rsid w:val="00376D49"/>
    <w:rsid w:val="00381162"/>
    <w:rsid w:val="00383585"/>
    <w:rsid w:val="00384C49"/>
    <w:rsid w:val="00392B43"/>
    <w:rsid w:val="00393618"/>
    <w:rsid w:val="00393DED"/>
    <w:rsid w:val="0039419D"/>
    <w:rsid w:val="003A4456"/>
    <w:rsid w:val="003A47D3"/>
    <w:rsid w:val="003A5B9C"/>
    <w:rsid w:val="003A719F"/>
    <w:rsid w:val="003B16C5"/>
    <w:rsid w:val="003B27A1"/>
    <w:rsid w:val="003B2B38"/>
    <w:rsid w:val="003B2DCB"/>
    <w:rsid w:val="003B2F91"/>
    <w:rsid w:val="003B3C89"/>
    <w:rsid w:val="003B56B1"/>
    <w:rsid w:val="003B5CD4"/>
    <w:rsid w:val="003B6559"/>
    <w:rsid w:val="003B667A"/>
    <w:rsid w:val="003B7705"/>
    <w:rsid w:val="003C19D8"/>
    <w:rsid w:val="003C31ED"/>
    <w:rsid w:val="003C56E7"/>
    <w:rsid w:val="003C590F"/>
    <w:rsid w:val="003D07E8"/>
    <w:rsid w:val="003D1130"/>
    <w:rsid w:val="003D2EC3"/>
    <w:rsid w:val="003D391C"/>
    <w:rsid w:val="003D40FA"/>
    <w:rsid w:val="003E081D"/>
    <w:rsid w:val="003E3E7E"/>
    <w:rsid w:val="003E60A9"/>
    <w:rsid w:val="003E6AF9"/>
    <w:rsid w:val="003F154C"/>
    <w:rsid w:val="003F19D5"/>
    <w:rsid w:val="003F1ABE"/>
    <w:rsid w:val="003F4D64"/>
    <w:rsid w:val="003F783E"/>
    <w:rsid w:val="004002EA"/>
    <w:rsid w:val="004016F0"/>
    <w:rsid w:val="004018E9"/>
    <w:rsid w:val="0040282F"/>
    <w:rsid w:val="00402EE9"/>
    <w:rsid w:val="00402FDD"/>
    <w:rsid w:val="004037D5"/>
    <w:rsid w:val="004039C8"/>
    <w:rsid w:val="00406538"/>
    <w:rsid w:val="004072D3"/>
    <w:rsid w:val="00407371"/>
    <w:rsid w:val="00410A6D"/>
    <w:rsid w:val="00411110"/>
    <w:rsid w:val="00411C2D"/>
    <w:rsid w:val="0041290F"/>
    <w:rsid w:val="00412AF0"/>
    <w:rsid w:val="004146FD"/>
    <w:rsid w:val="00417B52"/>
    <w:rsid w:val="0042000E"/>
    <w:rsid w:val="0042135E"/>
    <w:rsid w:val="00421470"/>
    <w:rsid w:val="00421823"/>
    <w:rsid w:val="00421FDE"/>
    <w:rsid w:val="00422175"/>
    <w:rsid w:val="00422FAC"/>
    <w:rsid w:val="00423D1C"/>
    <w:rsid w:val="004249EE"/>
    <w:rsid w:val="00425E0E"/>
    <w:rsid w:val="00426734"/>
    <w:rsid w:val="00426784"/>
    <w:rsid w:val="00430AE2"/>
    <w:rsid w:val="00430BAC"/>
    <w:rsid w:val="004342E3"/>
    <w:rsid w:val="004348DC"/>
    <w:rsid w:val="00434923"/>
    <w:rsid w:val="00435AA7"/>
    <w:rsid w:val="00435F15"/>
    <w:rsid w:val="00436A93"/>
    <w:rsid w:val="00437CD4"/>
    <w:rsid w:val="00440BDD"/>
    <w:rsid w:val="00442B9B"/>
    <w:rsid w:val="00443589"/>
    <w:rsid w:val="0044693F"/>
    <w:rsid w:val="00446963"/>
    <w:rsid w:val="004478F6"/>
    <w:rsid w:val="00447C77"/>
    <w:rsid w:val="0045027B"/>
    <w:rsid w:val="004512D5"/>
    <w:rsid w:val="00451D9A"/>
    <w:rsid w:val="004565E0"/>
    <w:rsid w:val="00461008"/>
    <w:rsid w:val="00461D9C"/>
    <w:rsid w:val="004620B4"/>
    <w:rsid w:val="00462524"/>
    <w:rsid w:val="00462E7C"/>
    <w:rsid w:val="004634F4"/>
    <w:rsid w:val="00465ACF"/>
    <w:rsid w:val="004668A5"/>
    <w:rsid w:val="00466CDA"/>
    <w:rsid w:val="00467160"/>
    <w:rsid w:val="0047044F"/>
    <w:rsid w:val="00474538"/>
    <w:rsid w:val="004753BF"/>
    <w:rsid w:val="0047652E"/>
    <w:rsid w:val="004769A4"/>
    <w:rsid w:val="004777D8"/>
    <w:rsid w:val="004816DB"/>
    <w:rsid w:val="004819D8"/>
    <w:rsid w:val="00482E5D"/>
    <w:rsid w:val="00486ADA"/>
    <w:rsid w:val="00487756"/>
    <w:rsid w:val="0049104F"/>
    <w:rsid w:val="004927C8"/>
    <w:rsid w:val="00492CC3"/>
    <w:rsid w:val="00493132"/>
    <w:rsid w:val="00496139"/>
    <w:rsid w:val="0049693A"/>
    <w:rsid w:val="00497796"/>
    <w:rsid w:val="004A1244"/>
    <w:rsid w:val="004A23E2"/>
    <w:rsid w:val="004A27E0"/>
    <w:rsid w:val="004A6B2F"/>
    <w:rsid w:val="004B02FE"/>
    <w:rsid w:val="004B1BE8"/>
    <w:rsid w:val="004B2886"/>
    <w:rsid w:val="004B2BF4"/>
    <w:rsid w:val="004B463E"/>
    <w:rsid w:val="004B496F"/>
    <w:rsid w:val="004B5135"/>
    <w:rsid w:val="004B5AEC"/>
    <w:rsid w:val="004B60FF"/>
    <w:rsid w:val="004B7465"/>
    <w:rsid w:val="004B76C3"/>
    <w:rsid w:val="004B79EE"/>
    <w:rsid w:val="004B7E09"/>
    <w:rsid w:val="004C0663"/>
    <w:rsid w:val="004C1F4C"/>
    <w:rsid w:val="004C278D"/>
    <w:rsid w:val="004C4BF4"/>
    <w:rsid w:val="004C5339"/>
    <w:rsid w:val="004C5783"/>
    <w:rsid w:val="004C5D54"/>
    <w:rsid w:val="004C635A"/>
    <w:rsid w:val="004C6674"/>
    <w:rsid w:val="004D0BCD"/>
    <w:rsid w:val="004D11BB"/>
    <w:rsid w:val="004D16D5"/>
    <w:rsid w:val="004D412A"/>
    <w:rsid w:val="004D4C0C"/>
    <w:rsid w:val="004D5AF3"/>
    <w:rsid w:val="004D5B03"/>
    <w:rsid w:val="004D6201"/>
    <w:rsid w:val="004D6B33"/>
    <w:rsid w:val="004D7EF2"/>
    <w:rsid w:val="004E0F4B"/>
    <w:rsid w:val="004E1870"/>
    <w:rsid w:val="004E1FBA"/>
    <w:rsid w:val="004E3903"/>
    <w:rsid w:val="004E40F1"/>
    <w:rsid w:val="004E4920"/>
    <w:rsid w:val="004E60D5"/>
    <w:rsid w:val="004F01FE"/>
    <w:rsid w:val="004F0CF6"/>
    <w:rsid w:val="004F0F9D"/>
    <w:rsid w:val="004F14E6"/>
    <w:rsid w:val="004F1B71"/>
    <w:rsid w:val="004F266E"/>
    <w:rsid w:val="004F2F56"/>
    <w:rsid w:val="004F43AA"/>
    <w:rsid w:val="004F4DA1"/>
    <w:rsid w:val="004F51BC"/>
    <w:rsid w:val="004F6BD5"/>
    <w:rsid w:val="005036A3"/>
    <w:rsid w:val="00504560"/>
    <w:rsid w:val="00504B95"/>
    <w:rsid w:val="005063E7"/>
    <w:rsid w:val="00506C69"/>
    <w:rsid w:val="00507174"/>
    <w:rsid w:val="00507337"/>
    <w:rsid w:val="00510760"/>
    <w:rsid w:val="00512588"/>
    <w:rsid w:val="00515751"/>
    <w:rsid w:val="005165D8"/>
    <w:rsid w:val="00516BDE"/>
    <w:rsid w:val="00517DA4"/>
    <w:rsid w:val="00520943"/>
    <w:rsid w:val="005217E0"/>
    <w:rsid w:val="005226CA"/>
    <w:rsid w:val="00522747"/>
    <w:rsid w:val="00522FC3"/>
    <w:rsid w:val="0052314D"/>
    <w:rsid w:val="00523573"/>
    <w:rsid w:val="00524583"/>
    <w:rsid w:val="005256CF"/>
    <w:rsid w:val="00526AB5"/>
    <w:rsid w:val="0052747E"/>
    <w:rsid w:val="005307AE"/>
    <w:rsid w:val="00530B8B"/>
    <w:rsid w:val="00535329"/>
    <w:rsid w:val="00536309"/>
    <w:rsid w:val="00537D1D"/>
    <w:rsid w:val="0054023B"/>
    <w:rsid w:val="00540D63"/>
    <w:rsid w:val="00541090"/>
    <w:rsid w:val="005414CF"/>
    <w:rsid w:val="00541703"/>
    <w:rsid w:val="00541F8E"/>
    <w:rsid w:val="00543928"/>
    <w:rsid w:val="00545CAF"/>
    <w:rsid w:val="00546B7B"/>
    <w:rsid w:val="00547263"/>
    <w:rsid w:val="005476E5"/>
    <w:rsid w:val="00550A2D"/>
    <w:rsid w:val="005542A8"/>
    <w:rsid w:val="00555340"/>
    <w:rsid w:val="00555E5D"/>
    <w:rsid w:val="00555F64"/>
    <w:rsid w:val="005574FD"/>
    <w:rsid w:val="00561191"/>
    <w:rsid w:val="005616F6"/>
    <w:rsid w:val="005626A4"/>
    <w:rsid w:val="005647A3"/>
    <w:rsid w:val="00565974"/>
    <w:rsid w:val="00565A58"/>
    <w:rsid w:val="00567959"/>
    <w:rsid w:val="005705BA"/>
    <w:rsid w:val="005721B1"/>
    <w:rsid w:val="00573E69"/>
    <w:rsid w:val="00574370"/>
    <w:rsid w:val="00575531"/>
    <w:rsid w:val="0057625E"/>
    <w:rsid w:val="0057657D"/>
    <w:rsid w:val="005766E7"/>
    <w:rsid w:val="00576C88"/>
    <w:rsid w:val="005778C5"/>
    <w:rsid w:val="005811F4"/>
    <w:rsid w:val="00581289"/>
    <w:rsid w:val="00581748"/>
    <w:rsid w:val="005824A4"/>
    <w:rsid w:val="005828DA"/>
    <w:rsid w:val="00582FF4"/>
    <w:rsid w:val="005840DD"/>
    <w:rsid w:val="00584958"/>
    <w:rsid w:val="00585851"/>
    <w:rsid w:val="00585B8B"/>
    <w:rsid w:val="00587DC5"/>
    <w:rsid w:val="0059059D"/>
    <w:rsid w:val="00591567"/>
    <w:rsid w:val="00591CCC"/>
    <w:rsid w:val="00592990"/>
    <w:rsid w:val="00596F05"/>
    <w:rsid w:val="00597198"/>
    <w:rsid w:val="00597F6D"/>
    <w:rsid w:val="005A026F"/>
    <w:rsid w:val="005A0FEB"/>
    <w:rsid w:val="005A266B"/>
    <w:rsid w:val="005A2CFA"/>
    <w:rsid w:val="005A3A6C"/>
    <w:rsid w:val="005A4AA2"/>
    <w:rsid w:val="005A5533"/>
    <w:rsid w:val="005A59A9"/>
    <w:rsid w:val="005A5F72"/>
    <w:rsid w:val="005A74C4"/>
    <w:rsid w:val="005A7C8A"/>
    <w:rsid w:val="005B0FA1"/>
    <w:rsid w:val="005B2073"/>
    <w:rsid w:val="005B253F"/>
    <w:rsid w:val="005C31E8"/>
    <w:rsid w:val="005C48E0"/>
    <w:rsid w:val="005C5130"/>
    <w:rsid w:val="005C612C"/>
    <w:rsid w:val="005C6773"/>
    <w:rsid w:val="005D039F"/>
    <w:rsid w:val="005D4954"/>
    <w:rsid w:val="005D5CF9"/>
    <w:rsid w:val="005E0014"/>
    <w:rsid w:val="005E1606"/>
    <w:rsid w:val="005E25A7"/>
    <w:rsid w:val="005E2EC7"/>
    <w:rsid w:val="005E362C"/>
    <w:rsid w:val="005E4ED0"/>
    <w:rsid w:val="005F01EF"/>
    <w:rsid w:val="005F0354"/>
    <w:rsid w:val="005F1CAE"/>
    <w:rsid w:val="005F288E"/>
    <w:rsid w:val="005F2956"/>
    <w:rsid w:val="005F2BC4"/>
    <w:rsid w:val="005F37AD"/>
    <w:rsid w:val="005F4B98"/>
    <w:rsid w:val="005F61C3"/>
    <w:rsid w:val="00600066"/>
    <w:rsid w:val="006008EB"/>
    <w:rsid w:val="00601318"/>
    <w:rsid w:val="006019DF"/>
    <w:rsid w:val="006021D8"/>
    <w:rsid w:val="006027E6"/>
    <w:rsid w:val="006042EF"/>
    <w:rsid w:val="006062E2"/>
    <w:rsid w:val="00606BDB"/>
    <w:rsid w:val="00606DCD"/>
    <w:rsid w:val="00607201"/>
    <w:rsid w:val="0060720D"/>
    <w:rsid w:val="00607530"/>
    <w:rsid w:val="00607C31"/>
    <w:rsid w:val="00610C28"/>
    <w:rsid w:val="00611186"/>
    <w:rsid w:val="00611569"/>
    <w:rsid w:val="00611B2F"/>
    <w:rsid w:val="006120F3"/>
    <w:rsid w:val="00612BFB"/>
    <w:rsid w:val="00612C8A"/>
    <w:rsid w:val="00613F3F"/>
    <w:rsid w:val="00614334"/>
    <w:rsid w:val="006144B3"/>
    <w:rsid w:val="00617CCE"/>
    <w:rsid w:val="00620086"/>
    <w:rsid w:val="00621B1E"/>
    <w:rsid w:val="00622234"/>
    <w:rsid w:val="006263B3"/>
    <w:rsid w:val="00626A85"/>
    <w:rsid w:val="00627A7F"/>
    <w:rsid w:val="00627F2D"/>
    <w:rsid w:val="006322A4"/>
    <w:rsid w:val="00632EFE"/>
    <w:rsid w:val="006338E7"/>
    <w:rsid w:val="0063670E"/>
    <w:rsid w:val="006375C8"/>
    <w:rsid w:val="00637A6A"/>
    <w:rsid w:val="00640B1D"/>
    <w:rsid w:val="0064140C"/>
    <w:rsid w:val="00641BC4"/>
    <w:rsid w:val="00642013"/>
    <w:rsid w:val="0064202A"/>
    <w:rsid w:val="00642D4C"/>
    <w:rsid w:val="00646584"/>
    <w:rsid w:val="006466AD"/>
    <w:rsid w:val="00646774"/>
    <w:rsid w:val="006509F4"/>
    <w:rsid w:val="00650CCD"/>
    <w:rsid w:val="00650DDE"/>
    <w:rsid w:val="00652644"/>
    <w:rsid w:val="00654227"/>
    <w:rsid w:val="0065629C"/>
    <w:rsid w:val="0065750A"/>
    <w:rsid w:val="0066138D"/>
    <w:rsid w:val="0066396E"/>
    <w:rsid w:val="00663B79"/>
    <w:rsid w:val="00664C14"/>
    <w:rsid w:val="00667FAE"/>
    <w:rsid w:val="0067095D"/>
    <w:rsid w:val="00670B8F"/>
    <w:rsid w:val="00672777"/>
    <w:rsid w:val="00673E9A"/>
    <w:rsid w:val="00673F3F"/>
    <w:rsid w:val="00675105"/>
    <w:rsid w:val="006755B1"/>
    <w:rsid w:val="0067661A"/>
    <w:rsid w:val="0068004E"/>
    <w:rsid w:val="006807B2"/>
    <w:rsid w:val="00680884"/>
    <w:rsid w:val="00681906"/>
    <w:rsid w:val="006854F7"/>
    <w:rsid w:val="00686F5D"/>
    <w:rsid w:val="00687548"/>
    <w:rsid w:val="00687901"/>
    <w:rsid w:val="00687ECC"/>
    <w:rsid w:val="00691711"/>
    <w:rsid w:val="00691B83"/>
    <w:rsid w:val="00694A0C"/>
    <w:rsid w:val="00694D03"/>
    <w:rsid w:val="0069568E"/>
    <w:rsid w:val="00696508"/>
    <w:rsid w:val="0069777F"/>
    <w:rsid w:val="00697BCD"/>
    <w:rsid w:val="006A029C"/>
    <w:rsid w:val="006A28BA"/>
    <w:rsid w:val="006A32AD"/>
    <w:rsid w:val="006A37DD"/>
    <w:rsid w:val="006A38AF"/>
    <w:rsid w:val="006A3AEB"/>
    <w:rsid w:val="006A596F"/>
    <w:rsid w:val="006A799E"/>
    <w:rsid w:val="006A7D81"/>
    <w:rsid w:val="006B7D8A"/>
    <w:rsid w:val="006C0C80"/>
    <w:rsid w:val="006C17E8"/>
    <w:rsid w:val="006C19C8"/>
    <w:rsid w:val="006C3282"/>
    <w:rsid w:val="006C33DC"/>
    <w:rsid w:val="006D1A14"/>
    <w:rsid w:val="006D4FD4"/>
    <w:rsid w:val="006D6343"/>
    <w:rsid w:val="006E00F4"/>
    <w:rsid w:val="006E1F97"/>
    <w:rsid w:val="006E220A"/>
    <w:rsid w:val="006E48BC"/>
    <w:rsid w:val="006E4E17"/>
    <w:rsid w:val="006E61CA"/>
    <w:rsid w:val="006E7921"/>
    <w:rsid w:val="006F34DF"/>
    <w:rsid w:val="006F5A9E"/>
    <w:rsid w:val="007006A2"/>
    <w:rsid w:val="00701012"/>
    <w:rsid w:val="0070211E"/>
    <w:rsid w:val="00702434"/>
    <w:rsid w:val="00703871"/>
    <w:rsid w:val="00704458"/>
    <w:rsid w:val="0070461E"/>
    <w:rsid w:val="00704D5C"/>
    <w:rsid w:val="00706674"/>
    <w:rsid w:val="007067FF"/>
    <w:rsid w:val="00706EA3"/>
    <w:rsid w:val="007075F3"/>
    <w:rsid w:val="00707A44"/>
    <w:rsid w:val="00710882"/>
    <w:rsid w:val="00711483"/>
    <w:rsid w:val="00712F90"/>
    <w:rsid w:val="007144C1"/>
    <w:rsid w:val="00715FF9"/>
    <w:rsid w:val="00720657"/>
    <w:rsid w:val="00722183"/>
    <w:rsid w:val="00722FFE"/>
    <w:rsid w:val="00723A88"/>
    <w:rsid w:val="007255CB"/>
    <w:rsid w:val="0072631C"/>
    <w:rsid w:val="007318CE"/>
    <w:rsid w:val="00736360"/>
    <w:rsid w:val="007369B6"/>
    <w:rsid w:val="00737617"/>
    <w:rsid w:val="00741AAE"/>
    <w:rsid w:val="00742779"/>
    <w:rsid w:val="007438A5"/>
    <w:rsid w:val="00751A78"/>
    <w:rsid w:val="00752A9A"/>
    <w:rsid w:val="00753367"/>
    <w:rsid w:val="00753D53"/>
    <w:rsid w:val="00754112"/>
    <w:rsid w:val="007548A6"/>
    <w:rsid w:val="007569C4"/>
    <w:rsid w:val="007570D1"/>
    <w:rsid w:val="00757209"/>
    <w:rsid w:val="00757928"/>
    <w:rsid w:val="00762663"/>
    <w:rsid w:val="0076362E"/>
    <w:rsid w:val="00765013"/>
    <w:rsid w:val="00765C81"/>
    <w:rsid w:val="00766F98"/>
    <w:rsid w:val="00767343"/>
    <w:rsid w:val="007706F2"/>
    <w:rsid w:val="00771233"/>
    <w:rsid w:val="00771284"/>
    <w:rsid w:val="007725FD"/>
    <w:rsid w:val="00772A6F"/>
    <w:rsid w:val="00772CED"/>
    <w:rsid w:val="00773413"/>
    <w:rsid w:val="00773CFB"/>
    <w:rsid w:val="00773CFE"/>
    <w:rsid w:val="007741CA"/>
    <w:rsid w:val="00776684"/>
    <w:rsid w:val="00776D82"/>
    <w:rsid w:val="00782FD0"/>
    <w:rsid w:val="00785086"/>
    <w:rsid w:val="0078553E"/>
    <w:rsid w:val="00785CD3"/>
    <w:rsid w:val="00785D0C"/>
    <w:rsid w:val="00785DCF"/>
    <w:rsid w:val="00786374"/>
    <w:rsid w:val="00787778"/>
    <w:rsid w:val="00787D7D"/>
    <w:rsid w:val="007902B4"/>
    <w:rsid w:val="00792FE1"/>
    <w:rsid w:val="00794BED"/>
    <w:rsid w:val="007958FB"/>
    <w:rsid w:val="00795DC6"/>
    <w:rsid w:val="007964CE"/>
    <w:rsid w:val="00797E38"/>
    <w:rsid w:val="007A212C"/>
    <w:rsid w:val="007A3320"/>
    <w:rsid w:val="007A40AD"/>
    <w:rsid w:val="007A5034"/>
    <w:rsid w:val="007A558D"/>
    <w:rsid w:val="007A7E2E"/>
    <w:rsid w:val="007B014A"/>
    <w:rsid w:val="007B1267"/>
    <w:rsid w:val="007B3FFE"/>
    <w:rsid w:val="007B4078"/>
    <w:rsid w:val="007B479C"/>
    <w:rsid w:val="007B4A5A"/>
    <w:rsid w:val="007B77F4"/>
    <w:rsid w:val="007B7F18"/>
    <w:rsid w:val="007C023E"/>
    <w:rsid w:val="007C3341"/>
    <w:rsid w:val="007C3A20"/>
    <w:rsid w:val="007C49BA"/>
    <w:rsid w:val="007C4C4D"/>
    <w:rsid w:val="007C61C8"/>
    <w:rsid w:val="007D1416"/>
    <w:rsid w:val="007D1F83"/>
    <w:rsid w:val="007D4025"/>
    <w:rsid w:val="007D7FE8"/>
    <w:rsid w:val="007E0951"/>
    <w:rsid w:val="007E0A3F"/>
    <w:rsid w:val="007E3041"/>
    <w:rsid w:val="007E6F9D"/>
    <w:rsid w:val="007F2476"/>
    <w:rsid w:val="007F2724"/>
    <w:rsid w:val="007F5237"/>
    <w:rsid w:val="007F69D8"/>
    <w:rsid w:val="007F719C"/>
    <w:rsid w:val="007F75CD"/>
    <w:rsid w:val="00800CC2"/>
    <w:rsid w:val="00801639"/>
    <w:rsid w:val="00804428"/>
    <w:rsid w:val="0080668F"/>
    <w:rsid w:val="00806DD7"/>
    <w:rsid w:val="008079AD"/>
    <w:rsid w:val="00807A60"/>
    <w:rsid w:val="00810CD3"/>
    <w:rsid w:val="00811AEE"/>
    <w:rsid w:val="00812FEB"/>
    <w:rsid w:val="0081352A"/>
    <w:rsid w:val="00813D4B"/>
    <w:rsid w:val="00813F07"/>
    <w:rsid w:val="00816CFD"/>
    <w:rsid w:val="00820018"/>
    <w:rsid w:val="008202AD"/>
    <w:rsid w:val="008233C0"/>
    <w:rsid w:val="008241E9"/>
    <w:rsid w:val="00832360"/>
    <w:rsid w:val="00832860"/>
    <w:rsid w:val="00834349"/>
    <w:rsid w:val="00835D78"/>
    <w:rsid w:val="00836AE5"/>
    <w:rsid w:val="00841399"/>
    <w:rsid w:val="0084194A"/>
    <w:rsid w:val="00841F4C"/>
    <w:rsid w:val="008438A3"/>
    <w:rsid w:val="00843981"/>
    <w:rsid w:val="00844069"/>
    <w:rsid w:val="00845555"/>
    <w:rsid w:val="00845951"/>
    <w:rsid w:val="00846937"/>
    <w:rsid w:val="008470F9"/>
    <w:rsid w:val="00847EE0"/>
    <w:rsid w:val="008519A2"/>
    <w:rsid w:val="008527BA"/>
    <w:rsid w:val="00854533"/>
    <w:rsid w:val="00855BEF"/>
    <w:rsid w:val="0086234C"/>
    <w:rsid w:val="00862CCD"/>
    <w:rsid w:val="00862FEC"/>
    <w:rsid w:val="008637F9"/>
    <w:rsid w:val="0086391B"/>
    <w:rsid w:val="00863EC7"/>
    <w:rsid w:val="00864898"/>
    <w:rsid w:val="00865CE3"/>
    <w:rsid w:val="00865E56"/>
    <w:rsid w:val="008709FB"/>
    <w:rsid w:val="00871E7C"/>
    <w:rsid w:val="00872692"/>
    <w:rsid w:val="00872BDC"/>
    <w:rsid w:val="00874149"/>
    <w:rsid w:val="00874396"/>
    <w:rsid w:val="00874A84"/>
    <w:rsid w:val="00877191"/>
    <w:rsid w:val="00877AD1"/>
    <w:rsid w:val="00880A66"/>
    <w:rsid w:val="008813E6"/>
    <w:rsid w:val="00881B36"/>
    <w:rsid w:val="008823EE"/>
    <w:rsid w:val="0088288D"/>
    <w:rsid w:val="00884852"/>
    <w:rsid w:val="00884EFF"/>
    <w:rsid w:val="008850A6"/>
    <w:rsid w:val="008859A9"/>
    <w:rsid w:val="00885C16"/>
    <w:rsid w:val="00886B61"/>
    <w:rsid w:val="008873E7"/>
    <w:rsid w:val="00890459"/>
    <w:rsid w:val="00890A99"/>
    <w:rsid w:val="00892C4F"/>
    <w:rsid w:val="00892F51"/>
    <w:rsid w:val="00893C5C"/>
    <w:rsid w:val="00894B32"/>
    <w:rsid w:val="00896857"/>
    <w:rsid w:val="008A27DB"/>
    <w:rsid w:val="008A3E50"/>
    <w:rsid w:val="008A4293"/>
    <w:rsid w:val="008A4F0C"/>
    <w:rsid w:val="008A53A7"/>
    <w:rsid w:val="008A5854"/>
    <w:rsid w:val="008A61A0"/>
    <w:rsid w:val="008A6809"/>
    <w:rsid w:val="008B05B6"/>
    <w:rsid w:val="008B1349"/>
    <w:rsid w:val="008B2DF6"/>
    <w:rsid w:val="008B2F25"/>
    <w:rsid w:val="008B36B7"/>
    <w:rsid w:val="008B5B11"/>
    <w:rsid w:val="008B5BE9"/>
    <w:rsid w:val="008B6C97"/>
    <w:rsid w:val="008B6F1E"/>
    <w:rsid w:val="008B7C0E"/>
    <w:rsid w:val="008C2040"/>
    <w:rsid w:val="008C3AF2"/>
    <w:rsid w:val="008C4173"/>
    <w:rsid w:val="008C4AD0"/>
    <w:rsid w:val="008C6093"/>
    <w:rsid w:val="008C7206"/>
    <w:rsid w:val="008D120A"/>
    <w:rsid w:val="008D16BA"/>
    <w:rsid w:val="008D293A"/>
    <w:rsid w:val="008D2F2A"/>
    <w:rsid w:val="008D3170"/>
    <w:rsid w:val="008D3984"/>
    <w:rsid w:val="008D42D0"/>
    <w:rsid w:val="008D4863"/>
    <w:rsid w:val="008D4A88"/>
    <w:rsid w:val="008D4AE4"/>
    <w:rsid w:val="008D5216"/>
    <w:rsid w:val="008D56C2"/>
    <w:rsid w:val="008D7384"/>
    <w:rsid w:val="008E1F36"/>
    <w:rsid w:val="008E24E0"/>
    <w:rsid w:val="008E5575"/>
    <w:rsid w:val="008E5C5D"/>
    <w:rsid w:val="008F026E"/>
    <w:rsid w:val="008F1D5C"/>
    <w:rsid w:val="008F1E04"/>
    <w:rsid w:val="008F22C9"/>
    <w:rsid w:val="008F2F47"/>
    <w:rsid w:val="008F3804"/>
    <w:rsid w:val="008F5281"/>
    <w:rsid w:val="008F5B3C"/>
    <w:rsid w:val="008F71F4"/>
    <w:rsid w:val="008F7CD8"/>
    <w:rsid w:val="00900ADA"/>
    <w:rsid w:val="00901D0A"/>
    <w:rsid w:val="00903BF9"/>
    <w:rsid w:val="00904866"/>
    <w:rsid w:val="0090512C"/>
    <w:rsid w:val="009052B7"/>
    <w:rsid w:val="00911FE9"/>
    <w:rsid w:val="00912C77"/>
    <w:rsid w:val="00912FE6"/>
    <w:rsid w:val="00913533"/>
    <w:rsid w:val="00915FBB"/>
    <w:rsid w:val="00921E96"/>
    <w:rsid w:val="00922FB5"/>
    <w:rsid w:val="00924375"/>
    <w:rsid w:val="00924B2B"/>
    <w:rsid w:val="00926198"/>
    <w:rsid w:val="0092749E"/>
    <w:rsid w:val="009279D8"/>
    <w:rsid w:val="009300C0"/>
    <w:rsid w:val="00930EB5"/>
    <w:rsid w:val="0093338A"/>
    <w:rsid w:val="00933DEA"/>
    <w:rsid w:val="009344FF"/>
    <w:rsid w:val="00935734"/>
    <w:rsid w:val="009359EB"/>
    <w:rsid w:val="00935CFF"/>
    <w:rsid w:val="00935E47"/>
    <w:rsid w:val="00936CEB"/>
    <w:rsid w:val="00937F62"/>
    <w:rsid w:val="00943915"/>
    <w:rsid w:val="00945099"/>
    <w:rsid w:val="009454BA"/>
    <w:rsid w:val="00946B11"/>
    <w:rsid w:val="009471AF"/>
    <w:rsid w:val="0094793E"/>
    <w:rsid w:val="0095088D"/>
    <w:rsid w:val="009508BD"/>
    <w:rsid w:val="00950C64"/>
    <w:rsid w:val="00954DFF"/>
    <w:rsid w:val="00955AB7"/>
    <w:rsid w:val="009616A8"/>
    <w:rsid w:val="00962831"/>
    <w:rsid w:val="009628D3"/>
    <w:rsid w:val="00962963"/>
    <w:rsid w:val="009642D5"/>
    <w:rsid w:val="00965C6A"/>
    <w:rsid w:val="0096637A"/>
    <w:rsid w:val="0097142D"/>
    <w:rsid w:val="0097253B"/>
    <w:rsid w:val="00975475"/>
    <w:rsid w:val="00976110"/>
    <w:rsid w:val="00976BE6"/>
    <w:rsid w:val="0097700F"/>
    <w:rsid w:val="00977B94"/>
    <w:rsid w:val="00977EE0"/>
    <w:rsid w:val="00982053"/>
    <w:rsid w:val="009838C2"/>
    <w:rsid w:val="009842EB"/>
    <w:rsid w:val="0098642A"/>
    <w:rsid w:val="00987513"/>
    <w:rsid w:val="00987574"/>
    <w:rsid w:val="0099185D"/>
    <w:rsid w:val="00991A89"/>
    <w:rsid w:val="0099297B"/>
    <w:rsid w:val="00994BBF"/>
    <w:rsid w:val="00996EAB"/>
    <w:rsid w:val="009A0645"/>
    <w:rsid w:val="009A0F14"/>
    <w:rsid w:val="009A1AFC"/>
    <w:rsid w:val="009A205C"/>
    <w:rsid w:val="009A249E"/>
    <w:rsid w:val="009A312C"/>
    <w:rsid w:val="009A3AB5"/>
    <w:rsid w:val="009A4172"/>
    <w:rsid w:val="009A5552"/>
    <w:rsid w:val="009A695E"/>
    <w:rsid w:val="009A7531"/>
    <w:rsid w:val="009A77AC"/>
    <w:rsid w:val="009B00EF"/>
    <w:rsid w:val="009B08A9"/>
    <w:rsid w:val="009B2B05"/>
    <w:rsid w:val="009B2C91"/>
    <w:rsid w:val="009B2D2E"/>
    <w:rsid w:val="009B3218"/>
    <w:rsid w:val="009B33C9"/>
    <w:rsid w:val="009B381A"/>
    <w:rsid w:val="009B4761"/>
    <w:rsid w:val="009B4851"/>
    <w:rsid w:val="009B48CA"/>
    <w:rsid w:val="009B5BE3"/>
    <w:rsid w:val="009B60E6"/>
    <w:rsid w:val="009C027E"/>
    <w:rsid w:val="009C1378"/>
    <w:rsid w:val="009C1D64"/>
    <w:rsid w:val="009C2066"/>
    <w:rsid w:val="009C28AA"/>
    <w:rsid w:val="009C5EF3"/>
    <w:rsid w:val="009C771C"/>
    <w:rsid w:val="009D0548"/>
    <w:rsid w:val="009D0ECD"/>
    <w:rsid w:val="009D18A6"/>
    <w:rsid w:val="009D1A67"/>
    <w:rsid w:val="009D2752"/>
    <w:rsid w:val="009D29A6"/>
    <w:rsid w:val="009D3C93"/>
    <w:rsid w:val="009D3CE8"/>
    <w:rsid w:val="009D413A"/>
    <w:rsid w:val="009D5431"/>
    <w:rsid w:val="009D78E7"/>
    <w:rsid w:val="009E01BE"/>
    <w:rsid w:val="009E1086"/>
    <w:rsid w:val="009E13BF"/>
    <w:rsid w:val="009E321C"/>
    <w:rsid w:val="009E368D"/>
    <w:rsid w:val="009E3726"/>
    <w:rsid w:val="009E38D3"/>
    <w:rsid w:val="009E5765"/>
    <w:rsid w:val="009E69B0"/>
    <w:rsid w:val="009E76CC"/>
    <w:rsid w:val="009F0DFF"/>
    <w:rsid w:val="009F1250"/>
    <w:rsid w:val="009F258D"/>
    <w:rsid w:val="009F3AD9"/>
    <w:rsid w:val="009F431D"/>
    <w:rsid w:val="009F72C8"/>
    <w:rsid w:val="00A0534F"/>
    <w:rsid w:val="00A05576"/>
    <w:rsid w:val="00A06497"/>
    <w:rsid w:val="00A07D3A"/>
    <w:rsid w:val="00A1034D"/>
    <w:rsid w:val="00A11137"/>
    <w:rsid w:val="00A11882"/>
    <w:rsid w:val="00A145FA"/>
    <w:rsid w:val="00A16881"/>
    <w:rsid w:val="00A16AAE"/>
    <w:rsid w:val="00A17478"/>
    <w:rsid w:val="00A17A85"/>
    <w:rsid w:val="00A20F87"/>
    <w:rsid w:val="00A21890"/>
    <w:rsid w:val="00A21C78"/>
    <w:rsid w:val="00A30134"/>
    <w:rsid w:val="00A302E7"/>
    <w:rsid w:val="00A343E8"/>
    <w:rsid w:val="00A346FE"/>
    <w:rsid w:val="00A36D45"/>
    <w:rsid w:val="00A43F28"/>
    <w:rsid w:val="00A44C33"/>
    <w:rsid w:val="00A464F0"/>
    <w:rsid w:val="00A4682F"/>
    <w:rsid w:val="00A4747D"/>
    <w:rsid w:val="00A51019"/>
    <w:rsid w:val="00A52F32"/>
    <w:rsid w:val="00A53850"/>
    <w:rsid w:val="00A544C3"/>
    <w:rsid w:val="00A54855"/>
    <w:rsid w:val="00A556E1"/>
    <w:rsid w:val="00A55EDD"/>
    <w:rsid w:val="00A563A4"/>
    <w:rsid w:val="00A60ECA"/>
    <w:rsid w:val="00A61FB1"/>
    <w:rsid w:val="00A62F2E"/>
    <w:rsid w:val="00A63CD3"/>
    <w:rsid w:val="00A64243"/>
    <w:rsid w:val="00A645FE"/>
    <w:rsid w:val="00A64B9F"/>
    <w:rsid w:val="00A65F68"/>
    <w:rsid w:val="00A66056"/>
    <w:rsid w:val="00A66249"/>
    <w:rsid w:val="00A67D01"/>
    <w:rsid w:val="00A7035C"/>
    <w:rsid w:val="00A73752"/>
    <w:rsid w:val="00A77317"/>
    <w:rsid w:val="00A776F2"/>
    <w:rsid w:val="00A80A9E"/>
    <w:rsid w:val="00A81ECF"/>
    <w:rsid w:val="00A833C8"/>
    <w:rsid w:val="00A847C1"/>
    <w:rsid w:val="00A84967"/>
    <w:rsid w:val="00A84C17"/>
    <w:rsid w:val="00A903A0"/>
    <w:rsid w:val="00A90ED6"/>
    <w:rsid w:val="00A91311"/>
    <w:rsid w:val="00A95ED9"/>
    <w:rsid w:val="00A964A9"/>
    <w:rsid w:val="00A96A1A"/>
    <w:rsid w:val="00A96D41"/>
    <w:rsid w:val="00A9725D"/>
    <w:rsid w:val="00AA003B"/>
    <w:rsid w:val="00AA10CF"/>
    <w:rsid w:val="00AA1920"/>
    <w:rsid w:val="00AA2167"/>
    <w:rsid w:val="00AA4A53"/>
    <w:rsid w:val="00AA57C1"/>
    <w:rsid w:val="00AA5FDA"/>
    <w:rsid w:val="00AB03FE"/>
    <w:rsid w:val="00AB0ADC"/>
    <w:rsid w:val="00AB3A02"/>
    <w:rsid w:val="00AB660A"/>
    <w:rsid w:val="00AB6848"/>
    <w:rsid w:val="00AB7BFD"/>
    <w:rsid w:val="00AC2A4E"/>
    <w:rsid w:val="00AC2C19"/>
    <w:rsid w:val="00AC49EE"/>
    <w:rsid w:val="00AC578E"/>
    <w:rsid w:val="00AC7D2D"/>
    <w:rsid w:val="00AD1103"/>
    <w:rsid w:val="00AD3097"/>
    <w:rsid w:val="00AD4C3B"/>
    <w:rsid w:val="00AD4E40"/>
    <w:rsid w:val="00AD568B"/>
    <w:rsid w:val="00AD5911"/>
    <w:rsid w:val="00AE22B7"/>
    <w:rsid w:val="00AE3050"/>
    <w:rsid w:val="00AE49FB"/>
    <w:rsid w:val="00AE4F49"/>
    <w:rsid w:val="00AE6085"/>
    <w:rsid w:val="00AE612D"/>
    <w:rsid w:val="00AE69C0"/>
    <w:rsid w:val="00AE7A7E"/>
    <w:rsid w:val="00AF318B"/>
    <w:rsid w:val="00AF31AC"/>
    <w:rsid w:val="00AF554F"/>
    <w:rsid w:val="00AF7FEA"/>
    <w:rsid w:val="00B00CBD"/>
    <w:rsid w:val="00B01CC4"/>
    <w:rsid w:val="00B0234D"/>
    <w:rsid w:val="00B02A6F"/>
    <w:rsid w:val="00B03286"/>
    <w:rsid w:val="00B06B4B"/>
    <w:rsid w:val="00B070CA"/>
    <w:rsid w:val="00B11381"/>
    <w:rsid w:val="00B11A9F"/>
    <w:rsid w:val="00B11E8D"/>
    <w:rsid w:val="00B12245"/>
    <w:rsid w:val="00B14DD2"/>
    <w:rsid w:val="00B1542E"/>
    <w:rsid w:val="00B1731B"/>
    <w:rsid w:val="00B2089F"/>
    <w:rsid w:val="00B2102C"/>
    <w:rsid w:val="00B214DF"/>
    <w:rsid w:val="00B21855"/>
    <w:rsid w:val="00B222A7"/>
    <w:rsid w:val="00B22302"/>
    <w:rsid w:val="00B227EE"/>
    <w:rsid w:val="00B22992"/>
    <w:rsid w:val="00B2425E"/>
    <w:rsid w:val="00B24EB9"/>
    <w:rsid w:val="00B25201"/>
    <w:rsid w:val="00B260CA"/>
    <w:rsid w:val="00B261E3"/>
    <w:rsid w:val="00B278E6"/>
    <w:rsid w:val="00B3135A"/>
    <w:rsid w:val="00B313CC"/>
    <w:rsid w:val="00B3176D"/>
    <w:rsid w:val="00B328F3"/>
    <w:rsid w:val="00B32F21"/>
    <w:rsid w:val="00B339B0"/>
    <w:rsid w:val="00B357AE"/>
    <w:rsid w:val="00B35DD6"/>
    <w:rsid w:val="00B360AB"/>
    <w:rsid w:val="00B362F9"/>
    <w:rsid w:val="00B365E1"/>
    <w:rsid w:val="00B3680B"/>
    <w:rsid w:val="00B36E15"/>
    <w:rsid w:val="00B37658"/>
    <w:rsid w:val="00B376A7"/>
    <w:rsid w:val="00B422C9"/>
    <w:rsid w:val="00B4394A"/>
    <w:rsid w:val="00B44F78"/>
    <w:rsid w:val="00B45FF7"/>
    <w:rsid w:val="00B47803"/>
    <w:rsid w:val="00B50242"/>
    <w:rsid w:val="00B5109A"/>
    <w:rsid w:val="00B51255"/>
    <w:rsid w:val="00B52D19"/>
    <w:rsid w:val="00B530FD"/>
    <w:rsid w:val="00B53E93"/>
    <w:rsid w:val="00B5411D"/>
    <w:rsid w:val="00B546C0"/>
    <w:rsid w:val="00B57677"/>
    <w:rsid w:val="00B62B43"/>
    <w:rsid w:val="00B64532"/>
    <w:rsid w:val="00B6502E"/>
    <w:rsid w:val="00B6529E"/>
    <w:rsid w:val="00B660FF"/>
    <w:rsid w:val="00B6628A"/>
    <w:rsid w:val="00B66865"/>
    <w:rsid w:val="00B70650"/>
    <w:rsid w:val="00B71E06"/>
    <w:rsid w:val="00B72F73"/>
    <w:rsid w:val="00B73562"/>
    <w:rsid w:val="00B76DCB"/>
    <w:rsid w:val="00B773D7"/>
    <w:rsid w:val="00B80A95"/>
    <w:rsid w:val="00B812A4"/>
    <w:rsid w:val="00B816EB"/>
    <w:rsid w:val="00B8295C"/>
    <w:rsid w:val="00B83C55"/>
    <w:rsid w:val="00B84F2C"/>
    <w:rsid w:val="00B874CF"/>
    <w:rsid w:val="00B8756D"/>
    <w:rsid w:val="00B90E94"/>
    <w:rsid w:val="00B9152D"/>
    <w:rsid w:val="00B922E8"/>
    <w:rsid w:val="00B940EC"/>
    <w:rsid w:val="00B9511C"/>
    <w:rsid w:val="00B969ED"/>
    <w:rsid w:val="00BA05CC"/>
    <w:rsid w:val="00BA0609"/>
    <w:rsid w:val="00BA0ED8"/>
    <w:rsid w:val="00BA13EF"/>
    <w:rsid w:val="00BA2253"/>
    <w:rsid w:val="00BA262F"/>
    <w:rsid w:val="00BA3FBE"/>
    <w:rsid w:val="00BA686D"/>
    <w:rsid w:val="00BA74CF"/>
    <w:rsid w:val="00BA77B3"/>
    <w:rsid w:val="00BB4427"/>
    <w:rsid w:val="00BC026F"/>
    <w:rsid w:val="00BC03B6"/>
    <w:rsid w:val="00BC10FC"/>
    <w:rsid w:val="00BC15F2"/>
    <w:rsid w:val="00BC1686"/>
    <w:rsid w:val="00BC1D8C"/>
    <w:rsid w:val="00BC286A"/>
    <w:rsid w:val="00BC31CB"/>
    <w:rsid w:val="00BC6ACA"/>
    <w:rsid w:val="00BC7DC5"/>
    <w:rsid w:val="00BD031F"/>
    <w:rsid w:val="00BD0854"/>
    <w:rsid w:val="00BD0A27"/>
    <w:rsid w:val="00BD544C"/>
    <w:rsid w:val="00BD6D31"/>
    <w:rsid w:val="00BE0546"/>
    <w:rsid w:val="00BE1C23"/>
    <w:rsid w:val="00BE35E9"/>
    <w:rsid w:val="00BE6002"/>
    <w:rsid w:val="00BF082C"/>
    <w:rsid w:val="00BF22B4"/>
    <w:rsid w:val="00BF294E"/>
    <w:rsid w:val="00BF31E8"/>
    <w:rsid w:val="00BF4689"/>
    <w:rsid w:val="00BF53BB"/>
    <w:rsid w:val="00BF5580"/>
    <w:rsid w:val="00BF57A8"/>
    <w:rsid w:val="00BF5967"/>
    <w:rsid w:val="00BF7429"/>
    <w:rsid w:val="00BF76D8"/>
    <w:rsid w:val="00C008DE"/>
    <w:rsid w:val="00C00D6C"/>
    <w:rsid w:val="00C05014"/>
    <w:rsid w:val="00C0668C"/>
    <w:rsid w:val="00C068E7"/>
    <w:rsid w:val="00C10853"/>
    <w:rsid w:val="00C10BDA"/>
    <w:rsid w:val="00C11AD5"/>
    <w:rsid w:val="00C135B8"/>
    <w:rsid w:val="00C162F2"/>
    <w:rsid w:val="00C20D75"/>
    <w:rsid w:val="00C20F38"/>
    <w:rsid w:val="00C223AC"/>
    <w:rsid w:val="00C23717"/>
    <w:rsid w:val="00C24280"/>
    <w:rsid w:val="00C24582"/>
    <w:rsid w:val="00C25218"/>
    <w:rsid w:val="00C25251"/>
    <w:rsid w:val="00C26B5F"/>
    <w:rsid w:val="00C27D74"/>
    <w:rsid w:val="00C30C60"/>
    <w:rsid w:val="00C33656"/>
    <w:rsid w:val="00C36B05"/>
    <w:rsid w:val="00C37079"/>
    <w:rsid w:val="00C3733B"/>
    <w:rsid w:val="00C37EE1"/>
    <w:rsid w:val="00C40D28"/>
    <w:rsid w:val="00C423B3"/>
    <w:rsid w:val="00C4388E"/>
    <w:rsid w:val="00C44DBC"/>
    <w:rsid w:val="00C44DBD"/>
    <w:rsid w:val="00C507BF"/>
    <w:rsid w:val="00C52369"/>
    <w:rsid w:val="00C52F02"/>
    <w:rsid w:val="00C53A47"/>
    <w:rsid w:val="00C53EA4"/>
    <w:rsid w:val="00C55DC6"/>
    <w:rsid w:val="00C60C33"/>
    <w:rsid w:val="00C6182B"/>
    <w:rsid w:val="00C65159"/>
    <w:rsid w:val="00C65461"/>
    <w:rsid w:val="00C70897"/>
    <w:rsid w:val="00C708B3"/>
    <w:rsid w:val="00C71ABD"/>
    <w:rsid w:val="00C71DA8"/>
    <w:rsid w:val="00C733DB"/>
    <w:rsid w:val="00C74184"/>
    <w:rsid w:val="00C74D46"/>
    <w:rsid w:val="00C74F66"/>
    <w:rsid w:val="00C76E9E"/>
    <w:rsid w:val="00C80ACE"/>
    <w:rsid w:val="00C81A36"/>
    <w:rsid w:val="00C82D4F"/>
    <w:rsid w:val="00C839D1"/>
    <w:rsid w:val="00C91009"/>
    <w:rsid w:val="00C9181D"/>
    <w:rsid w:val="00C91DEC"/>
    <w:rsid w:val="00C939E5"/>
    <w:rsid w:val="00C94D1C"/>
    <w:rsid w:val="00C97DB5"/>
    <w:rsid w:val="00CA0C90"/>
    <w:rsid w:val="00CA199E"/>
    <w:rsid w:val="00CA1AA4"/>
    <w:rsid w:val="00CA3D39"/>
    <w:rsid w:val="00CA4520"/>
    <w:rsid w:val="00CA5F44"/>
    <w:rsid w:val="00CA7312"/>
    <w:rsid w:val="00CB0101"/>
    <w:rsid w:val="00CB24EC"/>
    <w:rsid w:val="00CB25B2"/>
    <w:rsid w:val="00CB3C26"/>
    <w:rsid w:val="00CB42D0"/>
    <w:rsid w:val="00CC11D6"/>
    <w:rsid w:val="00CC22BF"/>
    <w:rsid w:val="00CC2A03"/>
    <w:rsid w:val="00CC311A"/>
    <w:rsid w:val="00CC36DC"/>
    <w:rsid w:val="00CC4C46"/>
    <w:rsid w:val="00CC55E9"/>
    <w:rsid w:val="00CC5E7C"/>
    <w:rsid w:val="00CC7284"/>
    <w:rsid w:val="00CD23C4"/>
    <w:rsid w:val="00CD3F44"/>
    <w:rsid w:val="00CD508D"/>
    <w:rsid w:val="00CD76B8"/>
    <w:rsid w:val="00CD7D15"/>
    <w:rsid w:val="00CE0986"/>
    <w:rsid w:val="00CE3AF0"/>
    <w:rsid w:val="00CE5A88"/>
    <w:rsid w:val="00CE76A0"/>
    <w:rsid w:val="00CE78C3"/>
    <w:rsid w:val="00CE7EF9"/>
    <w:rsid w:val="00CE7FDF"/>
    <w:rsid w:val="00CF0130"/>
    <w:rsid w:val="00CF2755"/>
    <w:rsid w:val="00CF4EA9"/>
    <w:rsid w:val="00CF5F27"/>
    <w:rsid w:val="00CF6ABA"/>
    <w:rsid w:val="00CF6D74"/>
    <w:rsid w:val="00CF7B49"/>
    <w:rsid w:val="00D012E4"/>
    <w:rsid w:val="00D01AA0"/>
    <w:rsid w:val="00D020A5"/>
    <w:rsid w:val="00D020D8"/>
    <w:rsid w:val="00D0429F"/>
    <w:rsid w:val="00D054F7"/>
    <w:rsid w:val="00D058D4"/>
    <w:rsid w:val="00D07393"/>
    <w:rsid w:val="00D10CD3"/>
    <w:rsid w:val="00D115DB"/>
    <w:rsid w:val="00D12373"/>
    <w:rsid w:val="00D131A4"/>
    <w:rsid w:val="00D149B1"/>
    <w:rsid w:val="00D15067"/>
    <w:rsid w:val="00D158F5"/>
    <w:rsid w:val="00D1643E"/>
    <w:rsid w:val="00D16989"/>
    <w:rsid w:val="00D16A3B"/>
    <w:rsid w:val="00D210D0"/>
    <w:rsid w:val="00D210F8"/>
    <w:rsid w:val="00D222FF"/>
    <w:rsid w:val="00D2325B"/>
    <w:rsid w:val="00D233A5"/>
    <w:rsid w:val="00D23D53"/>
    <w:rsid w:val="00D24996"/>
    <w:rsid w:val="00D273C1"/>
    <w:rsid w:val="00D3004A"/>
    <w:rsid w:val="00D302DF"/>
    <w:rsid w:val="00D314DB"/>
    <w:rsid w:val="00D33CF5"/>
    <w:rsid w:val="00D341F8"/>
    <w:rsid w:val="00D3517A"/>
    <w:rsid w:val="00D35B6A"/>
    <w:rsid w:val="00D36E29"/>
    <w:rsid w:val="00D41370"/>
    <w:rsid w:val="00D41C04"/>
    <w:rsid w:val="00D433DB"/>
    <w:rsid w:val="00D44E0F"/>
    <w:rsid w:val="00D44FBB"/>
    <w:rsid w:val="00D45535"/>
    <w:rsid w:val="00D45739"/>
    <w:rsid w:val="00D45EC0"/>
    <w:rsid w:val="00D47017"/>
    <w:rsid w:val="00D509B7"/>
    <w:rsid w:val="00D512B3"/>
    <w:rsid w:val="00D54139"/>
    <w:rsid w:val="00D55B6E"/>
    <w:rsid w:val="00D56E02"/>
    <w:rsid w:val="00D622A3"/>
    <w:rsid w:val="00D62437"/>
    <w:rsid w:val="00D62D12"/>
    <w:rsid w:val="00D63069"/>
    <w:rsid w:val="00D63B70"/>
    <w:rsid w:val="00D63E69"/>
    <w:rsid w:val="00D6616C"/>
    <w:rsid w:val="00D6709D"/>
    <w:rsid w:val="00D6715B"/>
    <w:rsid w:val="00D7091D"/>
    <w:rsid w:val="00D719A0"/>
    <w:rsid w:val="00D73BDD"/>
    <w:rsid w:val="00D7404A"/>
    <w:rsid w:val="00D75628"/>
    <w:rsid w:val="00D75D63"/>
    <w:rsid w:val="00D776A9"/>
    <w:rsid w:val="00D80CEF"/>
    <w:rsid w:val="00D82592"/>
    <w:rsid w:val="00D82AA1"/>
    <w:rsid w:val="00D82CF0"/>
    <w:rsid w:val="00D83547"/>
    <w:rsid w:val="00D83554"/>
    <w:rsid w:val="00D83816"/>
    <w:rsid w:val="00D8399C"/>
    <w:rsid w:val="00D8461C"/>
    <w:rsid w:val="00D864B1"/>
    <w:rsid w:val="00D86882"/>
    <w:rsid w:val="00D8697D"/>
    <w:rsid w:val="00D872A5"/>
    <w:rsid w:val="00D914EC"/>
    <w:rsid w:val="00D922F7"/>
    <w:rsid w:val="00D922FF"/>
    <w:rsid w:val="00D952CD"/>
    <w:rsid w:val="00D97351"/>
    <w:rsid w:val="00D97A00"/>
    <w:rsid w:val="00DA0DED"/>
    <w:rsid w:val="00DA1737"/>
    <w:rsid w:val="00DA4F45"/>
    <w:rsid w:val="00DA59BC"/>
    <w:rsid w:val="00DB246C"/>
    <w:rsid w:val="00DB38D1"/>
    <w:rsid w:val="00DC033D"/>
    <w:rsid w:val="00DC1010"/>
    <w:rsid w:val="00DC1889"/>
    <w:rsid w:val="00DC2421"/>
    <w:rsid w:val="00DC3648"/>
    <w:rsid w:val="00DC37FD"/>
    <w:rsid w:val="00DC4E21"/>
    <w:rsid w:val="00DC6DDC"/>
    <w:rsid w:val="00DC766F"/>
    <w:rsid w:val="00DC7C82"/>
    <w:rsid w:val="00DD0252"/>
    <w:rsid w:val="00DD335A"/>
    <w:rsid w:val="00DD5644"/>
    <w:rsid w:val="00DD6B57"/>
    <w:rsid w:val="00DD6C40"/>
    <w:rsid w:val="00DD72A3"/>
    <w:rsid w:val="00DE23E3"/>
    <w:rsid w:val="00DE2C97"/>
    <w:rsid w:val="00DE538B"/>
    <w:rsid w:val="00DE5DDD"/>
    <w:rsid w:val="00DF069D"/>
    <w:rsid w:val="00DF13E6"/>
    <w:rsid w:val="00E0073E"/>
    <w:rsid w:val="00E01BA3"/>
    <w:rsid w:val="00E040FF"/>
    <w:rsid w:val="00E062F1"/>
    <w:rsid w:val="00E10236"/>
    <w:rsid w:val="00E1200D"/>
    <w:rsid w:val="00E121E8"/>
    <w:rsid w:val="00E12F3D"/>
    <w:rsid w:val="00E1495E"/>
    <w:rsid w:val="00E15DDB"/>
    <w:rsid w:val="00E16065"/>
    <w:rsid w:val="00E1719F"/>
    <w:rsid w:val="00E20D8C"/>
    <w:rsid w:val="00E21880"/>
    <w:rsid w:val="00E255DD"/>
    <w:rsid w:val="00E26B5D"/>
    <w:rsid w:val="00E30695"/>
    <w:rsid w:val="00E320B4"/>
    <w:rsid w:val="00E32740"/>
    <w:rsid w:val="00E346EA"/>
    <w:rsid w:val="00E34CB3"/>
    <w:rsid w:val="00E36CE6"/>
    <w:rsid w:val="00E379F8"/>
    <w:rsid w:val="00E40A8B"/>
    <w:rsid w:val="00E433DE"/>
    <w:rsid w:val="00E44378"/>
    <w:rsid w:val="00E46525"/>
    <w:rsid w:val="00E54663"/>
    <w:rsid w:val="00E55192"/>
    <w:rsid w:val="00E56B0D"/>
    <w:rsid w:val="00E576BF"/>
    <w:rsid w:val="00E617E8"/>
    <w:rsid w:val="00E6459A"/>
    <w:rsid w:val="00E65FA8"/>
    <w:rsid w:val="00E67468"/>
    <w:rsid w:val="00E6789B"/>
    <w:rsid w:val="00E7123A"/>
    <w:rsid w:val="00E714AA"/>
    <w:rsid w:val="00E725CD"/>
    <w:rsid w:val="00E7323A"/>
    <w:rsid w:val="00E74DD3"/>
    <w:rsid w:val="00E7667D"/>
    <w:rsid w:val="00E81355"/>
    <w:rsid w:val="00E84228"/>
    <w:rsid w:val="00E8516D"/>
    <w:rsid w:val="00E865A6"/>
    <w:rsid w:val="00E86D05"/>
    <w:rsid w:val="00E90294"/>
    <w:rsid w:val="00E907FA"/>
    <w:rsid w:val="00E91722"/>
    <w:rsid w:val="00E91AB4"/>
    <w:rsid w:val="00E92C90"/>
    <w:rsid w:val="00E93B70"/>
    <w:rsid w:val="00E94F43"/>
    <w:rsid w:val="00E9536B"/>
    <w:rsid w:val="00E963A8"/>
    <w:rsid w:val="00EA2F54"/>
    <w:rsid w:val="00EA4374"/>
    <w:rsid w:val="00EA45E8"/>
    <w:rsid w:val="00EA58DF"/>
    <w:rsid w:val="00EA61DA"/>
    <w:rsid w:val="00EA6C9D"/>
    <w:rsid w:val="00EA7B51"/>
    <w:rsid w:val="00EB0202"/>
    <w:rsid w:val="00EB03B4"/>
    <w:rsid w:val="00EB4D56"/>
    <w:rsid w:val="00EB4F7E"/>
    <w:rsid w:val="00EB52D3"/>
    <w:rsid w:val="00EB5B60"/>
    <w:rsid w:val="00EC107E"/>
    <w:rsid w:val="00EC1D35"/>
    <w:rsid w:val="00EC32D5"/>
    <w:rsid w:val="00EC33BE"/>
    <w:rsid w:val="00EC5AE7"/>
    <w:rsid w:val="00ED1D2B"/>
    <w:rsid w:val="00ED2135"/>
    <w:rsid w:val="00ED31CA"/>
    <w:rsid w:val="00ED3F20"/>
    <w:rsid w:val="00ED53F9"/>
    <w:rsid w:val="00ED6DDC"/>
    <w:rsid w:val="00EE02CE"/>
    <w:rsid w:val="00EE037E"/>
    <w:rsid w:val="00EE0683"/>
    <w:rsid w:val="00EE363C"/>
    <w:rsid w:val="00EE3B03"/>
    <w:rsid w:val="00EE3FC8"/>
    <w:rsid w:val="00EE50B6"/>
    <w:rsid w:val="00EE560A"/>
    <w:rsid w:val="00EE668C"/>
    <w:rsid w:val="00EE78B7"/>
    <w:rsid w:val="00EF1B32"/>
    <w:rsid w:val="00EF48D8"/>
    <w:rsid w:val="00EF61ED"/>
    <w:rsid w:val="00EF6BE2"/>
    <w:rsid w:val="00EF7A4F"/>
    <w:rsid w:val="00F0025A"/>
    <w:rsid w:val="00F00579"/>
    <w:rsid w:val="00F00E91"/>
    <w:rsid w:val="00F025D6"/>
    <w:rsid w:val="00F02B92"/>
    <w:rsid w:val="00F03C73"/>
    <w:rsid w:val="00F04311"/>
    <w:rsid w:val="00F06863"/>
    <w:rsid w:val="00F07125"/>
    <w:rsid w:val="00F07F47"/>
    <w:rsid w:val="00F11A56"/>
    <w:rsid w:val="00F11F79"/>
    <w:rsid w:val="00F120F1"/>
    <w:rsid w:val="00F1213D"/>
    <w:rsid w:val="00F1282B"/>
    <w:rsid w:val="00F12D0C"/>
    <w:rsid w:val="00F12E83"/>
    <w:rsid w:val="00F13209"/>
    <w:rsid w:val="00F13CEE"/>
    <w:rsid w:val="00F1546C"/>
    <w:rsid w:val="00F1753E"/>
    <w:rsid w:val="00F20205"/>
    <w:rsid w:val="00F21317"/>
    <w:rsid w:val="00F23199"/>
    <w:rsid w:val="00F23343"/>
    <w:rsid w:val="00F24EEF"/>
    <w:rsid w:val="00F2558E"/>
    <w:rsid w:val="00F27538"/>
    <w:rsid w:val="00F30F6A"/>
    <w:rsid w:val="00F31D69"/>
    <w:rsid w:val="00F32118"/>
    <w:rsid w:val="00F322E9"/>
    <w:rsid w:val="00F32B29"/>
    <w:rsid w:val="00F33042"/>
    <w:rsid w:val="00F34F50"/>
    <w:rsid w:val="00F35230"/>
    <w:rsid w:val="00F35799"/>
    <w:rsid w:val="00F367A1"/>
    <w:rsid w:val="00F375BF"/>
    <w:rsid w:val="00F42752"/>
    <w:rsid w:val="00F42ADA"/>
    <w:rsid w:val="00F430CC"/>
    <w:rsid w:val="00F43887"/>
    <w:rsid w:val="00F43B42"/>
    <w:rsid w:val="00F43BBA"/>
    <w:rsid w:val="00F43FCC"/>
    <w:rsid w:val="00F45409"/>
    <w:rsid w:val="00F45838"/>
    <w:rsid w:val="00F45F22"/>
    <w:rsid w:val="00F50374"/>
    <w:rsid w:val="00F5093D"/>
    <w:rsid w:val="00F522A1"/>
    <w:rsid w:val="00F534F3"/>
    <w:rsid w:val="00F5453C"/>
    <w:rsid w:val="00F5550A"/>
    <w:rsid w:val="00F56196"/>
    <w:rsid w:val="00F561D2"/>
    <w:rsid w:val="00F614ED"/>
    <w:rsid w:val="00F61BD0"/>
    <w:rsid w:val="00F62968"/>
    <w:rsid w:val="00F647B5"/>
    <w:rsid w:val="00F6482A"/>
    <w:rsid w:val="00F64ED5"/>
    <w:rsid w:val="00F67ADF"/>
    <w:rsid w:val="00F70B36"/>
    <w:rsid w:val="00F725B5"/>
    <w:rsid w:val="00F73723"/>
    <w:rsid w:val="00F8188B"/>
    <w:rsid w:val="00F839FE"/>
    <w:rsid w:val="00F839FF"/>
    <w:rsid w:val="00F841D6"/>
    <w:rsid w:val="00F8522A"/>
    <w:rsid w:val="00F86F80"/>
    <w:rsid w:val="00F87522"/>
    <w:rsid w:val="00F9059F"/>
    <w:rsid w:val="00F907BD"/>
    <w:rsid w:val="00F91B4F"/>
    <w:rsid w:val="00F946A1"/>
    <w:rsid w:val="00F952D3"/>
    <w:rsid w:val="00F954ED"/>
    <w:rsid w:val="00F96CB3"/>
    <w:rsid w:val="00F97D88"/>
    <w:rsid w:val="00FA1781"/>
    <w:rsid w:val="00FA37BB"/>
    <w:rsid w:val="00FA43EE"/>
    <w:rsid w:val="00FA5C21"/>
    <w:rsid w:val="00FA66D6"/>
    <w:rsid w:val="00FA6FF8"/>
    <w:rsid w:val="00FB0481"/>
    <w:rsid w:val="00FB11BC"/>
    <w:rsid w:val="00FB2968"/>
    <w:rsid w:val="00FB3206"/>
    <w:rsid w:val="00FB4510"/>
    <w:rsid w:val="00FB4EA6"/>
    <w:rsid w:val="00FB61A8"/>
    <w:rsid w:val="00FB6BC8"/>
    <w:rsid w:val="00FC32D3"/>
    <w:rsid w:val="00FC34A0"/>
    <w:rsid w:val="00FC602E"/>
    <w:rsid w:val="00FC6847"/>
    <w:rsid w:val="00FC764A"/>
    <w:rsid w:val="00FC7D10"/>
    <w:rsid w:val="00FD012A"/>
    <w:rsid w:val="00FD3579"/>
    <w:rsid w:val="00FD53C0"/>
    <w:rsid w:val="00FD630B"/>
    <w:rsid w:val="00FD631F"/>
    <w:rsid w:val="00FD63BC"/>
    <w:rsid w:val="00FD70F7"/>
    <w:rsid w:val="00FE06C9"/>
    <w:rsid w:val="00FE0A9F"/>
    <w:rsid w:val="00FE1F9B"/>
    <w:rsid w:val="00FE2AF2"/>
    <w:rsid w:val="00FE390A"/>
    <w:rsid w:val="00FE4504"/>
    <w:rsid w:val="00FF0C30"/>
    <w:rsid w:val="00FF0CD7"/>
    <w:rsid w:val="00FF0E25"/>
    <w:rsid w:val="00FF11AA"/>
    <w:rsid w:val="00FF34DA"/>
    <w:rsid w:val="00FF53EE"/>
    <w:rsid w:val="00FF55D5"/>
    <w:rsid w:val="00FF5827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4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8B3"/>
  </w:style>
  <w:style w:type="paragraph" w:styleId="a5">
    <w:name w:val="footer"/>
    <w:basedOn w:val="a"/>
    <w:link w:val="a6"/>
    <w:uiPriority w:val="99"/>
    <w:semiHidden/>
    <w:unhideWhenUsed/>
    <w:rsid w:val="00C7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08B3"/>
  </w:style>
  <w:style w:type="paragraph" w:styleId="a7">
    <w:name w:val="List Paragraph"/>
    <w:basedOn w:val="a"/>
    <w:uiPriority w:val="34"/>
    <w:qFormat/>
    <w:rsid w:val="008B2D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5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29C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54726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547263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styleId="ac">
    <w:name w:val="Hyperlink"/>
    <w:basedOn w:val="a0"/>
    <w:uiPriority w:val="99"/>
    <w:unhideWhenUsed/>
    <w:rsid w:val="00816CFD"/>
    <w:rPr>
      <w:color w:val="0000FF" w:themeColor="hyperlink"/>
      <w:u w:val="single"/>
    </w:rPr>
  </w:style>
  <w:style w:type="paragraph" w:styleId="ad">
    <w:name w:val="Subtitle"/>
    <w:basedOn w:val="a"/>
    <w:link w:val="ae"/>
    <w:qFormat/>
    <w:rsid w:val="00F255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rsid w:val="00F2558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Основной текст1"/>
    <w:basedOn w:val="a0"/>
    <w:rsid w:val="0089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2"/>
    <w:basedOn w:val="a0"/>
    <w:rsid w:val="0089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3"/>
    <w:basedOn w:val="a0"/>
    <w:rsid w:val="0089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4"/>
    <w:basedOn w:val="a0"/>
    <w:rsid w:val="0089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styleId="af">
    <w:name w:val="Normal (Web)"/>
    <w:basedOn w:val="a"/>
    <w:uiPriority w:val="99"/>
    <w:semiHidden/>
    <w:unhideWhenUsed/>
    <w:rsid w:val="0018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9"/>
    <w:rsid w:val="00B72F7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9">
    <w:name w:val="Основной текст9"/>
    <w:basedOn w:val="a"/>
    <w:link w:val="af0"/>
    <w:rsid w:val="00B72F7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nformat">
    <w:name w:val="ConsPlusNonformat"/>
    <w:rsid w:val="00C50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27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2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4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8B3"/>
  </w:style>
  <w:style w:type="paragraph" w:styleId="a5">
    <w:name w:val="footer"/>
    <w:basedOn w:val="a"/>
    <w:link w:val="a6"/>
    <w:uiPriority w:val="99"/>
    <w:semiHidden/>
    <w:unhideWhenUsed/>
    <w:rsid w:val="00C7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08B3"/>
  </w:style>
  <w:style w:type="paragraph" w:styleId="a7">
    <w:name w:val="List Paragraph"/>
    <w:basedOn w:val="a"/>
    <w:uiPriority w:val="34"/>
    <w:qFormat/>
    <w:rsid w:val="008B2D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5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29C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54726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547263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styleId="ac">
    <w:name w:val="Hyperlink"/>
    <w:basedOn w:val="a0"/>
    <w:uiPriority w:val="99"/>
    <w:unhideWhenUsed/>
    <w:rsid w:val="00816CFD"/>
    <w:rPr>
      <w:color w:val="0000FF" w:themeColor="hyperlink"/>
      <w:u w:val="single"/>
    </w:rPr>
  </w:style>
  <w:style w:type="paragraph" w:styleId="ad">
    <w:name w:val="Subtitle"/>
    <w:basedOn w:val="a"/>
    <w:link w:val="ae"/>
    <w:qFormat/>
    <w:rsid w:val="00F255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rsid w:val="00F2558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Основной текст1"/>
    <w:basedOn w:val="a0"/>
    <w:rsid w:val="0089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2"/>
    <w:basedOn w:val="a0"/>
    <w:rsid w:val="0089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3"/>
    <w:basedOn w:val="a0"/>
    <w:rsid w:val="0089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4"/>
    <w:basedOn w:val="a0"/>
    <w:rsid w:val="0089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styleId="af">
    <w:name w:val="Normal (Web)"/>
    <w:basedOn w:val="a"/>
    <w:uiPriority w:val="99"/>
    <w:semiHidden/>
    <w:unhideWhenUsed/>
    <w:rsid w:val="0018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9"/>
    <w:rsid w:val="00B72F7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9">
    <w:name w:val="Основной текст9"/>
    <w:basedOn w:val="a"/>
    <w:link w:val="af0"/>
    <w:rsid w:val="00B72F7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nformat">
    <w:name w:val="ConsPlusNonformat"/>
    <w:rsid w:val="00C50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27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2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8EF82-6831-4CD2-B1C3-33BBE511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5240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Gurin</dc:creator>
  <cp:lastModifiedBy>Jakimovich</cp:lastModifiedBy>
  <cp:revision>2</cp:revision>
  <cp:lastPrinted>2020-06-17T15:48:00Z</cp:lastPrinted>
  <dcterms:created xsi:type="dcterms:W3CDTF">2020-08-05T14:22:00Z</dcterms:created>
  <dcterms:modified xsi:type="dcterms:W3CDTF">2020-08-05T14:22:00Z</dcterms:modified>
</cp:coreProperties>
</file>