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</w:p>
    <w:p w:rsidR="005B0326" w:rsidRDefault="005B0326" w:rsidP="005B0326">
      <w:pPr>
        <w:pStyle w:val="a3"/>
        <w:spacing w:before="0" w:beforeAutospacing="0" w:after="0" w:afterAutospacing="0" w:line="187" w:lineRule="atLeast"/>
        <w:jc w:val="both"/>
      </w:pPr>
    </w:p>
    <w:p w:rsidR="005B0326" w:rsidRDefault="005B0326" w:rsidP="005B0326">
      <w:pPr>
        <w:pStyle w:val="a3"/>
        <w:spacing w:before="0" w:beforeAutospacing="0" w:after="0" w:afterAutospacing="0" w:line="187" w:lineRule="atLeast"/>
        <w:jc w:val="both"/>
      </w:pPr>
    </w:p>
    <w:p w:rsidR="005B0326" w:rsidRPr="005B0326" w:rsidRDefault="005B0326" w:rsidP="005B0326">
      <w:pPr>
        <w:pStyle w:val="a3"/>
        <w:spacing w:before="0" w:beforeAutospacing="0" w:after="0" w:afterAutospacing="0" w:line="187" w:lineRule="atLeast"/>
        <w:jc w:val="both"/>
        <w:rPr>
          <w:b/>
          <w:sz w:val="28"/>
          <w:szCs w:val="28"/>
          <w:u w:val="single"/>
        </w:rPr>
      </w:pPr>
      <w:r>
        <w:t xml:space="preserve">                                                                    </w:t>
      </w:r>
      <w:r w:rsidRPr="005B0326">
        <w:rPr>
          <w:b/>
          <w:sz w:val="28"/>
          <w:szCs w:val="28"/>
          <w:u w:val="single"/>
        </w:rPr>
        <w:t>Ботулизм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 xml:space="preserve">Ботулизм - пищевое отравление, возникающее при употреблении в пищу продуктов, содержащих яд (токсин) ботулинических микробов. Микробы ботулизма широко распространены в окружающей среде и в природе в виде спор. Споры ботулизма высоко устойчивы к различным физическим и химическим воздействиям. Единственным способом уничтожения спор возбудителя ботулизма в консервированных продуктах является </w:t>
      </w:r>
      <w:proofErr w:type="spellStart"/>
      <w:r w:rsidRPr="009F37F8">
        <w:t>автоклавирование</w:t>
      </w:r>
      <w:proofErr w:type="spellEnd"/>
      <w:r w:rsidRPr="009F37F8">
        <w:t xml:space="preserve"> в промышленных условиях.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    Основную роль в передаче ботулизма имеют мясо и мясные продукты - колбасы, тушенки, окорока домашнего приготовления, грибы консервированные, рыба и рыбные продукты, приготовленные в домашних условиях. При этом внешний вид продукта не изменяется.            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 xml:space="preserve">Начинается заболевание остро, с появления </w:t>
      </w:r>
      <w:proofErr w:type="spellStart"/>
      <w:r w:rsidRPr="009F37F8">
        <w:t>неспецефической</w:t>
      </w:r>
      <w:proofErr w:type="spellEnd"/>
      <w:r w:rsidRPr="009F37F8">
        <w:t xml:space="preserve"> симптоматики: недомогания, общей слабости, головной боли, сухости во рту. Через несколько часов появляются расстройство зрени</w:t>
      </w:r>
      <w:proofErr w:type="gramStart"/>
      <w:r w:rsidRPr="009F37F8">
        <w:t>я-</w:t>
      </w:r>
      <w:proofErr w:type="gramEnd"/>
      <w:r w:rsidRPr="009F37F8">
        <w:t xml:space="preserve"> двоение в  глазах. В дальнейшем наблюдается расстройство речи.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   При появлении первых симптомов заболевания необходимо срочно обратиться в лечебное учреждение, поскольку существует только один способ лечения ботулизма - введение противоботулинической сыворотки. Но лучше избежать заболевания, а для этого необходимо соблюдать определенные  меры профилактики.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       Следует избегать, по возможности, консервации продуктов в домашних условиях в банках с герметичными крышками. Лучше использовать открытые методы заготовки продуктов впрок: сушку для грибов и фруктов, соление и мочение - для овощей и грибов. В ходе консервирования продуктов в бытовых условиях нужно грибы и овощи тщательно промывать, внимательно сортировать, выбирать известные грибы, без признаков порчи. Необходимо строго рассчитывать дозировку соли (10%), уксуса (2%) и соблюдать время тепловой обработки (пастеризовать не менее 30-40 минут). Консервированные продукты хранить при температуре не  выше +8гр С.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        При консервировании мясных продуктов нельзя использовать части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туши, загрязненные частицами земли, навоза, содержимым кишечника в процессе разделки. С целью профилактики заболевания рекомендуется перед употреблением подвергать консервированные мясные, грибные  продукты дополнительной термообработке - прогревание в кипящей воде в течение 15 мин непосредственно перед едой.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        Во избежание отравления рыбой необходимо после улова ее быстро выпотрошить, промыть проточной водой и хранить после посола, вяления, копчения на холоде.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 xml:space="preserve">                Не рекомендуется покупать </w:t>
      </w:r>
      <w:proofErr w:type="gramStart"/>
      <w:r w:rsidRPr="009F37F8">
        <w:t>консервированные</w:t>
      </w:r>
      <w:proofErr w:type="gramEnd"/>
      <w:r w:rsidRPr="009F37F8">
        <w:t xml:space="preserve"> приготовленные в</w:t>
      </w:r>
    </w:p>
    <w:p w:rsidR="005B0326" w:rsidRPr="009F37F8" w:rsidRDefault="005B0326" w:rsidP="005B0326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домашних условиях продукты на рынке. Следует помнить, что вздутые крышки консервов - свидетельство негодности продукта.</w:t>
      </w:r>
    </w:p>
    <w:p w:rsidR="005B0326" w:rsidRPr="009F37F8" w:rsidRDefault="005B0326" w:rsidP="005B0326">
      <w:pPr>
        <w:spacing w:after="35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B0326" w:rsidRPr="009F37F8" w:rsidRDefault="005B0326" w:rsidP="005B0326">
      <w:pPr>
        <w:spacing w:after="35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F37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Врач-гигиенист  </w:t>
      </w:r>
      <w:r w:rsidRPr="009F37F8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proofErr w:type="spellStart"/>
      <w:r w:rsidRPr="009F37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ГородокскийрайЦГЭ</w:t>
      </w:r>
      <w:proofErr w:type="spellEnd"/>
      <w:r w:rsidRPr="009F37F8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Автухов  В.А.</w:t>
      </w:r>
    </w:p>
    <w:p w:rsidR="006C7BB9" w:rsidRDefault="005B0326"/>
    <w:sectPr w:rsidR="006C7BB9" w:rsidSect="000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characterSpacingControl w:val="doNotCompress"/>
  <w:compat/>
  <w:rsids>
    <w:rsidRoot w:val="005B0326"/>
    <w:rsid w:val="000F0B14"/>
    <w:rsid w:val="005B0326"/>
    <w:rsid w:val="006C5453"/>
    <w:rsid w:val="00B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2006-08-10T20:04:00Z</dcterms:created>
  <dcterms:modified xsi:type="dcterms:W3CDTF">2006-08-10T20:06:00Z</dcterms:modified>
</cp:coreProperties>
</file>