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49" w:rsidRDefault="00283282" w:rsidP="00283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Анализ </w:t>
      </w:r>
      <w:r w:rsidR="00D15249">
        <w:rPr>
          <w:rFonts w:ascii="Times New Roman" w:hAnsi="Times New Roman" w:cs="Times New Roman"/>
          <w:b/>
          <w:sz w:val="30"/>
          <w:szCs w:val="30"/>
          <w:u w:val="single"/>
        </w:rPr>
        <w:t xml:space="preserve">состояния безопасности </w:t>
      </w:r>
    </w:p>
    <w:p w:rsidR="00283282" w:rsidRDefault="00283282" w:rsidP="00283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перевозки опасных грузов автомобильным транспортом</w:t>
      </w:r>
    </w:p>
    <w:p w:rsidR="005A38F8" w:rsidRPr="001A126C" w:rsidRDefault="00283282" w:rsidP="002832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в Витебской области в 2019 году</w:t>
      </w:r>
    </w:p>
    <w:p w:rsidR="000757CF" w:rsidRPr="001A126C" w:rsidRDefault="000757CF" w:rsidP="00816A9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A38F8" w:rsidRPr="001A126C" w:rsidRDefault="005A38F8" w:rsidP="00816A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126C">
        <w:rPr>
          <w:rFonts w:ascii="Times New Roman" w:hAnsi="Times New Roman" w:cs="Times New Roman"/>
          <w:sz w:val="30"/>
          <w:szCs w:val="30"/>
        </w:rPr>
        <w:t xml:space="preserve">Довольно широкий, постоянно меняющийся перечень опасных грузов, значительные объёмные и весовые  доли их в общем объёме перевозок автомобильным транспортом делают перевозку опасных грузов специфическим видом деятельности. </w:t>
      </w:r>
    </w:p>
    <w:p w:rsidR="005A38F8" w:rsidRPr="001A126C" w:rsidRDefault="005A38F8" w:rsidP="00816A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126C">
        <w:rPr>
          <w:rFonts w:ascii="Times New Roman" w:hAnsi="Times New Roman" w:cs="Times New Roman"/>
          <w:sz w:val="30"/>
          <w:szCs w:val="30"/>
        </w:rPr>
        <w:t xml:space="preserve">Беларусь находится на «перекрёстке» основных транспортных артерий и уже не один десяток лет входит в список стран, подписавших Европейское соглашение о международной дорожной перевозке опасных грузов. Так же наша страна, являясь членом Таможенного союза, обязана выполнять требования Технического регламента Таможенного союза </w:t>
      </w:r>
      <w:proofErr w:type="gramStart"/>
      <w:r w:rsidRPr="001A126C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1A126C">
        <w:rPr>
          <w:rFonts w:ascii="Times New Roman" w:hAnsi="Times New Roman" w:cs="Times New Roman"/>
          <w:sz w:val="30"/>
          <w:szCs w:val="30"/>
        </w:rPr>
        <w:t xml:space="preserve"> ТС 018/2011 «О безопасности колесных транспортных средств» (Решение Комиссии Таможенного союза от 9 декабря 2011 г. № 877). Существует ряд внутригосударственных законодательных актов в области перевозки опасных г</w:t>
      </w:r>
      <w:r w:rsidR="005763F9">
        <w:rPr>
          <w:rFonts w:ascii="Times New Roman" w:hAnsi="Times New Roman" w:cs="Times New Roman"/>
          <w:sz w:val="30"/>
          <w:szCs w:val="30"/>
        </w:rPr>
        <w:t xml:space="preserve">рузов автомобильным транспортом, в частности </w:t>
      </w:r>
      <w:r w:rsidR="002F7533" w:rsidRPr="002F7533">
        <w:rPr>
          <w:rFonts w:ascii="Times New Roman" w:hAnsi="Times New Roman" w:cs="Times New Roman"/>
          <w:sz w:val="30"/>
          <w:szCs w:val="30"/>
          <w:shd w:val="clear" w:color="auto" w:fill="FFFFFF"/>
        </w:rPr>
        <w:t>Правил</w:t>
      </w:r>
      <w:r w:rsidR="002F7533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="002F7533" w:rsidRPr="002F75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обеспечению безопасности перевозки опасных грузов автомобильным транспортом</w:t>
      </w:r>
      <w:r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2F7533">
        <w:rPr>
          <w:rFonts w:ascii="Times New Roman" w:hAnsi="Times New Roman" w:cs="Times New Roman"/>
          <w:sz w:val="30"/>
          <w:szCs w:val="30"/>
        </w:rPr>
        <w:t xml:space="preserve">в Республике Беларусь (далее – Правила). </w:t>
      </w:r>
      <w:r w:rsidRPr="001A126C">
        <w:rPr>
          <w:rFonts w:ascii="Times New Roman" w:hAnsi="Times New Roman" w:cs="Times New Roman"/>
          <w:sz w:val="30"/>
          <w:szCs w:val="30"/>
        </w:rPr>
        <w:t xml:space="preserve">Учитывая то, что перечень опасных веществ, допущенных к перевозке, превышает 3,5 тыс. наименований, их способность создать угрозу жизни и здоровью людей, вред окружающей среде и возможность повреждения или уничтожения материальных ценностей, </w:t>
      </w:r>
      <w:r w:rsidR="00E32CD2" w:rsidRPr="001A126C">
        <w:rPr>
          <w:rFonts w:ascii="Times New Roman" w:hAnsi="Times New Roman" w:cs="Times New Roman"/>
          <w:sz w:val="30"/>
          <w:szCs w:val="30"/>
        </w:rPr>
        <w:t>становится очевидным</w:t>
      </w:r>
      <w:r w:rsidRPr="001A126C">
        <w:rPr>
          <w:rFonts w:ascii="Times New Roman" w:hAnsi="Times New Roman" w:cs="Times New Roman"/>
          <w:sz w:val="30"/>
          <w:szCs w:val="30"/>
        </w:rPr>
        <w:t xml:space="preserve">, что </w:t>
      </w:r>
      <w:proofErr w:type="gramStart"/>
      <w:r w:rsidRPr="001A126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A126C">
        <w:rPr>
          <w:rFonts w:ascii="Times New Roman" w:hAnsi="Times New Roman" w:cs="Times New Roman"/>
          <w:sz w:val="30"/>
          <w:szCs w:val="30"/>
        </w:rPr>
        <w:t xml:space="preserve"> такими перевозками  является задачей крайне важной и злободневной.</w:t>
      </w:r>
    </w:p>
    <w:p w:rsidR="009E279A" w:rsidRPr="001A126C" w:rsidRDefault="009E279A" w:rsidP="00816A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126C">
        <w:rPr>
          <w:rFonts w:ascii="Times New Roman" w:hAnsi="Times New Roman" w:cs="Times New Roman"/>
          <w:sz w:val="30"/>
          <w:szCs w:val="30"/>
          <w:shd w:val="clear" w:color="auto" w:fill="FFFFFF"/>
        </w:rPr>
        <w:t>К месту уточнить, что к субъектам перевозки относятся  не  только непосредственно перевозчики, но и организации-изготовители, грузоотправители, грузополучатели. К ним предъявляются определённые дополнительные требования, имеющие своей целью обеспечение надлежащего уровня безопасности и способствующие исключению или сведению к минимуму вероятности возникновения   аварий  и инцидентов, причинения вреда жизни и здоровью людей, окружающей среде, коммуникациям, зданиям (сооружениям), инфраструктуре.</w:t>
      </w:r>
    </w:p>
    <w:p w:rsidR="00C661DF" w:rsidRDefault="00AD46DE" w:rsidP="00816A9A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126C">
        <w:rPr>
          <w:sz w:val="30"/>
          <w:szCs w:val="30"/>
        </w:rPr>
        <w:t xml:space="preserve">           </w:t>
      </w:r>
      <w:r w:rsidRPr="001A126C">
        <w:rPr>
          <w:rFonts w:ascii="Times New Roman" w:hAnsi="Times New Roman" w:cs="Times New Roman"/>
          <w:sz w:val="30"/>
          <w:szCs w:val="30"/>
        </w:rPr>
        <w:t>В</w:t>
      </w:r>
      <w:r w:rsidRPr="001A126C">
        <w:rPr>
          <w:sz w:val="30"/>
          <w:szCs w:val="30"/>
        </w:rPr>
        <w:t xml:space="preserve"> </w:t>
      </w:r>
      <w:r w:rsidRPr="001A126C">
        <w:rPr>
          <w:rFonts w:ascii="Times New Roman" w:hAnsi="Times New Roman" w:cs="Times New Roman"/>
          <w:sz w:val="30"/>
          <w:szCs w:val="30"/>
        </w:rPr>
        <w:t>Витебской области перевозку опасных грузов</w:t>
      </w:r>
      <w:r w:rsidR="00B66924" w:rsidRPr="001A126C">
        <w:rPr>
          <w:rFonts w:ascii="Times New Roman" w:hAnsi="Times New Roman" w:cs="Times New Roman"/>
          <w:sz w:val="30"/>
          <w:szCs w:val="30"/>
        </w:rPr>
        <w:t xml:space="preserve"> автомобильным транспортом</w:t>
      </w:r>
      <w:r w:rsidRPr="001A126C">
        <w:rPr>
          <w:rFonts w:ascii="Times New Roman" w:hAnsi="Times New Roman" w:cs="Times New Roman"/>
          <w:sz w:val="30"/>
          <w:szCs w:val="30"/>
        </w:rPr>
        <w:t xml:space="preserve">  осуществляют  26</w:t>
      </w:r>
      <w:r w:rsidR="00B66924" w:rsidRPr="001A126C">
        <w:rPr>
          <w:rFonts w:ascii="Times New Roman" w:hAnsi="Times New Roman" w:cs="Times New Roman"/>
          <w:sz w:val="30"/>
          <w:szCs w:val="30"/>
        </w:rPr>
        <w:t>2</w:t>
      </w:r>
      <w:r w:rsidRPr="001A126C">
        <w:rPr>
          <w:rFonts w:ascii="Times New Roman" w:hAnsi="Times New Roman" w:cs="Times New Roman"/>
          <w:sz w:val="30"/>
          <w:szCs w:val="30"/>
        </w:rPr>
        <w:t xml:space="preserve"> субъект</w:t>
      </w:r>
      <w:r w:rsidR="00B66924" w:rsidRPr="001A126C">
        <w:rPr>
          <w:rFonts w:ascii="Times New Roman" w:hAnsi="Times New Roman" w:cs="Times New Roman"/>
          <w:sz w:val="30"/>
          <w:szCs w:val="30"/>
        </w:rPr>
        <w:t>а</w:t>
      </w:r>
      <w:r w:rsidRPr="001A126C">
        <w:rPr>
          <w:rFonts w:ascii="Times New Roman" w:hAnsi="Times New Roman" w:cs="Times New Roman"/>
          <w:sz w:val="30"/>
          <w:szCs w:val="30"/>
        </w:rPr>
        <w:t xml:space="preserve"> хозяйствования, которые для этих целей  </w:t>
      </w:r>
      <w:r w:rsidR="00B66924" w:rsidRPr="001A126C">
        <w:rPr>
          <w:rFonts w:ascii="Times New Roman" w:hAnsi="Times New Roman" w:cs="Times New Roman"/>
          <w:sz w:val="30"/>
          <w:szCs w:val="30"/>
        </w:rPr>
        <w:t>используют</w:t>
      </w:r>
      <w:r w:rsidRPr="001A126C">
        <w:rPr>
          <w:rFonts w:ascii="Times New Roman" w:hAnsi="Times New Roman" w:cs="Times New Roman"/>
          <w:sz w:val="30"/>
          <w:szCs w:val="30"/>
        </w:rPr>
        <w:t xml:space="preserve"> 11</w:t>
      </w:r>
      <w:r w:rsidR="000731E9">
        <w:rPr>
          <w:rFonts w:ascii="Times New Roman" w:hAnsi="Times New Roman" w:cs="Times New Roman"/>
          <w:sz w:val="30"/>
          <w:szCs w:val="30"/>
        </w:rPr>
        <w:t>81</w:t>
      </w:r>
      <w:r w:rsidRPr="001A126C">
        <w:rPr>
          <w:rFonts w:ascii="Times New Roman" w:hAnsi="Times New Roman" w:cs="Times New Roman"/>
          <w:sz w:val="30"/>
          <w:szCs w:val="30"/>
        </w:rPr>
        <w:t xml:space="preserve"> транспортн</w:t>
      </w:r>
      <w:r w:rsidR="000731E9">
        <w:rPr>
          <w:rFonts w:ascii="Times New Roman" w:hAnsi="Times New Roman" w:cs="Times New Roman"/>
          <w:sz w:val="30"/>
          <w:szCs w:val="30"/>
        </w:rPr>
        <w:t>ое</w:t>
      </w:r>
      <w:r w:rsidRPr="001A126C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0731E9">
        <w:rPr>
          <w:rFonts w:ascii="Times New Roman" w:hAnsi="Times New Roman" w:cs="Times New Roman"/>
          <w:sz w:val="30"/>
          <w:szCs w:val="30"/>
        </w:rPr>
        <w:t>о</w:t>
      </w:r>
      <w:r w:rsidR="00B66924" w:rsidRPr="001A126C">
        <w:rPr>
          <w:rFonts w:ascii="Times New Roman" w:hAnsi="Times New Roman" w:cs="Times New Roman"/>
          <w:sz w:val="30"/>
          <w:szCs w:val="30"/>
        </w:rPr>
        <w:t>.</w:t>
      </w:r>
      <w:r w:rsidR="002A1246" w:rsidRPr="001A126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A1246" w:rsidRPr="001A126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2A1246" w:rsidRPr="001A126C">
        <w:rPr>
          <w:rFonts w:ascii="Times New Roman" w:hAnsi="Times New Roman" w:cs="Times New Roman"/>
          <w:sz w:val="30"/>
          <w:szCs w:val="30"/>
        </w:rPr>
        <w:t xml:space="preserve"> соблюдением действующих требований при осуществлении транспортировки опасных грузов автомобильным транспортом</w:t>
      </w:r>
      <w:r w:rsidR="0033161D" w:rsidRPr="001A126C">
        <w:rPr>
          <w:rFonts w:ascii="Times New Roman" w:hAnsi="Times New Roman" w:cs="Times New Roman"/>
          <w:sz w:val="30"/>
          <w:szCs w:val="30"/>
        </w:rPr>
        <w:t xml:space="preserve"> осуществляют три государственных инспектора областного управления </w:t>
      </w:r>
      <w:proofErr w:type="spellStart"/>
      <w:r w:rsidR="0033161D" w:rsidRPr="001A126C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="0033161D" w:rsidRPr="001A126C">
        <w:rPr>
          <w:rFonts w:ascii="Times New Roman" w:hAnsi="Times New Roman" w:cs="Times New Roman"/>
          <w:sz w:val="30"/>
          <w:szCs w:val="30"/>
        </w:rPr>
        <w:t xml:space="preserve">. С этой целью </w:t>
      </w:r>
      <w:r w:rsidR="00CE7273" w:rsidRPr="001A126C">
        <w:rPr>
          <w:rFonts w:ascii="Times New Roman" w:hAnsi="Times New Roman" w:cs="Times New Roman"/>
          <w:sz w:val="30"/>
          <w:szCs w:val="30"/>
        </w:rPr>
        <w:t>в 2019 году инспекторами проведена 71 выборочная проверка</w:t>
      </w:r>
      <w:r w:rsidR="00821E8A" w:rsidRPr="001A126C">
        <w:rPr>
          <w:rFonts w:ascii="Times New Roman" w:hAnsi="Times New Roman" w:cs="Times New Roman"/>
          <w:sz w:val="30"/>
          <w:szCs w:val="30"/>
        </w:rPr>
        <w:t xml:space="preserve"> субъектов перевозки,</w:t>
      </w:r>
      <w:r w:rsidR="00E130E9" w:rsidRPr="001A126C">
        <w:rPr>
          <w:rFonts w:ascii="Times New Roman" w:hAnsi="Times New Roman" w:cs="Times New Roman"/>
          <w:sz w:val="30"/>
          <w:szCs w:val="30"/>
        </w:rPr>
        <w:t xml:space="preserve"> результатом </w:t>
      </w:r>
      <w:r w:rsidR="00A90342" w:rsidRPr="001A126C">
        <w:rPr>
          <w:rFonts w:ascii="Times New Roman" w:hAnsi="Times New Roman" w:cs="Times New Roman"/>
          <w:sz w:val="30"/>
          <w:szCs w:val="30"/>
        </w:rPr>
        <w:t xml:space="preserve">чего </w:t>
      </w:r>
      <w:r w:rsidR="00E130E9" w:rsidRPr="001A126C">
        <w:rPr>
          <w:rFonts w:ascii="Times New Roman" w:hAnsi="Times New Roman" w:cs="Times New Roman"/>
          <w:sz w:val="30"/>
          <w:szCs w:val="30"/>
        </w:rPr>
        <w:t xml:space="preserve">явилось предписание к устранению </w:t>
      </w:r>
      <w:r w:rsidR="006D2C34"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E130E9" w:rsidRPr="001A126C">
        <w:rPr>
          <w:rFonts w:ascii="Times New Roman" w:hAnsi="Times New Roman" w:cs="Times New Roman"/>
          <w:sz w:val="30"/>
          <w:szCs w:val="30"/>
        </w:rPr>
        <w:t>40</w:t>
      </w:r>
      <w:r w:rsidR="00047BA5">
        <w:rPr>
          <w:rFonts w:ascii="Times New Roman" w:hAnsi="Times New Roman" w:cs="Times New Roman"/>
          <w:sz w:val="30"/>
          <w:szCs w:val="30"/>
        </w:rPr>
        <w:t>1</w:t>
      </w:r>
      <w:r w:rsidR="00E130E9" w:rsidRPr="001A126C">
        <w:rPr>
          <w:rFonts w:ascii="Times New Roman" w:hAnsi="Times New Roman" w:cs="Times New Roman"/>
          <w:sz w:val="30"/>
          <w:szCs w:val="30"/>
        </w:rPr>
        <w:t xml:space="preserve"> нарушени</w:t>
      </w:r>
      <w:r w:rsidR="00616509">
        <w:rPr>
          <w:rFonts w:ascii="Times New Roman" w:hAnsi="Times New Roman" w:cs="Times New Roman"/>
          <w:sz w:val="30"/>
          <w:szCs w:val="30"/>
        </w:rPr>
        <w:t>я</w:t>
      </w:r>
      <w:r w:rsidR="00E130E9" w:rsidRPr="001A126C">
        <w:rPr>
          <w:rFonts w:ascii="Times New Roman" w:hAnsi="Times New Roman" w:cs="Times New Roman"/>
          <w:sz w:val="30"/>
          <w:szCs w:val="30"/>
        </w:rPr>
        <w:t xml:space="preserve"> действующих Правил и </w:t>
      </w:r>
      <w:r w:rsidR="00E130E9" w:rsidRPr="001A126C">
        <w:rPr>
          <w:rFonts w:ascii="Times New Roman" w:hAnsi="Times New Roman" w:cs="Times New Roman"/>
          <w:sz w:val="30"/>
          <w:szCs w:val="30"/>
        </w:rPr>
        <w:lastRenderedPageBreak/>
        <w:t xml:space="preserve">Норм. В период с </w:t>
      </w:r>
      <w:r w:rsidR="00DE55F1">
        <w:rPr>
          <w:rFonts w:ascii="Times New Roman" w:hAnsi="Times New Roman" w:cs="Times New Roman"/>
          <w:sz w:val="30"/>
          <w:szCs w:val="30"/>
        </w:rPr>
        <w:t>августа</w:t>
      </w:r>
      <w:r w:rsidR="00E130E9" w:rsidRPr="001A126C">
        <w:rPr>
          <w:rFonts w:ascii="Times New Roman" w:hAnsi="Times New Roman" w:cs="Times New Roman"/>
          <w:sz w:val="30"/>
          <w:szCs w:val="30"/>
        </w:rPr>
        <w:t xml:space="preserve"> по декабрь 2019</w:t>
      </w:r>
      <w:r w:rsidR="001733DD">
        <w:rPr>
          <w:rFonts w:ascii="Times New Roman" w:hAnsi="Times New Roman" w:cs="Times New Roman"/>
          <w:sz w:val="30"/>
          <w:szCs w:val="30"/>
        </w:rPr>
        <w:t xml:space="preserve"> </w:t>
      </w:r>
      <w:r w:rsidR="00E130E9" w:rsidRPr="001A126C">
        <w:rPr>
          <w:rFonts w:ascii="Times New Roman" w:hAnsi="Times New Roman" w:cs="Times New Roman"/>
          <w:sz w:val="30"/>
          <w:szCs w:val="30"/>
        </w:rPr>
        <w:t xml:space="preserve">года </w:t>
      </w:r>
      <w:r w:rsidR="001733DD">
        <w:rPr>
          <w:rFonts w:ascii="Times New Roman" w:hAnsi="Times New Roman" w:cs="Times New Roman"/>
          <w:sz w:val="30"/>
          <w:szCs w:val="30"/>
        </w:rPr>
        <w:t>проведён</w:t>
      </w:r>
      <w:r w:rsidR="00A90342"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1733DD">
        <w:rPr>
          <w:rFonts w:ascii="Times New Roman" w:hAnsi="Times New Roman" w:cs="Times New Roman"/>
          <w:sz w:val="30"/>
          <w:szCs w:val="30"/>
        </w:rPr>
        <w:t>ряд</w:t>
      </w:r>
      <w:r w:rsidR="006D2C34" w:rsidRPr="001A126C">
        <w:rPr>
          <w:rFonts w:ascii="Times New Roman" w:hAnsi="Times New Roman" w:cs="Times New Roman"/>
          <w:sz w:val="30"/>
          <w:szCs w:val="30"/>
        </w:rPr>
        <w:t xml:space="preserve"> мероприятий технического (технологического, поверочного) характера </w:t>
      </w:r>
      <w:r w:rsidR="000273AB">
        <w:rPr>
          <w:rFonts w:ascii="Times New Roman" w:hAnsi="Times New Roman" w:cs="Times New Roman"/>
          <w:sz w:val="30"/>
          <w:szCs w:val="30"/>
        </w:rPr>
        <w:t xml:space="preserve"> (далее – МТХ) </w:t>
      </w:r>
      <w:r w:rsidR="006D2C34" w:rsidRPr="001A126C">
        <w:rPr>
          <w:rFonts w:ascii="Times New Roman" w:hAnsi="Times New Roman" w:cs="Times New Roman"/>
          <w:sz w:val="30"/>
          <w:szCs w:val="30"/>
        </w:rPr>
        <w:t xml:space="preserve">как на маршрутах следования автомобилей с опасными грузами, так и в местах </w:t>
      </w:r>
      <w:r w:rsidR="00A90342" w:rsidRPr="001A126C">
        <w:rPr>
          <w:rFonts w:ascii="Times New Roman" w:hAnsi="Times New Roman" w:cs="Times New Roman"/>
          <w:sz w:val="30"/>
          <w:szCs w:val="30"/>
        </w:rPr>
        <w:t>пог</w:t>
      </w:r>
      <w:r w:rsidR="00B44550" w:rsidRPr="001A126C">
        <w:rPr>
          <w:rFonts w:ascii="Times New Roman" w:hAnsi="Times New Roman" w:cs="Times New Roman"/>
          <w:sz w:val="30"/>
          <w:szCs w:val="30"/>
        </w:rPr>
        <w:t>рузки-выгрузки</w:t>
      </w:r>
      <w:r w:rsidR="006D2C34" w:rsidRPr="001A126C">
        <w:rPr>
          <w:rFonts w:ascii="Times New Roman" w:hAnsi="Times New Roman" w:cs="Times New Roman"/>
          <w:sz w:val="30"/>
          <w:szCs w:val="30"/>
        </w:rPr>
        <w:t xml:space="preserve"> таки</w:t>
      </w:r>
      <w:r w:rsidR="00EB2D49" w:rsidRPr="001A126C">
        <w:rPr>
          <w:rFonts w:ascii="Times New Roman" w:hAnsi="Times New Roman" w:cs="Times New Roman"/>
          <w:sz w:val="30"/>
          <w:szCs w:val="30"/>
        </w:rPr>
        <w:t>х веществ.</w:t>
      </w:r>
      <w:r w:rsidR="007F03D8"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21326B" w:rsidRPr="001A126C">
        <w:rPr>
          <w:rFonts w:ascii="Times New Roman" w:hAnsi="Times New Roman" w:cs="Times New Roman"/>
          <w:sz w:val="30"/>
          <w:szCs w:val="30"/>
        </w:rPr>
        <w:t>Проведение таких мероприятий нередко осуществлялось с непосредственным участием сотрудников Гос</w:t>
      </w:r>
      <w:r w:rsidR="00E42FE8" w:rsidRPr="001A126C">
        <w:rPr>
          <w:rFonts w:ascii="Times New Roman" w:hAnsi="Times New Roman" w:cs="Times New Roman"/>
          <w:sz w:val="30"/>
          <w:szCs w:val="30"/>
        </w:rPr>
        <w:t>ударственной автомобильной инсп</w:t>
      </w:r>
      <w:r w:rsidR="0021326B" w:rsidRPr="001A126C">
        <w:rPr>
          <w:rFonts w:ascii="Times New Roman" w:hAnsi="Times New Roman" w:cs="Times New Roman"/>
          <w:sz w:val="30"/>
          <w:szCs w:val="30"/>
        </w:rPr>
        <w:t>екции.</w:t>
      </w:r>
      <w:r w:rsidR="00E42FE8"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A90342" w:rsidRPr="001A126C">
        <w:rPr>
          <w:rFonts w:ascii="Times New Roman" w:hAnsi="Times New Roman" w:cs="Times New Roman"/>
          <w:sz w:val="30"/>
          <w:szCs w:val="30"/>
        </w:rPr>
        <w:t xml:space="preserve">Данные мероприятия </w:t>
      </w:r>
      <w:r w:rsidR="0054053C"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A90342" w:rsidRPr="001A126C">
        <w:rPr>
          <w:rFonts w:ascii="Times New Roman" w:hAnsi="Times New Roman" w:cs="Times New Roman"/>
          <w:sz w:val="30"/>
          <w:szCs w:val="30"/>
        </w:rPr>
        <w:t>выявили</w:t>
      </w:r>
      <w:r w:rsidR="00FE1E96" w:rsidRPr="001A126C">
        <w:rPr>
          <w:rFonts w:ascii="Times New Roman" w:hAnsi="Times New Roman" w:cs="Times New Roman"/>
          <w:sz w:val="30"/>
          <w:szCs w:val="30"/>
        </w:rPr>
        <w:t xml:space="preserve"> 10</w:t>
      </w:r>
      <w:r w:rsidR="00822276">
        <w:rPr>
          <w:rFonts w:ascii="Times New Roman" w:hAnsi="Times New Roman" w:cs="Times New Roman"/>
          <w:sz w:val="30"/>
          <w:szCs w:val="30"/>
        </w:rPr>
        <w:t>9</w:t>
      </w:r>
      <w:r w:rsidR="00FE1E96" w:rsidRPr="001A126C">
        <w:rPr>
          <w:rFonts w:ascii="Times New Roman" w:hAnsi="Times New Roman" w:cs="Times New Roman"/>
          <w:sz w:val="30"/>
          <w:szCs w:val="30"/>
        </w:rPr>
        <w:t xml:space="preserve"> нарушений </w:t>
      </w:r>
      <w:r w:rsidR="00E42FE8" w:rsidRPr="001A126C">
        <w:rPr>
          <w:rFonts w:ascii="Times New Roman" w:hAnsi="Times New Roman" w:cs="Times New Roman"/>
          <w:sz w:val="30"/>
          <w:szCs w:val="30"/>
        </w:rPr>
        <w:t xml:space="preserve"> </w:t>
      </w:r>
      <w:r w:rsidR="0054053C" w:rsidRPr="001A126C">
        <w:rPr>
          <w:rFonts w:ascii="Times New Roman" w:hAnsi="Times New Roman" w:cs="Times New Roman"/>
          <w:sz w:val="30"/>
          <w:szCs w:val="30"/>
        </w:rPr>
        <w:t>требований нормативных документов</w:t>
      </w:r>
      <w:r w:rsidR="00816A9A">
        <w:rPr>
          <w:rFonts w:ascii="Times New Roman" w:hAnsi="Times New Roman" w:cs="Times New Roman"/>
          <w:sz w:val="30"/>
          <w:szCs w:val="30"/>
        </w:rPr>
        <w:t xml:space="preserve"> непосредственно при транспортировке опасных грузов.</w:t>
      </w:r>
    </w:p>
    <w:p w:rsidR="00D560EC" w:rsidRDefault="001E765D" w:rsidP="001E76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F2B2C">
        <w:rPr>
          <w:rFonts w:ascii="Times New Roman" w:hAnsi="Times New Roman" w:cs="Times New Roman"/>
          <w:sz w:val="30"/>
          <w:szCs w:val="30"/>
        </w:rPr>
        <w:t>И если с выборочными проверками субъектов перевозки всё более-менее понятно</w:t>
      </w:r>
      <w:r w:rsidR="000F2B2C">
        <w:rPr>
          <w:rFonts w:ascii="Times New Roman" w:hAnsi="Times New Roman" w:cs="Times New Roman"/>
          <w:sz w:val="30"/>
          <w:szCs w:val="30"/>
        </w:rPr>
        <w:t xml:space="preserve">: они проводились с предварительным уведомлением, строго по </w:t>
      </w:r>
      <w:proofErr w:type="spellStart"/>
      <w:r w:rsidR="000F2B2C">
        <w:rPr>
          <w:rFonts w:ascii="Times New Roman" w:hAnsi="Times New Roman" w:cs="Times New Roman"/>
          <w:sz w:val="30"/>
          <w:szCs w:val="30"/>
        </w:rPr>
        <w:t>чек-листам</w:t>
      </w:r>
      <w:proofErr w:type="spellEnd"/>
      <w:r w:rsidR="000F2B2C">
        <w:rPr>
          <w:rFonts w:ascii="Times New Roman" w:hAnsi="Times New Roman" w:cs="Times New Roman"/>
          <w:sz w:val="30"/>
          <w:szCs w:val="30"/>
        </w:rPr>
        <w:t xml:space="preserve">, </w:t>
      </w:r>
      <w:r w:rsidR="00461BA7">
        <w:rPr>
          <w:rFonts w:ascii="Times New Roman" w:hAnsi="Times New Roman" w:cs="Times New Roman"/>
          <w:sz w:val="30"/>
          <w:szCs w:val="30"/>
        </w:rPr>
        <w:t xml:space="preserve">в результате чего проверяемый субъект был </w:t>
      </w:r>
      <w:r w:rsidR="00DF352C">
        <w:rPr>
          <w:rFonts w:ascii="Times New Roman" w:hAnsi="Times New Roman" w:cs="Times New Roman"/>
          <w:sz w:val="30"/>
          <w:szCs w:val="30"/>
        </w:rPr>
        <w:t xml:space="preserve">в той или иной мере </w:t>
      </w:r>
      <w:r w:rsidR="00461BA7">
        <w:rPr>
          <w:rFonts w:ascii="Times New Roman" w:hAnsi="Times New Roman" w:cs="Times New Roman"/>
          <w:sz w:val="30"/>
          <w:szCs w:val="30"/>
        </w:rPr>
        <w:t xml:space="preserve">готов к проверке, то </w:t>
      </w:r>
      <w:r w:rsidR="000273AB">
        <w:rPr>
          <w:rFonts w:ascii="Times New Roman" w:hAnsi="Times New Roman" w:cs="Times New Roman"/>
          <w:sz w:val="30"/>
          <w:szCs w:val="30"/>
        </w:rPr>
        <w:t>МТХ</w:t>
      </w:r>
      <w:r w:rsidR="008D169D">
        <w:rPr>
          <w:rFonts w:ascii="Times New Roman" w:hAnsi="Times New Roman" w:cs="Times New Roman"/>
          <w:sz w:val="30"/>
          <w:szCs w:val="30"/>
        </w:rPr>
        <w:t xml:space="preserve"> носили, </w:t>
      </w:r>
      <w:r w:rsidR="00822276">
        <w:rPr>
          <w:rFonts w:ascii="Times New Roman" w:hAnsi="Times New Roman" w:cs="Times New Roman"/>
          <w:sz w:val="30"/>
          <w:szCs w:val="30"/>
        </w:rPr>
        <w:t>если можно так сказать</w:t>
      </w:r>
      <w:r w:rsidR="008D169D">
        <w:rPr>
          <w:rFonts w:ascii="Times New Roman" w:hAnsi="Times New Roman" w:cs="Times New Roman"/>
          <w:sz w:val="30"/>
          <w:szCs w:val="30"/>
        </w:rPr>
        <w:t xml:space="preserve">, «неожиданный» для проверяемого объекта характер, поэтому </w:t>
      </w:r>
      <w:r w:rsidR="001D46AC">
        <w:rPr>
          <w:rFonts w:ascii="Times New Roman" w:hAnsi="Times New Roman" w:cs="Times New Roman"/>
          <w:sz w:val="30"/>
          <w:szCs w:val="30"/>
        </w:rPr>
        <w:t>данные мероприятия вскрывали истинное положение дел в вопросах организации и осуществл</w:t>
      </w:r>
      <w:r w:rsidR="00DC6938">
        <w:rPr>
          <w:rFonts w:ascii="Times New Roman" w:hAnsi="Times New Roman" w:cs="Times New Roman"/>
          <w:sz w:val="30"/>
          <w:szCs w:val="30"/>
        </w:rPr>
        <w:t>ении</w:t>
      </w:r>
      <w:r w:rsidR="001D46AC">
        <w:rPr>
          <w:rFonts w:ascii="Times New Roman" w:hAnsi="Times New Roman" w:cs="Times New Roman"/>
          <w:sz w:val="30"/>
          <w:szCs w:val="30"/>
        </w:rPr>
        <w:t xml:space="preserve"> непосредственно перевозок о</w:t>
      </w:r>
      <w:r w:rsidR="00DC6938">
        <w:rPr>
          <w:rFonts w:ascii="Times New Roman" w:hAnsi="Times New Roman" w:cs="Times New Roman"/>
          <w:sz w:val="30"/>
          <w:szCs w:val="30"/>
        </w:rPr>
        <w:t>пасных грузов</w:t>
      </w:r>
      <w:proofErr w:type="gramEnd"/>
      <w:r w:rsidR="00DC6938">
        <w:rPr>
          <w:rFonts w:ascii="Times New Roman" w:hAnsi="Times New Roman" w:cs="Times New Roman"/>
          <w:sz w:val="30"/>
          <w:szCs w:val="30"/>
        </w:rPr>
        <w:t>, а именно выпуска техники на</w:t>
      </w:r>
      <w:r w:rsidR="00DE1A23">
        <w:rPr>
          <w:rFonts w:ascii="Times New Roman" w:hAnsi="Times New Roman" w:cs="Times New Roman"/>
          <w:sz w:val="30"/>
          <w:szCs w:val="30"/>
        </w:rPr>
        <w:t xml:space="preserve"> линию, укомплектованности транс</w:t>
      </w:r>
      <w:r w:rsidR="00DC6938">
        <w:rPr>
          <w:rFonts w:ascii="Times New Roman" w:hAnsi="Times New Roman" w:cs="Times New Roman"/>
          <w:sz w:val="30"/>
          <w:szCs w:val="30"/>
        </w:rPr>
        <w:t>портног</w:t>
      </w:r>
      <w:r w:rsidR="00DE1A23">
        <w:rPr>
          <w:rFonts w:ascii="Times New Roman" w:hAnsi="Times New Roman" w:cs="Times New Roman"/>
          <w:sz w:val="30"/>
          <w:szCs w:val="30"/>
        </w:rPr>
        <w:t>о</w:t>
      </w:r>
      <w:r w:rsidR="00DC6938">
        <w:rPr>
          <w:rFonts w:ascii="Times New Roman" w:hAnsi="Times New Roman" w:cs="Times New Roman"/>
          <w:sz w:val="30"/>
          <w:szCs w:val="30"/>
        </w:rPr>
        <w:t xml:space="preserve"> средства дополнительным оборудованием, </w:t>
      </w:r>
      <w:r w:rsidR="00DE1A23">
        <w:rPr>
          <w:rFonts w:ascii="Times New Roman" w:hAnsi="Times New Roman" w:cs="Times New Roman"/>
          <w:sz w:val="30"/>
          <w:szCs w:val="30"/>
        </w:rPr>
        <w:t>документально</w:t>
      </w:r>
      <w:r w:rsidR="00AA2EA9">
        <w:rPr>
          <w:rFonts w:ascii="Times New Roman" w:hAnsi="Times New Roman" w:cs="Times New Roman"/>
          <w:sz w:val="30"/>
          <w:szCs w:val="30"/>
        </w:rPr>
        <w:t>го сопровождения</w:t>
      </w:r>
      <w:r w:rsidR="00DE1A23">
        <w:rPr>
          <w:rFonts w:ascii="Times New Roman" w:hAnsi="Times New Roman" w:cs="Times New Roman"/>
          <w:sz w:val="30"/>
          <w:szCs w:val="30"/>
        </w:rPr>
        <w:t xml:space="preserve">  перевоз</w:t>
      </w:r>
      <w:r w:rsidR="00047BA5">
        <w:rPr>
          <w:rFonts w:ascii="Times New Roman" w:hAnsi="Times New Roman" w:cs="Times New Roman"/>
          <w:sz w:val="30"/>
          <w:szCs w:val="30"/>
        </w:rPr>
        <w:t>ок</w:t>
      </w:r>
      <w:r w:rsidR="00DE1A23">
        <w:rPr>
          <w:rFonts w:ascii="Times New Roman" w:hAnsi="Times New Roman" w:cs="Times New Roman"/>
          <w:sz w:val="30"/>
          <w:szCs w:val="30"/>
        </w:rPr>
        <w:t xml:space="preserve">, </w:t>
      </w:r>
      <w:r w:rsidR="002F3985">
        <w:rPr>
          <w:rFonts w:ascii="Times New Roman" w:hAnsi="Times New Roman" w:cs="Times New Roman"/>
          <w:sz w:val="30"/>
          <w:szCs w:val="30"/>
        </w:rPr>
        <w:t xml:space="preserve">специальной подготовки </w:t>
      </w:r>
      <w:r w:rsidR="00DE1A23">
        <w:rPr>
          <w:rFonts w:ascii="Times New Roman" w:hAnsi="Times New Roman" w:cs="Times New Roman"/>
          <w:sz w:val="30"/>
          <w:szCs w:val="30"/>
        </w:rPr>
        <w:t xml:space="preserve">водителей, </w:t>
      </w:r>
      <w:r w:rsidR="00AA2EA9">
        <w:rPr>
          <w:rFonts w:ascii="Times New Roman" w:hAnsi="Times New Roman" w:cs="Times New Roman"/>
          <w:sz w:val="30"/>
          <w:szCs w:val="30"/>
        </w:rPr>
        <w:t>соблюдения ими Правил дорожного движения</w:t>
      </w:r>
      <w:r w:rsidR="00B82A38">
        <w:rPr>
          <w:rFonts w:ascii="Times New Roman" w:hAnsi="Times New Roman" w:cs="Times New Roman"/>
          <w:sz w:val="30"/>
          <w:szCs w:val="30"/>
        </w:rPr>
        <w:t>,</w:t>
      </w:r>
      <w:r w:rsidR="00AA2EA9">
        <w:rPr>
          <w:rFonts w:ascii="Times New Roman" w:hAnsi="Times New Roman" w:cs="Times New Roman"/>
          <w:sz w:val="30"/>
          <w:szCs w:val="30"/>
        </w:rPr>
        <w:t xml:space="preserve"> </w:t>
      </w:r>
      <w:r w:rsidR="00B82A38">
        <w:rPr>
          <w:rFonts w:ascii="Times New Roman" w:hAnsi="Times New Roman" w:cs="Times New Roman"/>
          <w:sz w:val="30"/>
          <w:szCs w:val="30"/>
        </w:rPr>
        <w:t xml:space="preserve"> требований документов, регламентирующих перевозку опасных грузов</w:t>
      </w:r>
      <w:r w:rsidR="00BB2811">
        <w:rPr>
          <w:rFonts w:ascii="Times New Roman" w:hAnsi="Times New Roman" w:cs="Times New Roman"/>
          <w:sz w:val="30"/>
          <w:szCs w:val="30"/>
        </w:rPr>
        <w:t xml:space="preserve"> и т.д. </w:t>
      </w:r>
    </w:p>
    <w:p w:rsidR="00DF6CD8" w:rsidRDefault="00BB2811" w:rsidP="001E76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свете </w:t>
      </w:r>
      <w:r w:rsidR="001B041F">
        <w:rPr>
          <w:rFonts w:ascii="Times New Roman" w:hAnsi="Times New Roman" w:cs="Times New Roman"/>
          <w:sz w:val="30"/>
          <w:szCs w:val="30"/>
        </w:rPr>
        <w:t>сказанного выше</w:t>
      </w:r>
      <w:r>
        <w:rPr>
          <w:rFonts w:ascii="Times New Roman" w:hAnsi="Times New Roman" w:cs="Times New Roman"/>
          <w:sz w:val="30"/>
          <w:szCs w:val="30"/>
        </w:rPr>
        <w:t xml:space="preserve"> следует </w:t>
      </w:r>
      <w:r w:rsidR="008B5948">
        <w:rPr>
          <w:rFonts w:ascii="Times New Roman" w:hAnsi="Times New Roman" w:cs="Times New Roman"/>
          <w:sz w:val="30"/>
          <w:szCs w:val="30"/>
        </w:rPr>
        <w:t>провести качественный</w:t>
      </w:r>
      <w:r w:rsidR="00D124C6">
        <w:rPr>
          <w:rFonts w:ascii="Times New Roman" w:hAnsi="Times New Roman" w:cs="Times New Roman"/>
          <w:sz w:val="30"/>
          <w:szCs w:val="30"/>
        </w:rPr>
        <w:t xml:space="preserve"> анализ </w:t>
      </w:r>
      <w:r>
        <w:rPr>
          <w:rFonts w:ascii="Times New Roman" w:hAnsi="Times New Roman" w:cs="Times New Roman"/>
          <w:sz w:val="30"/>
          <w:szCs w:val="30"/>
        </w:rPr>
        <w:t xml:space="preserve"> те</w:t>
      </w:r>
      <w:r w:rsidR="00D124C6">
        <w:rPr>
          <w:rFonts w:ascii="Times New Roman" w:hAnsi="Times New Roman" w:cs="Times New Roman"/>
          <w:sz w:val="30"/>
          <w:szCs w:val="30"/>
        </w:rPr>
        <w:t>х нарушений</w:t>
      </w:r>
      <w:r>
        <w:rPr>
          <w:rFonts w:ascii="Times New Roman" w:hAnsi="Times New Roman" w:cs="Times New Roman"/>
          <w:sz w:val="30"/>
          <w:szCs w:val="30"/>
        </w:rPr>
        <w:t>, которые были выявлены</w:t>
      </w:r>
      <w:r w:rsidR="009C2C53">
        <w:rPr>
          <w:rFonts w:ascii="Times New Roman" w:hAnsi="Times New Roman" w:cs="Times New Roman"/>
          <w:sz w:val="30"/>
          <w:szCs w:val="30"/>
        </w:rPr>
        <w:t xml:space="preserve"> в ходе проведения МТХ</w:t>
      </w:r>
      <w:r w:rsidR="00270932">
        <w:rPr>
          <w:rFonts w:ascii="Times New Roman" w:hAnsi="Times New Roman" w:cs="Times New Roman"/>
          <w:sz w:val="30"/>
          <w:szCs w:val="30"/>
        </w:rPr>
        <w:t xml:space="preserve"> в отношении 27 транспортных средств.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24C6">
        <w:rPr>
          <w:rFonts w:ascii="Times New Roman" w:hAnsi="Times New Roman" w:cs="Times New Roman"/>
          <w:sz w:val="30"/>
          <w:szCs w:val="30"/>
        </w:rPr>
        <w:t>Наибольшее ко</w:t>
      </w:r>
      <w:r w:rsidR="00604809">
        <w:rPr>
          <w:rFonts w:ascii="Times New Roman" w:hAnsi="Times New Roman" w:cs="Times New Roman"/>
          <w:sz w:val="30"/>
          <w:szCs w:val="30"/>
        </w:rPr>
        <w:t>личество нарушений (</w:t>
      </w:r>
      <w:r w:rsidR="00962537">
        <w:rPr>
          <w:rFonts w:ascii="Times New Roman" w:hAnsi="Times New Roman" w:cs="Times New Roman"/>
          <w:sz w:val="30"/>
          <w:szCs w:val="30"/>
        </w:rPr>
        <w:t xml:space="preserve">по </w:t>
      </w:r>
      <w:r w:rsidR="00604809">
        <w:rPr>
          <w:rFonts w:ascii="Times New Roman" w:hAnsi="Times New Roman" w:cs="Times New Roman"/>
          <w:sz w:val="30"/>
          <w:szCs w:val="30"/>
        </w:rPr>
        <w:t xml:space="preserve">10 или </w:t>
      </w:r>
      <w:r w:rsidR="002D5F2F">
        <w:rPr>
          <w:rFonts w:ascii="Times New Roman" w:hAnsi="Times New Roman" w:cs="Times New Roman"/>
          <w:sz w:val="30"/>
          <w:szCs w:val="30"/>
        </w:rPr>
        <w:t xml:space="preserve">9,5% от общего количества) пришлось на отсутствие на огнетушителях </w:t>
      </w:r>
      <w:r w:rsidR="004F142F">
        <w:rPr>
          <w:rFonts w:ascii="Times New Roman" w:hAnsi="Times New Roman" w:cs="Times New Roman"/>
          <w:sz w:val="30"/>
          <w:szCs w:val="30"/>
        </w:rPr>
        <w:t>даты установки и даты сл</w:t>
      </w:r>
      <w:r w:rsidR="00962537">
        <w:rPr>
          <w:rFonts w:ascii="Times New Roman" w:hAnsi="Times New Roman" w:cs="Times New Roman"/>
          <w:sz w:val="30"/>
          <w:szCs w:val="30"/>
        </w:rPr>
        <w:t xml:space="preserve">едующей проверки (п.319 Правил) и </w:t>
      </w:r>
      <w:r w:rsidR="0016028F">
        <w:rPr>
          <w:rFonts w:ascii="Times New Roman" w:hAnsi="Times New Roman" w:cs="Times New Roman"/>
          <w:sz w:val="30"/>
          <w:szCs w:val="30"/>
        </w:rPr>
        <w:t>движение с неубранными в пеналы</w:t>
      </w:r>
      <w:r w:rsidR="007A319F">
        <w:rPr>
          <w:rFonts w:ascii="Times New Roman" w:hAnsi="Times New Roman" w:cs="Times New Roman"/>
          <w:sz w:val="30"/>
          <w:szCs w:val="30"/>
        </w:rPr>
        <w:t xml:space="preserve"> </w:t>
      </w:r>
      <w:r w:rsidR="0016028F">
        <w:rPr>
          <w:rFonts w:ascii="Times New Roman" w:hAnsi="Times New Roman" w:cs="Times New Roman"/>
          <w:sz w:val="30"/>
          <w:szCs w:val="30"/>
        </w:rPr>
        <w:t>(ящики) сливными рукавами</w:t>
      </w:r>
      <w:r w:rsidR="007A319F">
        <w:rPr>
          <w:rFonts w:ascii="Times New Roman" w:hAnsi="Times New Roman" w:cs="Times New Roman"/>
          <w:sz w:val="30"/>
          <w:szCs w:val="30"/>
        </w:rPr>
        <w:t xml:space="preserve"> (п.480 Правил). </w:t>
      </w:r>
      <w:r w:rsidR="008A17AA">
        <w:rPr>
          <w:rFonts w:ascii="Times New Roman" w:hAnsi="Times New Roman" w:cs="Times New Roman"/>
          <w:sz w:val="30"/>
          <w:szCs w:val="30"/>
        </w:rPr>
        <w:t xml:space="preserve">Второе место </w:t>
      </w:r>
      <w:r w:rsidR="00C40B7C">
        <w:rPr>
          <w:rFonts w:ascii="Times New Roman" w:hAnsi="Times New Roman" w:cs="Times New Roman"/>
          <w:sz w:val="30"/>
          <w:szCs w:val="30"/>
        </w:rPr>
        <w:t xml:space="preserve"> (9 или 8,6%) </w:t>
      </w:r>
      <w:r w:rsidR="008A17AA">
        <w:rPr>
          <w:rFonts w:ascii="Times New Roman" w:hAnsi="Times New Roman" w:cs="Times New Roman"/>
          <w:sz w:val="30"/>
          <w:szCs w:val="30"/>
        </w:rPr>
        <w:t>занимает нарушение, выразившееся в отсутствии паспорта безопасности на перевозимое вещество (</w:t>
      </w:r>
      <w:r w:rsidR="00526AD6">
        <w:rPr>
          <w:rFonts w:ascii="Times New Roman" w:hAnsi="Times New Roman" w:cs="Times New Roman"/>
          <w:sz w:val="30"/>
          <w:szCs w:val="30"/>
        </w:rPr>
        <w:t>п.400 Правил). Далее следуют</w:t>
      </w:r>
      <w:r w:rsidR="00FC6B2D">
        <w:rPr>
          <w:rFonts w:ascii="Times New Roman" w:hAnsi="Times New Roman" w:cs="Times New Roman"/>
          <w:sz w:val="30"/>
          <w:szCs w:val="30"/>
        </w:rPr>
        <w:t xml:space="preserve"> такие нарушения, как: не</w:t>
      </w:r>
      <w:r w:rsidR="00050757">
        <w:rPr>
          <w:rFonts w:ascii="Times New Roman" w:hAnsi="Times New Roman" w:cs="Times New Roman"/>
          <w:sz w:val="30"/>
          <w:szCs w:val="30"/>
        </w:rPr>
        <w:t xml:space="preserve"> касающееся дорожного покрытия на длине </w:t>
      </w:r>
      <w:r w:rsidR="00E05EA5"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="00050757">
        <w:rPr>
          <w:rFonts w:ascii="Times New Roman" w:hAnsi="Times New Roman" w:cs="Times New Roman"/>
          <w:sz w:val="30"/>
          <w:szCs w:val="30"/>
        </w:rPr>
        <w:t>200мм</w:t>
      </w:r>
      <w:r w:rsidR="000A7921">
        <w:rPr>
          <w:rFonts w:ascii="Times New Roman" w:hAnsi="Times New Roman" w:cs="Times New Roman"/>
          <w:sz w:val="30"/>
          <w:szCs w:val="30"/>
        </w:rPr>
        <w:t xml:space="preserve"> </w:t>
      </w:r>
      <w:r w:rsidR="00803C0E">
        <w:rPr>
          <w:rFonts w:ascii="Times New Roman" w:hAnsi="Times New Roman" w:cs="Times New Roman"/>
          <w:sz w:val="30"/>
          <w:szCs w:val="30"/>
        </w:rPr>
        <w:t xml:space="preserve">(п.480 Правил) </w:t>
      </w:r>
      <w:r w:rsidR="000A7921">
        <w:rPr>
          <w:rFonts w:ascii="Times New Roman" w:hAnsi="Times New Roman" w:cs="Times New Roman"/>
          <w:sz w:val="30"/>
          <w:szCs w:val="30"/>
        </w:rPr>
        <w:t xml:space="preserve">походное заземление (8 или 7,6%), </w:t>
      </w:r>
      <w:r w:rsidR="004659CF">
        <w:rPr>
          <w:rFonts w:ascii="Times New Roman" w:hAnsi="Times New Roman" w:cs="Times New Roman"/>
          <w:sz w:val="30"/>
          <w:szCs w:val="30"/>
        </w:rPr>
        <w:t>не соответствующая перевозимому грузу</w:t>
      </w:r>
      <w:r w:rsidR="00803C0E">
        <w:rPr>
          <w:rFonts w:ascii="Times New Roman" w:hAnsi="Times New Roman" w:cs="Times New Roman"/>
          <w:sz w:val="30"/>
          <w:szCs w:val="30"/>
        </w:rPr>
        <w:t xml:space="preserve"> (п.</w:t>
      </w:r>
      <w:r w:rsidR="004659CF">
        <w:rPr>
          <w:rFonts w:ascii="Times New Roman" w:hAnsi="Times New Roman" w:cs="Times New Roman"/>
          <w:sz w:val="30"/>
          <w:szCs w:val="30"/>
        </w:rPr>
        <w:t xml:space="preserve"> </w:t>
      </w:r>
      <w:r w:rsidR="006F2964">
        <w:rPr>
          <w:rFonts w:ascii="Times New Roman" w:hAnsi="Times New Roman" w:cs="Times New Roman"/>
          <w:sz w:val="30"/>
          <w:szCs w:val="30"/>
        </w:rPr>
        <w:t xml:space="preserve">264 Правил) </w:t>
      </w:r>
      <w:r w:rsidR="004659CF">
        <w:rPr>
          <w:rFonts w:ascii="Times New Roman" w:hAnsi="Times New Roman" w:cs="Times New Roman"/>
          <w:sz w:val="30"/>
          <w:szCs w:val="30"/>
        </w:rPr>
        <w:t>информационная карточка СИО</w:t>
      </w:r>
      <w:r w:rsidR="007A319F">
        <w:rPr>
          <w:rFonts w:ascii="Times New Roman" w:hAnsi="Times New Roman" w:cs="Times New Roman"/>
          <w:sz w:val="30"/>
          <w:szCs w:val="30"/>
        </w:rPr>
        <w:t xml:space="preserve"> </w:t>
      </w:r>
      <w:r w:rsidR="006F2964">
        <w:rPr>
          <w:rFonts w:ascii="Times New Roman" w:hAnsi="Times New Roman" w:cs="Times New Roman"/>
          <w:sz w:val="30"/>
          <w:szCs w:val="30"/>
        </w:rPr>
        <w:t>(7 или 6,7</w:t>
      </w:r>
      <w:r w:rsidR="00E05EA5">
        <w:rPr>
          <w:rFonts w:ascii="Times New Roman" w:hAnsi="Times New Roman" w:cs="Times New Roman"/>
          <w:sz w:val="30"/>
          <w:szCs w:val="30"/>
        </w:rPr>
        <w:t>%).</w:t>
      </w:r>
      <w:r w:rsidR="004659CF">
        <w:rPr>
          <w:rFonts w:ascii="Times New Roman" w:hAnsi="Times New Roman" w:cs="Times New Roman"/>
          <w:sz w:val="30"/>
          <w:szCs w:val="30"/>
        </w:rPr>
        <w:t xml:space="preserve"> </w:t>
      </w:r>
      <w:r w:rsidR="00E05EA5">
        <w:rPr>
          <w:rFonts w:ascii="Times New Roman" w:hAnsi="Times New Roman" w:cs="Times New Roman"/>
          <w:sz w:val="30"/>
          <w:szCs w:val="30"/>
        </w:rPr>
        <w:t xml:space="preserve">Шесть </w:t>
      </w:r>
      <w:r w:rsidR="00F107DD">
        <w:rPr>
          <w:rFonts w:ascii="Times New Roman" w:hAnsi="Times New Roman" w:cs="Times New Roman"/>
          <w:sz w:val="30"/>
          <w:szCs w:val="30"/>
        </w:rPr>
        <w:t xml:space="preserve">раз (5,7%) </w:t>
      </w:r>
      <w:r w:rsidR="004D6F2F">
        <w:rPr>
          <w:rFonts w:ascii="Times New Roman" w:hAnsi="Times New Roman" w:cs="Times New Roman"/>
          <w:sz w:val="30"/>
          <w:szCs w:val="30"/>
        </w:rPr>
        <w:t>в папк</w:t>
      </w:r>
      <w:r w:rsidR="00C62DD5">
        <w:rPr>
          <w:rFonts w:ascii="Times New Roman" w:hAnsi="Times New Roman" w:cs="Times New Roman"/>
          <w:sz w:val="30"/>
          <w:szCs w:val="30"/>
        </w:rPr>
        <w:t>ах</w:t>
      </w:r>
      <w:r w:rsidR="004D6F2F">
        <w:rPr>
          <w:rFonts w:ascii="Times New Roman" w:hAnsi="Times New Roman" w:cs="Times New Roman"/>
          <w:sz w:val="30"/>
          <w:szCs w:val="30"/>
        </w:rPr>
        <w:t xml:space="preserve"> водител</w:t>
      </w:r>
      <w:r w:rsidR="00C62DD5">
        <w:rPr>
          <w:rFonts w:ascii="Times New Roman" w:hAnsi="Times New Roman" w:cs="Times New Roman"/>
          <w:sz w:val="30"/>
          <w:szCs w:val="30"/>
        </w:rPr>
        <w:t>ей</w:t>
      </w:r>
      <w:r w:rsidR="004D6F2F">
        <w:rPr>
          <w:rFonts w:ascii="Times New Roman" w:hAnsi="Times New Roman" w:cs="Times New Roman"/>
          <w:sz w:val="30"/>
          <w:szCs w:val="30"/>
        </w:rPr>
        <w:t xml:space="preserve"> </w:t>
      </w:r>
      <w:r w:rsidR="00F51750">
        <w:rPr>
          <w:rFonts w:ascii="Times New Roman" w:hAnsi="Times New Roman" w:cs="Times New Roman"/>
          <w:sz w:val="30"/>
          <w:szCs w:val="30"/>
        </w:rPr>
        <w:t xml:space="preserve">отсутствовали </w:t>
      </w:r>
      <w:r w:rsidR="004D6F2F">
        <w:rPr>
          <w:rFonts w:ascii="Times New Roman" w:hAnsi="Times New Roman" w:cs="Times New Roman"/>
          <w:sz w:val="30"/>
          <w:szCs w:val="30"/>
        </w:rPr>
        <w:t>«</w:t>
      </w:r>
      <w:r w:rsidR="0055150C">
        <w:rPr>
          <w:rFonts w:ascii="Times New Roman" w:hAnsi="Times New Roman" w:cs="Times New Roman"/>
          <w:sz w:val="30"/>
          <w:szCs w:val="30"/>
        </w:rPr>
        <w:t xml:space="preserve">Условий безопасной перевозки </w:t>
      </w:r>
      <w:r w:rsidR="00F107DD">
        <w:rPr>
          <w:rFonts w:ascii="Times New Roman" w:hAnsi="Times New Roman" w:cs="Times New Roman"/>
          <w:sz w:val="30"/>
          <w:szCs w:val="30"/>
        </w:rPr>
        <w:t xml:space="preserve">на </w:t>
      </w:r>
      <w:r w:rsidR="004D6F2F">
        <w:rPr>
          <w:rFonts w:ascii="Times New Roman" w:hAnsi="Times New Roman" w:cs="Times New Roman"/>
          <w:sz w:val="30"/>
          <w:szCs w:val="30"/>
        </w:rPr>
        <w:t>конкретн</w:t>
      </w:r>
      <w:r w:rsidR="00F107DD">
        <w:rPr>
          <w:rFonts w:ascii="Times New Roman" w:hAnsi="Times New Roman" w:cs="Times New Roman"/>
          <w:sz w:val="30"/>
          <w:szCs w:val="30"/>
        </w:rPr>
        <w:t>ый</w:t>
      </w:r>
      <w:r w:rsidR="004D6F2F">
        <w:rPr>
          <w:rFonts w:ascii="Times New Roman" w:hAnsi="Times New Roman" w:cs="Times New Roman"/>
          <w:sz w:val="30"/>
          <w:szCs w:val="30"/>
        </w:rPr>
        <w:t xml:space="preserve"> опасн</w:t>
      </w:r>
      <w:r w:rsidR="00F107DD">
        <w:rPr>
          <w:rFonts w:ascii="Times New Roman" w:hAnsi="Times New Roman" w:cs="Times New Roman"/>
          <w:sz w:val="30"/>
          <w:szCs w:val="30"/>
        </w:rPr>
        <w:t>ый груз</w:t>
      </w:r>
      <w:r w:rsidR="004D6F2F">
        <w:rPr>
          <w:rFonts w:ascii="Times New Roman" w:hAnsi="Times New Roman" w:cs="Times New Roman"/>
          <w:sz w:val="30"/>
          <w:szCs w:val="30"/>
        </w:rPr>
        <w:t>» (</w:t>
      </w:r>
      <w:r w:rsidR="00F51750">
        <w:rPr>
          <w:rFonts w:ascii="Times New Roman" w:hAnsi="Times New Roman" w:cs="Times New Roman"/>
          <w:sz w:val="30"/>
          <w:szCs w:val="30"/>
        </w:rPr>
        <w:t>п.400 Правил),</w:t>
      </w:r>
      <w:r w:rsidR="0092752F">
        <w:rPr>
          <w:rFonts w:ascii="Times New Roman" w:hAnsi="Times New Roman" w:cs="Times New Roman"/>
          <w:sz w:val="30"/>
          <w:szCs w:val="30"/>
        </w:rPr>
        <w:t xml:space="preserve"> </w:t>
      </w:r>
      <w:r w:rsidR="004D6F2F">
        <w:rPr>
          <w:rFonts w:ascii="Times New Roman" w:hAnsi="Times New Roman" w:cs="Times New Roman"/>
          <w:sz w:val="30"/>
          <w:szCs w:val="30"/>
        </w:rPr>
        <w:t xml:space="preserve"> </w:t>
      </w:r>
      <w:r w:rsidR="0092752F">
        <w:rPr>
          <w:rFonts w:ascii="Times New Roman" w:hAnsi="Times New Roman" w:cs="Times New Roman"/>
          <w:sz w:val="30"/>
          <w:szCs w:val="30"/>
        </w:rPr>
        <w:t>неисправн</w:t>
      </w:r>
      <w:r w:rsidR="00296D4A">
        <w:rPr>
          <w:rFonts w:ascii="Times New Roman" w:hAnsi="Times New Roman" w:cs="Times New Roman"/>
          <w:sz w:val="30"/>
          <w:szCs w:val="30"/>
        </w:rPr>
        <w:t>ые</w:t>
      </w:r>
      <w:r w:rsidR="0092752F">
        <w:rPr>
          <w:rFonts w:ascii="Times New Roman" w:hAnsi="Times New Roman" w:cs="Times New Roman"/>
          <w:sz w:val="30"/>
          <w:szCs w:val="30"/>
        </w:rPr>
        <w:t xml:space="preserve"> или отсутств</w:t>
      </w:r>
      <w:r w:rsidR="00296D4A">
        <w:rPr>
          <w:rFonts w:ascii="Times New Roman" w:hAnsi="Times New Roman" w:cs="Times New Roman"/>
          <w:sz w:val="30"/>
          <w:szCs w:val="30"/>
        </w:rPr>
        <w:t>ующие</w:t>
      </w:r>
      <w:r w:rsidR="0092752F">
        <w:rPr>
          <w:rFonts w:ascii="Times New Roman" w:hAnsi="Times New Roman" w:cs="Times New Roman"/>
          <w:sz w:val="30"/>
          <w:szCs w:val="30"/>
        </w:rPr>
        <w:t xml:space="preserve"> фонарей автономного питания</w:t>
      </w:r>
      <w:r w:rsidR="00F51750">
        <w:rPr>
          <w:rFonts w:ascii="Times New Roman" w:hAnsi="Times New Roman" w:cs="Times New Roman"/>
          <w:sz w:val="30"/>
          <w:szCs w:val="30"/>
        </w:rPr>
        <w:t xml:space="preserve"> </w:t>
      </w:r>
      <w:r w:rsidR="001937B0">
        <w:rPr>
          <w:rFonts w:ascii="Times New Roman" w:hAnsi="Times New Roman" w:cs="Times New Roman"/>
          <w:sz w:val="30"/>
          <w:szCs w:val="30"/>
        </w:rPr>
        <w:t xml:space="preserve">при перевозке ЛВЖ в цистернах </w:t>
      </w:r>
      <w:r w:rsidR="00F51750">
        <w:rPr>
          <w:rFonts w:ascii="Times New Roman" w:hAnsi="Times New Roman" w:cs="Times New Roman"/>
          <w:sz w:val="30"/>
          <w:szCs w:val="30"/>
        </w:rPr>
        <w:t>(п.</w:t>
      </w:r>
      <w:r w:rsidR="001937B0">
        <w:rPr>
          <w:rFonts w:ascii="Times New Roman" w:hAnsi="Times New Roman" w:cs="Times New Roman"/>
          <w:sz w:val="30"/>
          <w:szCs w:val="30"/>
        </w:rPr>
        <w:t>322 Правил)</w:t>
      </w:r>
      <w:r w:rsidR="0092752F">
        <w:rPr>
          <w:rFonts w:ascii="Times New Roman" w:hAnsi="Times New Roman" w:cs="Times New Roman"/>
          <w:sz w:val="30"/>
          <w:szCs w:val="30"/>
        </w:rPr>
        <w:t xml:space="preserve"> и </w:t>
      </w:r>
      <w:r w:rsidR="00EB5428">
        <w:rPr>
          <w:rFonts w:ascii="Times New Roman" w:hAnsi="Times New Roman" w:cs="Times New Roman"/>
          <w:sz w:val="30"/>
          <w:szCs w:val="30"/>
        </w:rPr>
        <w:t xml:space="preserve">незащищённость </w:t>
      </w:r>
      <w:r w:rsidR="0055150C">
        <w:rPr>
          <w:rFonts w:ascii="Times New Roman" w:hAnsi="Times New Roman" w:cs="Times New Roman"/>
          <w:sz w:val="30"/>
          <w:szCs w:val="30"/>
        </w:rPr>
        <w:t xml:space="preserve"> огнетушителей о</w:t>
      </w:r>
      <w:r w:rsidR="00EB5428">
        <w:rPr>
          <w:rFonts w:ascii="Times New Roman" w:hAnsi="Times New Roman" w:cs="Times New Roman"/>
          <w:sz w:val="30"/>
          <w:szCs w:val="30"/>
        </w:rPr>
        <w:t>т воздействия погодных условий</w:t>
      </w:r>
      <w:r w:rsidR="001937B0">
        <w:rPr>
          <w:rFonts w:ascii="Times New Roman" w:hAnsi="Times New Roman" w:cs="Times New Roman"/>
          <w:sz w:val="30"/>
          <w:szCs w:val="30"/>
        </w:rPr>
        <w:t xml:space="preserve"> (п.320 Правил)</w:t>
      </w:r>
      <w:r w:rsidR="00EB5428">
        <w:rPr>
          <w:rFonts w:ascii="Times New Roman" w:hAnsi="Times New Roman" w:cs="Times New Roman"/>
          <w:sz w:val="30"/>
          <w:szCs w:val="30"/>
        </w:rPr>
        <w:t xml:space="preserve"> </w:t>
      </w:r>
      <w:r w:rsidR="00397E43">
        <w:rPr>
          <w:rFonts w:ascii="Times New Roman" w:hAnsi="Times New Roman" w:cs="Times New Roman"/>
          <w:sz w:val="30"/>
          <w:szCs w:val="30"/>
        </w:rPr>
        <w:t xml:space="preserve"> пришлось по 5 нарушений (</w:t>
      </w:r>
      <w:r w:rsidR="00E25879">
        <w:rPr>
          <w:rFonts w:ascii="Times New Roman" w:hAnsi="Times New Roman" w:cs="Times New Roman"/>
          <w:sz w:val="30"/>
          <w:szCs w:val="30"/>
        </w:rPr>
        <w:t xml:space="preserve">по </w:t>
      </w:r>
      <w:r w:rsidR="00EB5428">
        <w:rPr>
          <w:rFonts w:ascii="Times New Roman" w:hAnsi="Times New Roman" w:cs="Times New Roman"/>
          <w:sz w:val="30"/>
          <w:szCs w:val="30"/>
        </w:rPr>
        <w:t>4,8%).</w:t>
      </w:r>
      <w:r w:rsidR="00397E43">
        <w:rPr>
          <w:rFonts w:ascii="Times New Roman" w:hAnsi="Times New Roman" w:cs="Times New Roman"/>
          <w:sz w:val="30"/>
          <w:szCs w:val="30"/>
        </w:rPr>
        <w:t xml:space="preserve"> Указанные выше нарушения составили 57,2% от общего числа</w:t>
      </w:r>
      <w:r w:rsidR="00DF6CD8">
        <w:rPr>
          <w:rFonts w:ascii="Times New Roman" w:hAnsi="Times New Roman" w:cs="Times New Roman"/>
          <w:sz w:val="30"/>
          <w:szCs w:val="30"/>
        </w:rPr>
        <w:t>.</w:t>
      </w:r>
    </w:p>
    <w:p w:rsidR="00BB2811" w:rsidRDefault="0094138E" w:rsidP="00E258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Оставшаяся процентная доля</w:t>
      </w:r>
      <w:r w:rsidR="005E3515">
        <w:rPr>
          <w:rFonts w:ascii="Times New Roman" w:hAnsi="Times New Roman" w:cs="Times New Roman"/>
          <w:sz w:val="30"/>
          <w:szCs w:val="30"/>
        </w:rPr>
        <w:t xml:space="preserve"> (42,8%)</w:t>
      </w:r>
      <w:r>
        <w:rPr>
          <w:rFonts w:ascii="Times New Roman" w:hAnsi="Times New Roman" w:cs="Times New Roman"/>
          <w:sz w:val="30"/>
          <w:szCs w:val="30"/>
        </w:rPr>
        <w:t xml:space="preserve"> принадлежит </w:t>
      </w:r>
      <w:r w:rsidR="0082447C">
        <w:rPr>
          <w:rFonts w:ascii="Times New Roman" w:hAnsi="Times New Roman" w:cs="Times New Roman"/>
          <w:sz w:val="30"/>
          <w:szCs w:val="30"/>
        </w:rPr>
        <w:t>следующим нарушениям: отсутствие в папке водителя письменных инструкций,</w:t>
      </w:r>
      <w:r w:rsidR="00637F37">
        <w:rPr>
          <w:rFonts w:ascii="Times New Roman" w:hAnsi="Times New Roman" w:cs="Times New Roman"/>
          <w:sz w:val="30"/>
          <w:szCs w:val="30"/>
        </w:rPr>
        <w:t xml:space="preserve"> </w:t>
      </w:r>
      <w:r w:rsidR="00637F37">
        <w:rPr>
          <w:rFonts w:ascii="Times New Roman" w:hAnsi="Times New Roman" w:cs="Times New Roman"/>
          <w:sz w:val="30"/>
          <w:szCs w:val="30"/>
        </w:rPr>
        <w:lastRenderedPageBreak/>
        <w:t>отсутствие или наличие требующего обновления списка ответственных должностных лиц перевозчика</w:t>
      </w:r>
      <w:r w:rsidR="00123FF4">
        <w:rPr>
          <w:rFonts w:ascii="Times New Roman" w:hAnsi="Times New Roman" w:cs="Times New Roman"/>
          <w:sz w:val="30"/>
          <w:szCs w:val="30"/>
        </w:rPr>
        <w:t>,</w:t>
      </w:r>
      <w:r w:rsidR="00D93EB9">
        <w:rPr>
          <w:rFonts w:ascii="Times New Roman" w:hAnsi="Times New Roman" w:cs="Times New Roman"/>
          <w:sz w:val="30"/>
          <w:szCs w:val="30"/>
        </w:rPr>
        <w:t xml:space="preserve"> отсутствие </w:t>
      </w:r>
      <w:r w:rsidR="006D7A13">
        <w:rPr>
          <w:rFonts w:ascii="Times New Roman" w:hAnsi="Times New Roman" w:cs="Times New Roman"/>
          <w:sz w:val="30"/>
          <w:szCs w:val="30"/>
        </w:rPr>
        <w:t>копий документов, подтверждающих проведение периодических или промежуточных испытаний, технического диагностирования цистерн</w:t>
      </w:r>
      <w:r w:rsidR="00D93EB9">
        <w:rPr>
          <w:rFonts w:ascii="Times New Roman" w:hAnsi="Times New Roman" w:cs="Times New Roman"/>
          <w:sz w:val="30"/>
          <w:szCs w:val="30"/>
        </w:rPr>
        <w:t xml:space="preserve"> (п.400 Правил)</w:t>
      </w:r>
      <w:r w:rsidR="000C5E15">
        <w:rPr>
          <w:rFonts w:ascii="Times New Roman" w:hAnsi="Times New Roman" w:cs="Times New Roman"/>
          <w:sz w:val="30"/>
          <w:szCs w:val="30"/>
        </w:rPr>
        <w:t>. 3</w:t>
      </w:r>
      <w:r w:rsidR="003C7BF0">
        <w:rPr>
          <w:rFonts w:ascii="Times New Roman" w:hAnsi="Times New Roman" w:cs="Times New Roman"/>
          <w:sz w:val="30"/>
          <w:szCs w:val="30"/>
        </w:rPr>
        <w:t xml:space="preserve"> раза был установлен факт перевозки нефтепродуктов без </w:t>
      </w:r>
      <w:r w:rsidR="009926AD">
        <w:rPr>
          <w:rFonts w:ascii="Times New Roman" w:hAnsi="Times New Roman" w:cs="Times New Roman"/>
          <w:sz w:val="30"/>
          <w:szCs w:val="30"/>
        </w:rPr>
        <w:t>обеспечения водителя необходимым</w:t>
      </w:r>
      <w:r w:rsidR="007E199A">
        <w:rPr>
          <w:rFonts w:ascii="Times New Roman" w:hAnsi="Times New Roman" w:cs="Times New Roman"/>
          <w:sz w:val="30"/>
          <w:szCs w:val="30"/>
        </w:rPr>
        <w:t>и</w:t>
      </w:r>
      <w:r w:rsidR="009926AD">
        <w:rPr>
          <w:rFonts w:ascii="Times New Roman" w:hAnsi="Times New Roman" w:cs="Times New Roman"/>
          <w:sz w:val="30"/>
          <w:szCs w:val="30"/>
        </w:rPr>
        <w:t xml:space="preserve"> с</w:t>
      </w:r>
      <w:r w:rsidR="00DF6CD8">
        <w:rPr>
          <w:rFonts w:ascii="Times New Roman" w:hAnsi="Times New Roman" w:cs="Times New Roman"/>
          <w:sz w:val="30"/>
          <w:szCs w:val="30"/>
        </w:rPr>
        <w:t>редств</w:t>
      </w:r>
      <w:r w:rsidR="007E199A">
        <w:rPr>
          <w:rFonts w:ascii="Times New Roman" w:hAnsi="Times New Roman" w:cs="Times New Roman"/>
          <w:sz w:val="30"/>
          <w:szCs w:val="30"/>
        </w:rPr>
        <w:t>ами</w:t>
      </w:r>
      <w:r w:rsidR="00DF6CD8">
        <w:rPr>
          <w:rFonts w:ascii="Times New Roman" w:hAnsi="Times New Roman" w:cs="Times New Roman"/>
          <w:sz w:val="30"/>
          <w:szCs w:val="30"/>
        </w:rPr>
        <w:t xml:space="preserve"> индивидуальной защиты (п</w:t>
      </w:r>
      <w:r w:rsidR="007E199A">
        <w:rPr>
          <w:rFonts w:ascii="Times New Roman" w:hAnsi="Times New Roman" w:cs="Times New Roman"/>
          <w:sz w:val="30"/>
          <w:szCs w:val="30"/>
        </w:rPr>
        <w:t>.323 Правил</w:t>
      </w:r>
      <w:r w:rsidR="00DF6CD8">
        <w:rPr>
          <w:rFonts w:ascii="Times New Roman" w:hAnsi="Times New Roman" w:cs="Times New Roman"/>
          <w:sz w:val="30"/>
          <w:szCs w:val="30"/>
        </w:rPr>
        <w:t>)</w:t>
      </w:r>
      <w:r w:rsidR="007E199A">
        <w:rPr>
          <w:rFonts w:ascii="Times New Roman" w:hAnsi="Times New Roman" w:cs="Times New Roman"/>
          <w:sz w:val="30"/>
          <w:szCs w:val="30"/>
        </w:rPr>
        <w:t>,</w:t>
      </w:r>
      <w:r w:rsidR="00AE61AF">
        <w:rPr>
          <w:rFonts w:ascii="Times New Roman" w:hAnsi="Times New Roman" w:cs="Times New Roman"/>
          <w:sz w:val="30"/>
          <w:szCs w:val="30"/>
        </w:rPr>
        <w:t xml:space="preserve"> дважды автоцистерны не были укомплектованы</w:t>
      </w:r>
      <w:proofErr w:type="gramEnd"/>
      <w:r w:rsidR="00AE61AF">
        <w:rPr>
          <w:rFonts w:ascii="Times New Roman" w:hAnsi="Times New Roman" w:cs="Times New Roman"/>
          <w:sz w:val="30"/>
          <w:szCs w:val="30"/>
        </w:rPr>
        <w:t xml:space="preserve"> </w:t>
      </w:r>
      <w:r w:rsidR="00E25879">
        <w:rPr>
          <w:rFonts w:ascii="Times New Roman" w:hAnsi="Times New Roman" w:cs="Times New Roman"/>
          <w:sz w:val="30"/>
          <w:szCs w:val="30"/>
        </w:rPr>
        <w:t xml:space="preserve">двумя </w:t>
      </w:r>
      <w:r w:rsidR="00AE61AF">
        <w:rPr>
          <w:rFonts w:ascii="Times New Roman" w:hAnsi="Times New Roman" w:cs="Times New Roman"/>
          <w:sz w:val="30"/>
          <w:szCs w:val="30"/>
        </w:rPr>
        <w:t xml:space="preserve">знаками аварийной остановки (п.321 Правил), </w:t>
      </w:r>
      <w:r w:rsidR="008C1F21">
        <w:rPr>
          <w:rFonts w:ascii="Times New Roman" w:hAnsi="Times New Roman" w:cs="Times New Roman"/>
          <w:sz w:val="30"/>
          <w:szCs w:val="30"/>
        </w:rPr>
        <w:t xml:space="preserve">несколько раз были выявлены случаи неправильного нанесения на цистерны знаков опасности и </w:t>
      </w:r>
      <w:r w:rsidR="005E3515">
        <w:rPr>
          <w:rFonts w:ascii="Times New Roman" w:hAnsi="Times New Roman" w:cs="Times New Roman"/>
          <w:sz w:val="30"/>
          <w:szCs w:val="30"/>
        </w:rPr>
        <w:t>маркировочных знаков опасного для окружающей среды вещества</w:t>
      </w:r>
      <w:r w:rsidR="003D01DB">
        <w:rPr>
          <w:rFonts w:ascii="Times New Roman" w:hAnsi="Times New Roman" w:cs="Times New Roman"/>
          <w:sz w:val="30"/>
          <w:szCs w:val="30"/>
        </w:rPr>
        <w:t xml:space="preserve"> (п.275 Правил), знаков ограничения скорости (п.</w:t>
      </w:r>
      <w:r w:rsidR="00C62DD5">
        <w:rPr>
          <w:rFonts w:ascii="Times New Roman" w:hAnsi="Times New Roman" w:cs="Times New Roman"/>
          <w:sz w:val="30"/>
          <w:szCs w:val="30"/>
        </w:rPr>
        <w:t>251 Правил)</w:t>
      </w:r>
      <w:r w:rsidR="005E3515">
        <w:rPr>
          <w:rFonts w:ascii="Times New Roman" w:hAnsi="Times New Roman" w:cs="Times New Roman"/>
          <w:sz w:val="30"/>
          <w:szCs w:val="30"/>
        </w:rPr>
        <w:t>.</w:t>
      </w:r>
      <w:r w:rsidR="008C1F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C7E" w:rsidRDefault="00793102" w:rsidP="00BD1C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Анализируя количество выявленных нарушений</w:t>
      </w:r>
      <w:r w:rsidR="006D74C9">
        <w:rPr>
          <w:rFonts w:ascii="Times New Roman" w:hAnsi="Times New Roman" w:cs="Times New Roman"/>
          <w:sz w:val="30"/>
          <w:szCs w:val="30"/>
        </w:rPr>
        <w:t xml:space="preserve">, следует отметить, что </w:t>
      </w:r>
      <w:proofErr w:type="spellStart"/>
      <w:r w:rsidR="006D74C9">
        <w:rPr>
          <w:rFonts w:ascii="Times New Roman" w:hAnsi="Times New Roman" w:cs="Times New Roman"/>
          <w:sz w:val="30"/>
          <w:szCs w:val="30"/>
        </w:rPr>
        <w:t>б</w:t>
      </w:r>
      <w:r w:rsidR="002039CA">
        <w:rPr>
          <w:rFonts w:ascii="Times New Roman" w:hAnsi="Times New Roman" w:cs="Times New Roman"/>
          <w:sz w:val="30"/>
          <w:szCs w:val="30"/>
        </w:rPr>
        <w:t>óльшую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39CA">
        <w:rPr>
          <w:rFonts w:ascii="Times New Roman" w:hAnsi="Times New Roman" w:cs="Times New Roman"/>
          <w:sz w:val="30"/>
          <w:szCs w:val="30"/>
        </w:rPr>
        <w:t>часть нарушений допустили перевозчики, принадлежащие</w:t>
      </w:r>
      <w:r w:rsidR="00BD1C7E">
        <w:rPr>
          <w:rFonts w:ascii="Times New Roman" w:hAnsi="Times New Roman" w:cs="Times New Roman"/>
          <w:sz w:val="30"/>
          <w:szCs w:val="30"/>
        </w:rPr>
        <w:t>:</w:t>
      </w:r>
    </w:p>
    <w:p w:rsidR="00A861E8" w:rsidRDefault="00BD1C7E" w:rsidP="00A13DD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-Министерству сельского хозяйства и продовольствия</w:t>
      </w:r>
      <w:r w:rsidR="00B1500E">
        <w:rPr>
          <w:rFonts w:ascii="Times New Roman" w:hAnsi="Times New Roman" w:cs="Times New Roman"/>
          <w:sz w:val="30"/>
          <w:szCs w:val="30"/>
        </w:rPr>
        <w:t xml:space="preserve"> (11 </w:t>
      </w:r>
      <w:r w:rsidR="007048A2">
        <w:rPr>
          <w:rFonts w:ascii="Times New Roman" w:hAnsi="Times New Roman" w:cs="Times New Roman"/>
          <w:sz w:val="30"/>
          <w:szCs w:val="30"/>
        </w:rPr>
        <w:t>транспортных средств)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A13DD4">
        <w:rPr>
          <w:rFonts w:ascii="Times New Roman" w:hAnsi="Times New Roman" w:cs="Times New Roman"/>
          <w:sz w:val="30"/>
          <w:szCs w:val="30"/>
        </w:rPr>
        <w:t xml:space="preserve"> </w:t>
      </w:r>
      <w:r w:rsidR="003C3718">
        <w:rPr>
          <w:rFonts w:ascii="Times New Roman" w:hAnsi="Times New Roman" w:cs="Times New Roman"/>
          <w:sz w:val="30"/>
          <w:szCs w:val="30"/>
        </w:rPr>
        <w:t>52 нарушения</w:t>
      </w:r>
      <w:r w:rsidR="00A13DD4">
        <w:rPr>
          <w:rFonts w:ascii="Times New Roman" w:hAnsi="Times New Roman" w:cs="Times New Roman"/>
          <w:sz w:val="30"/>
          <w:szCs w:val="30"/>
        </w:rPr>
        <w:t>;</w:t>
      </w:r>
    </w:p>
    <w:p w:rsidR="00A13DD4" w:rsidRDefault="00A13DD4" w:rsidP="00A13DD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3C3718">
        <w:rPr>
          <w:rFonts w:ascii="Times New Roman" w:hAnsi="Times New Roman" w:cs="Times New Roman"/>
          <w:sz w:val="30"/>
          <w:szCs w:val="30"/>
        </w:rPr>
        <w:t>Министерст</w:t>
      </w:r>
      <w:r w:rsidR="006440FA">
        <w:rPr>
          <w:rFonts w:ascii="Times New Roman" w:hAnsi="Times New Roman" w:cs="Times New Roman"/>
          <w:sz w:val="30"/>
          <w:szCs w:val="30"/>
        </w:rPr>
        <w:t>ву</w:t>
      </w:r>
      <w:r w:rsidR="003C3718">
        <w:rPr>
          <w:rFonts w:ascii="Times New Roman" w:hAnsi="Times New Roman" w:cs="Times New Roman"/>
          <w:sz w:val="30"/>
          <w:szCs w:val="30"/>
        </w:rPr>
        <w:t xml:space="preserve"> транспорта и коммуникаций </w:t>
      </w:r>
      <w:r w:rsidR="007048A2">
        <w:rPr>
          <w:rFonts w:ascii="Times New Roman" w:hAnsi="Times New Roman" w:cs="Times New Roman"/>
          <w:sz w:val="30"/>
          <w:szCs w:val="30"/>
        </w:rPr>
        <w:t xml:space="preserve">(6 транспортных средств) </w:t>
      </w:r>
      <w:r w:rsidR="006440FA">
        <w:rPr>
          <w:rFonts w:ascii="Times New Roman" w:hAnsi="Times New Roman" w:cs="Times New Roman"/>
          <w:sz w:val="30"/>
          <w:szCs w:val="30"/>
        </w:rPr>
        <w:t>–</w:t>
      </w:r>
      <w:r w:rsidR="003C3718">
        <w:rPr>
          <w:rFonts w:ascii="Times New Roman" w:hAnsi="Times New Roman" w:cs="Times New Roman"/>
          <w:sz w:val="30"/>
          <w:szCs w:val="30"/>
        </w:rPr>
        <w:t xml:space="preserve"> </w:t>
      </w:r>
      <w:r w:rsidR="006440FA">
        <w:rPr>
          <w:rFonts w:ascii="Times New Roman" w:hAnsi="Times New Roman" w:cs="Times New Roman"/>
          <w:sz w:val="30"/>
          <w:szCs w:val="30"/>
        </w:rPr>
        <w:t>30 нарушений;</w:t>
      </w:r>
    </w:p>
    <w:p w:rsidR="006440FA" w:rsidRDefault="006440FA" w:rsidP="00A13DD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65DD">
        <w:rPr>
          <w:rFonts w:ascii="Times New Roman" w:hAnsi="Times New Roman" w:cs="Times New Roman"/>
          <w:sz w:val="30"/>
          <w:szCs w:val="30"/>
        </w:rPr>
        <w:t>Индивидуальны</w:t>
      </w:r>
      <w:r w:rsidR="001B7401">
        <w:rPr>
          <w:rFonts w:ascii="Times New Roman" w:hAnsi="Times New Roman" w:cs="Times New Roman"/>
          <w:sz w:val="30"/>
          <w:szCs w:val="30"/>
        </w:rPr>
        <w:t>м</w:t>
      </w:r>
      <w:r w:rsidR="00AF65DD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1B7401">
        <w:rPr>
          <w:rFonts w:ascii="Times New Roman" w:hAnsi="Times New Roman" w:cs="Times New Roman"/>
          <w:sz w:val="30"/>
          <w:szCs w:val="30"/>
        </w:rPr>
        <w:t>ям</w:t>
      </w:r>
      <w:r w:rsidR="00AF65DD">
        <w:rPr>
          <w:rFonts w:ascii="Times New Roman" w:hAnsi="Times New Roman" w:cs="Times New Roman"/>
          <w:sz w:val="30"/>
          <w:szCs w:val="30"/>
        </w:rPr>
        <w:t xml:space="preserve"> и предприятия</w:t>
      </w:r>
      <w:r w:rsidR="001B7401">
        <w:rPr>
          <w:rFonts w:ascii="Times New Roman" w:hAnsi="Times New Roman" w:cs="Times New Roman"/>
          <w:sz w:val="30"/>
          <w:szCs w:val="30"/>
        </w:rPr>
        <w:t>м</w:t>
      </w:r>
      <w:r w:rsidR="00AF65DD">
        <w:rPr>
          <w:rFonts w:ascii="Times New Roman" w:hAnsi="Times New Roman" w:cs="Times New Roman"/>
          <w:sz w:val="30"/>
          <w:szCs w:val="30"/>
        </w:rPr>
        <w:t xml:space="preserve"> частной формы собственности </w:t>
      </w:r>
      <w:r w:rsidR="00D8594C">
        <w:rPr>
          <w:rFonts w:ascii="Times New Roman" w:hAnsi="Times New Roman" w:cs="Times New Roman"/>
          <w:sz w:val="30"/>
          <w:szCs w:val="30"/>
        </w:rPr>
        <w:t>(10 транспортных средств) –</w:t>
      </w:r>
      <w:r w:rsidR="00AF65DD">
        <w:rPr>
          <w:rFonts w:ascii="Times New Roman" w:hAnsi="Times New Roman" w:cs="Times New Roman"/>
          <w:sz w:val="30"/>
          <w:szCs w:val="30"/>
        </w:rPr>
        <w:t xml:space="preserve"> </w:t>
      </w:r>
      <w:r w:rsidR="002928D5">
        <w:rPr>
          <w:rFonts w:ascii="Times New Roman" w:hAnsi="Times New Roman" w:cs="Times New Roman"/>
          <w:sz w:val="30"/>
          <w:szCs w:val="30"/>
        </w:rPr>
        <w:t>27</w:t>
      </w:r>
      <w:r w:rsidR="00D8594C">
        <w:rPr>
          <w:rFonts w:ascii="Times New Roman" w:hAnsi="Times New Roman" w:cs="Times New Roman"/>
          <w:sz w:val="30"/>
          <w:szCs w:val="30"/>
        </w:rPr>
        <w:t xml:space="preserve"> нарушений.</w:t>
      </w:r>
    </w:p>
    <w:p w:rsidR="00123FF4" w:rsidRDefault="00196991" w:rsidP="00E16C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 течение</w:t>
      </w:r>
      <w:r w:rsidR="00123FF4">
        <w:rPr>
          <w:rFonts w:ascii="Times New Roman" w:hAnsi="Times New Roman" w:cs="Times New Roman"/>
          <w:sz w:val="30"/>
          <w:szCs w:val="30"/>
        </w:rPr>
        <w:t xml:space="preserve"> 2019 года в Витебской области выборочным проверкам подверглись </w:t>
      </w:r>
      <w:r w:rsidR="00E16C65">
        <w:rPr>
          <w:rFonts w:ascii="Times New Roman" w:hAnsi="Times New Roman" w:cs="Times New Roman"/>
          <w:sz w:val="30"/>
          <w:szCs w:val="30"/>
        </w:rPr>
        <w:t>73 субъекта перевозки, в 2 организациях проведён мониторинг состояния безопасности при перевозке опасных грузов.</w:t>
      </w:r>
      <w:r w:rsidR="000731E9">
        <w:rPr>
          <w:rFonts w:ascii="Times New Roman" w:hAnsi="Times New Roman" w:cs="Times New Roman"/>
          <w:sz w:val="30"/>
          <w:szCs w:val="30"/>
        </w:rPr>
        <w:t xml:space="preserve"> В общей сложности выявлено </w:t>
      </w:r>
      <w:r w:rsidR="00723C5B">
        <w:rPr>
          <w:rFonts w:ascii="Times New Roman" w:hAnsi="Times New Roman" w:cs="Times New Roman"/>
          <w:sz w:val="30"/>
          <w:szCs w:val="30"/>
        </w:rPr>
        <w:t>421 нарушение действующих нормативных документов.</w:t>
      </w:r>
    </w:p>
    <w:p w:rsidR="00D8594C" w:rsidRDefault="00D8594C" w:rsidP="00D859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D1E8B">
        <w:rPr>
          <w:rFonts w:ascii="Times New Roman" w:hAnsi="Times New Roman" w:cs="Times New Roman"/>
          <w:sz w:val="30"/>
          <w:szCs w:val="30"/>
        </w:rPr>
        <w:t xml:space="preserve">Справедливости ради </w:t>
      </w:r>
      <w:proofErr w:type="spellStart"/>
      <w:proofErr w:type="gramStart"/>
      <w:r w:rsidRPr="00FD1E8B">
        <w:rPr>
          <w:rFonts w:ascii="Times New Roman" w:hAnsi="Times New Roman" w:cs="Times New Roman"/>
          <w:sz w:val="30"/>
          <w:szCs w:val="30"/>
        </w:rPr>
        <w:t>ст</w:t>
      </w:r>
      <w:proofErr w:type="gramEnd"/>
      <w:r w:rsidRPr="00FD1E8B">
        <w:rPr>
          <w:rFonts w:ascii="Times New Roman" w:hAnsi="Times New Roman" w:cs="Times New Roman"/>
          <w:sz w:val="30"/>
          <w:szCs w:val="30"/>
        </w:rPr>
        <w:t>óит</w:t>
      </w:r>
      <w:proofErr w:type="spellEnd"/>
      <w:r w:rsidRPr="00FD1E8B">
        <w:rPr>
          <w:rFonts w:ascii="Times New Roman" w:hAnsi="Times New Roman" w:cs="Times New Roman"/>
          <w:sz w:val="30"/>
          <w:szCs w:val="30"/>
        </w:rPr>
        <w:t xml:space="preserve"> отметить, что </w:t>
      </w:r>
      <w:r w:rsidR="00FF12F7">
        <w:rPr>
          <w:rFonts w:ascii="Times New Roman" w:hAnsi="Times New Roman" w:cs="Times New Roman"/>
          <w:sz w:val="30"/>
          <w:szCs w:val="30"/>
        </w:rPr>
        <w:t>подавляющее большинство нарушений</w:t>
      </w:r>
      <w:r w:rsidR="00BE3AC0" w:rsidRPr="00FD1E8B">
        <w:rPr>
          <w:rFonts w:ascii="Times New Roman" w:hAnsi="Times New Roman" w:cs="Times New Roman"/>
          <w:sz w:val="30"/>
          <w:szCs w:val="30"/>
        </w:rPr>
        <w:t xml:space="preserve"> устранен</w:t>
      </w:r>
      <w:r w:rsidR="00FF12F7">
        <w:rPr>
          <w:rFonts w:ascii="Times New Roman" w:hAnsi="Times New Roman" w:cs="Times New Roman"/>
          <w:sz w:val="30"/>
          <w:szCs w:val="30"/>
        </w:rPr>
        <w:t>о</w:t>
      </w:r>
      <w:r w:rsidR="00BE3AC0" w:rsidRPr="00FD1E8B">
        <w:rPr>
          <w:rFonts w:ascii="Times New Roman" w:hAnsi="Times New Roman" w:cs="Times New Roman"/>
          <w:sz w:val="30"/>
          <w:szCs w:val="30"/>
        </w:rPr>
        <w:t xml:space="preserve"> субъектами перевозки в установленные сроки.</w:t>
      </w:r>
      <w:r w:rsidR="00CF67DC" w:rsidRPr="00FD1E8B">
        <w:rPr>
          <w:rFonts w:ascii="Times New Roman" w:hAnsi="Times New Roman" w:cs="Times New Roman"/>
          <w:sz w:val="30"/>
          <w:szCs w:val="30"/>
        </w:rPr>
        <w:t xml:space="preserve"> Однако успокаиваться не следует. </w:t>
      </w:r>
      <w:proofErr w:type="gramStart"/>
      <w:r w:rsidR="00CA1459" w:rsidRPr="00FD1E8B">
        <w:rPr>
          <w:rFonts w:ascii="Times New Roman" w:hAnsi="Times New Roman" w:cs="Times New Roman"/>
          <w:sz w:val="30"/>
          <w:szCs w:val="30"/>
        </w:rPr>
        <w:t xml:space="preserve">Безопасность только тогда будет обеспечена на должной уровне, когда </w:t>
      </w:r>
      <w:r w:rsidR="00B47D4B" w:rsidRPr="00FD1E8B">
        <w:rPr>
          <w:rFonts w:ascii="Times New Roman" w:hAnsi="Times New Roman" w:cs="Times New Roman"/>
          <w:sz w:val="30"/>
          <w:szCs w:val="30"/>
        </w:rPr>
        <w:t xml:space="preserve">каждый специалист и работник, имеющий отношение к перевозке опасных грузов, будет </w:t>
      </w:r>
      <w:r w:rsidR="00247910" w:rsidRPr="00FD1E8B">
        <w:rPr>
          <w:rFonts w:ascii="Times New Roman" w:hAnsi="Times New Roman" w:cs="Times New Roman"/>
          <w:sz w:val="30"/>
          <w:szCs w:val="30"/>
        </w:rPr>
        <w:t xml:space="preserve">чётко и ответственно выполнять возложенные на него обязанности в строгом соответствии с </w:t>
      </w:r>
      <w:r w:rsidR="005C152E" w:rsidRPr="00FD1E8B">
        <w:rPr>
          <w:rFonts w:ascii="Times New Roman" w:hAnsi="Times New Roman" w:cs="Times New Roman"/>
          <w:sz w:val="30"/>
          <w:szCs w:val="30"/>
        </w:rPr>
        <w:t xml:space="preserve">требованиями </w:t>
      </w:r>
      <w:r w:rsidR="00247910" w:rsidRPr="00FD1E8B">
        <w:rPr>
          <w:rFonts w:ascii="Times New Roman" w:hAnsi="Times New Roman" w:cs="Times New Roman"/>
          <w:sz w:val="30"/>
          <w:szCs w:val="30"/>
        </w:rPr>
        <w:t>действующи</w:t>
      </w:r>
      <w:r w:rsidR="005C152E" w:rsidRPr="00FD1E8B">
        <w:rPr>
          <w:rFonts w:ascii="Times New Roman" w:hAnsi="Times New Roman" w:cs="Times New Roman"/>
          <w:sz w:val="30"/>
          <w:szCs w:val="30"/>
        </w:rPr>
        <w:t xml:space="preserve">х нормативных </w:t>
      </w:r>
      <w:r w:rsidR="00FD1E8B" w:rsidRPr="00FD1E8B">
        <w:rPr>
          <w:rFonts w:ascii="Times New Roman" w:hAnsi="Times New Roman" w:cs="Times New Roman"/>
          <w:sz w:val="30"/>
          <w:szCs w:val="30"/>
        </w:rPr>
        <w:t xml:space="preserve">документов, осознавая, что </w:t>
      </w:r>
      <w:r w:rsidR="00247910" w:rsidRPr="00FD1E8B">
        <w:rPr>
          <w:rFonts w:ascii="Times New Roman" w:hAnsi="Times New Roman" w:cs="Times New Roman"/>
          <w:sz w:val="30"/>
          <w:szCs w:val="30"/>
        </w:rPr>
        <w:t xml:space="preserve"> </w:t>
      </w:r>
      <w:r w:rsidR="00FD1E8B" w:rsidRPr="00FD1E8B">
        <w:rPr>
          <w:rFonts w:ascii="Times New Roman" w:hAnsi="Times New Roman" w:cs="Times New Roman"/>
          <w:sz w:val="30"/>
          <w:szCs w:val="30"/>
          <w:shd w:val="clear" w:color="auto" w:fill="FFFFFF"/>
        </w:rPr>
        <w:t>беду проще предотвратить, чем устранять её последствия, порой, увы, непоправимые.</w:t>
      </w:r>
      <w:proofErr w:type="gramEnd"/>
      <w:r w:rsidR="00FD1E8B" w:rsidRPr="00FD1E8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 безопасность нужно платить, за её отсутствие – расплачиваться</w:t>
      </w:r>
      <w:r w:rsidR="00F9341C">
        <w:rPr>
          <w:rFonts w:ascii="Times New Roman" w:hAnsi="Times New Roman" w:cs="Times New Roman"/>
          <w:sz w:val="30"/>
          <w:szCs w:val="30"/>
        </w:rPr>
        <w:t>.</w:t>
      </w:r>
    </w:p>
    <w:p w:rsidR="00F9341C" w:rsidRDefault="00F9341C" w:rsidP="00D859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9341C" w:rsidRDefault="00F9341C" w:rsidP="00D859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9341C" w:rsidRPr="00F9341C" w:rsidRDefault="00F9341C" w:rsidP="00321C70">
      <w:pPr>
        <w:ind w:firstLine="4253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9341C">
        <w:rPr>
          <w:rFonts w:ascii="Times New Roman" w:hAnsi="Times New Roman" w:cs="Times New Roman"/>
          <w:sz w:val="30"/>
          <w:szCs w:val="30"/>
          <w:shd w:val="clear" w:color="auto" w:fill="FFFFFF"/>
        </w:rPr>
        <w:t>Николай Булин</w:t>
      </w:r>
    </w:p>
    <w:p w:rsidR="00F9341C" w:rsidRPr="00F9341C" w:rsidRDefault="00F9341C" w:rsidP="00321C70">
      <w:pPr>
        <w:ind w:firstLine="4253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9341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ведущий государственный инспектор </w:t>
      </w:r>
    </w:p>
    <w:p w:rsidR="00F9341C" w:rsidRPr="00F9341C" w:rsidRDefault="00F9341C" w:rsidP="00321C70">
      <w:pPr>
        <w:ind w:firstLine="4253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9341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Витебского областного управления </w:t>
      </w:r>
    </w:p>
    <w:p w:rsidR="001329AF" w:rsidRPr="0055150C" w:rsidRDefault="00F9341C" w:rsidP="00FF12F7">
      <w:pPr>
        <w:spacing w:line="240" w:lineRule="auto"/>
        <w:ind w:left="3539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9341C">
        <w:rPr>
          <w:rFonts w:ascii="Times New Roman" w:hAnsi="Times New Roman" w:cs="Times New Roman"/>
          <w:sz w:val="30"/>
          <w:szCs w:val="30"/>
          <w:shd w:val="clear" w:color="auto" w:fill="FFFFFF"/>
        </w:rPr>
        <w:t>Госпромнадзора</w:t>
      </w:r>
      <w:proofErr w:type="spellEnd"/>
    </w:p>
    <w:sectPr w:rsidR="001329AF" w:rsidRPr="0055150C" w:rsidSect="002832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A38F8"/>
    <w:rsid w:val="000273AB"/>
    <w:rsid w:val="00047BA5"/>
    <w:rsid w:val="00050757"/>
    <w:rsid w:val="000731E9"/>
    <w:rsid w:val="000757CF"/>
    <w:rsid w:val="000A7921"/>
    <w:rsid w:val="000C5E15"/>
    <w:rsid w:val="000F2B2C"/>
    <w:rsid w:val="00123FF4"/>
    <w:rsid w:val="001329AF"/>
    <w:rsid w:val="0016028F"/>
    <w:rsid w:val="001733DD"/>
    <w:rsid w:val="001937B0"/>
    <w:rsid w:val="00196991"/>
    <w:rsid w:val="001A126C"/>
    <w:rsid w:val="001B041F"/>
    <w:rsid w:val="001B7401"/>
    <w:rsid w:val="001D46AC"/>
    <w:rsid w:val="001E765D"/>
    <w:rsid w:val="002039CA"/>
    <w:rsid w:val="0021326B"/>
    <w:rsid w:val="00247910"/>
    <w:rsid w:val="00270932"/>
    <w:rsid w:val="00283282"/>
    <w:rsid w:val="002928D5"/>
    <w:rsid w:val="00296D4A"/>
    <w:rsid w:val="002A1246"/>
    <w:rsid w:val="002D5F2F"/>
    <w:rsid w:val="002F3985"/>
    <w:rsid w:val="002F7533"/>
    <w:rsid w:val="00321C70"/>
    <w:rsid w:val="0032286C"/>
    <w:rsid w:val="0033161D"/>
    <w:rsid w:val="00397E43"/>
    <w:rsid w:val="003C3718"/>
    <w:rsid w:val="003C7BF0"/>
    <w:rsid w:val="003D01DB"/>
    <w:rsid w:val="00461BA7"/>
    <w:rsid w:val="004659CF"/>
    <w:rsid w:val="004D6F2F"/>
    <w:rsid w:val="004F142F"/>
    <w:rsid w:val="004F3E8D"/>
    <w:rsid w:val="00526AD6"/>
    <w:rsid w:val="0054053C"/>
    <w:rsid w:val="0055150C"/>
    <w:rsid w:val="005763F9"/>
    <w:rsid w:val="005A38F8"/>
    <w:rsid w:val="005C152E"/>
    <w:rsid w:val="005E3515"/>
    <w:rsid w:val="00604809"/>
    <w:rsid w:val="00616509"/>
    <w:rsid w:val="00626430"/>
    <w:rsid w:val="00637F37"/>
    <w:rsid w:val="006440FA"/>
    <w:rsid w:val="006D2C34"/>
    <w:rsid w:val="006D74C9"/>
    <w:rsid w:val="006D7A13"/>
    <w:rsid w:val="006E65A4"/>
    <w:rsid w:val="006F2964"/>
    <w:rsid w:val="007048A2"/>
    <w:rsid w:val="00723C5B"/>
    <w:rsid w:val="007351E9"/>
    <w:rsid w:val="00793102"/>
    <w:rsid w:val="007A319F"/>
    <w:rsid w:val="007E199A"/>
    <w:rsid w:val="007F03D8"/>
    <w:rsid w:val="00803C0E"/>
    <w:rsid w:val="00816A9A"/>
    <w:rsid w:val="00821E8A"/>
    <w:rsid w:val="00822276"/>
    <w:rsid w:val="0082447C"/>
    <w:rsid w:val="008A17AA"/>
    <w:rsid w:val="008B5948"/>
    <w:rsid w:val="008C1F21"/>
    <w:rsid w:val="008D169D"/>
    <w:rsid w:val="0092752F"/>
    <w:rsid w:val="0094138E"/>
    <w:rsid w:val="00962537"/>
    <w:rsid w:val="009926AD"/>
    <w:rsid w:val="009C2C53"/>
    <w:rsid w:val="009E279A"/>
    <w:rsid w:val="00A13DD4"/>
    <w:rsid w:val="00A861E8"/>
    <w:rsid w:val="00A90342"/>
    <w:rsid w:val="00AA2EA9"/>
    <w:rsid w:val="00AD46DE"/>
    <w:rsid w:val="00AE61AF"/>
    <w:rsid w:val="00AF65DD"/>
    <w:rsid w:val="00B1500E"/>
    <w:rsid w:val="00B44550"/>
    <w:rsid w:val="00B47D4B"/>
    <w:rsid w:val="00B66924"/>
    <w:rsid w:val="00B82A38"/>
    <w:rsid w:val="00BB2811"/>
    <w:rsid w:val="00BD1C7E"/>
    <w:rsid w:val="00BE3AC0"/>
    <w:rsid w:val="00C40B7C"/>
    <w:rsid w:val="00C560B9"/>
    <w:rsid w:val="00C62DD5"/>
    <w:rsid w:val="00C661DF"/>
    <w:rsid w:val="00CA1459"/>
    <w:rsid w:val="00CE7273"/>
    <w:rsid w:val="00CF67DC"/>
    <w:rsid w:val="00D124C6"/>
    <w:rsid w:val="00D15249"/>
    <w:rsid w:val="00D560EC"/>
    <w:rsid w:val="00D8594C"/>
    <w:rsid w:val="00D93EB9"/>
    <w:rsid w:val="00DA3250"/>
    <w:rsid w:val="00DC6938"/>
    <w:rsid w:val="00DE1A23"/>
    <w:rsid w:val="00DE55F1"/>
    <w:rsid w:val="00DF352C"/>
    <w:rsid w:val="00DF6CD8"/>
    <w:rsid w:val="00E05EA5"/>
    <w:rsid w:val="00E130E9"/>
    <w:rsid w:val="00E16C65"/>
    <w:rsid w:val="00E25879"/>
    <w:rsid w:val="00E32CD2"/>
    <w:rsid w:val="00E42FE8"/>
    <w:rsid w:val="00EB2D49"/>
    <w:rsid w:val="00EB5428"/>
    <w:rsid w:val="00F107DD"/>
    <w:rsid w:val="00F51750"/>
    <w:rsid w:val="00F9341C"/>
    <w:rsid w:val="00FC6B2D"/>
    <w:rsid w:val="00FD1E8B"/>
    <w:rsid w:val="00FE1E96"/>
    <w:rsid w:val="00FF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Булин</dc:creator>
  <cp:keywords/>
  <dc:description/>
  <cp:lastModifiedBy>Булин</cp:lastModifiedBy>
  <cp:revision>7</cp:revision>
  <dcterms:created xsi:type="dcterms:W3CDTF">2019-12-02T09:02:00Z</dcterms:created>
  <dcterms:modified xsi:type="dcterms:W3CDTF">2020-01-08T14:13:00Z</dcterms:modified>
</cp:coreProperties>
</file>