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2EE4" w14:textId="77777777" w:rsidR="00DA400E" w:rsidRDefault="00786029" w:rsidP="00DA4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fldChar w:fldCharType="begin"/>
      </w:r>
      <w:r w:rsidR="00215557">
        <w:instrText>HYPERLINK "http://dyatlovo.gov.by/uploads/files/ZAJaVLENIE.doc"</w:instrText>
      </w:r>
      <w:r>
        <w:fldChar w:fldCharType="end"/>
      </w:r>
      <w:r w:rsidR="00242A07" w:rsidRPr="00242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ДЕЙСТВИЙ </w:t>
      </w:r>
    </w:p>
    <w:p w14:paraId="4E41D784" w14:textId="77777777" w:rsidR="00242A07" w:rsidRDefault="00242A07" w:rsidP="00DA4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граждан, информация о которых содержится в базе данных трудоспособных граждан, не занятых в экономике</w:t>
      </w:r>
    </w:p>
    <w:p w14:paraId="4EF5B200" w14:textId="77777777" w:rsidR="00DA400E" w:rsidRPr="00242A07" w:rsidRDefault="00DA400E" w:rsidP="00DA4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A9C0B" w14:textId="590318AD" w:rsidR="00242A07" w:rsidRDefault="00242A07" w:rsidP="00DA4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получении информации о включении гражданина в базу данных трудоспособных граждан, не занятых в экономике (далее – база данных) гражданин имеет право обратиться в</w:t>
      </w:r>
      <w:r w:rsidR="0075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действующую</w:t>
      </w: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по</w:t>
      </w:r>
      <w:r w:rsidR="0075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координации работы по </w:t>
      </w: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содействию занято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населения </w:t>
      </w:r>
      <w:r w:rsidR="00E63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Городокского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комиссия) для изменения своего статуса и освобождения от оплаты услуг с полным возмещением экономически обоснованных затрат на их оказание в связи с нахождением в трудной жизненной ситуации. </w:t>
      </w:r>
    </w:p>
    <w:p w14:paraId="0C011702" w14:textId="6F7E8F83" w:rsidR="00242A07" w:rsidRPr="00242A07" w:rsidRDefault="00242A07" w:rsidP="00DA400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изменения статуса гражданина, не занятого в </w:t>
      </w:r>
      <w:proofErr w:type="gramStart"/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  на</w:t>
      </w:r>
      <w:proofErr w:type="gramEnd"/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гражданина, занятого в экономике необходимо предоставить в </w:t>
      </w:r>
      <w:proofErr w:type="gramStart"/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  (</w:t>
      </w:r>
      <w:proofErr w:type="gramEnd"/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у секретаря или направить почтой по адресу: </w:t>
      </w:r>
      <w:r w:rsidR="00E63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211573, г. Городок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45145" w:rsidRPr="00145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</w:t>
      </w:r>
      <w:r w:rsidR="00E6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Пролетарская</w:t>
      </w:r>
      <w:r w:rsidR="00145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</w:t>
      </w:r>
      <w:r w:rsidR="00E6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2, </w:t>
      </w:r>
      <w:proofErr w:type="gramStart"/>
      <w:r w:rsidR="00E6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кабинет  №</w:t>
      </w:r>
      <w:proofErr w:type="gramEnd"/>
      <w:r w:rsidR="00E6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6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312 </w:t>
      </w:r>
      <w:r w:rsidR="0014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электронную </w:t>
      </w:r>
      <w:proofErr w:type="gramStart"/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1134B" w:rsidRPr="0071134B">
        <w:t>gorodok.r</w:t>
      </w:r>
      <w:proofErr w:type="spellEnd"/>
      <w:r w:rsidR="0071134B" w:rsidRPr="0071134B">
        <w:t>-s@</w:t>
      </w:r>
      <w:proofErr w:type="spellStart"/>
      <w:r w:rsidR="0071134B" w:rsidRPr="0071134B">
        <w:rPr>
          <w:lang w:val="en-US"/>
        </w:rPr>
        <w:t>mintrud</w:t>
      </w:r>
      <w:proofErr w:type="spellEnd"/>
      <w:r w:rsidR="0071134B" w:rsidRPr="0071134B">
        <w:t>.b</w:t>
      </w:r>
      <w:r w:rsidR="0071134B" w:rsidRPr="0071134B">
        <w:rPr>
          <w:lang w:val="en-US"/>
        </w:rPr>
        <w:t>y</w:t>
      </w:r>
      <w:proofErr w:type="gramEnd"/>
      <w:r w:rsidR="00E71F55">
        <w:rPr>
          <w:rStyle w:val="a3"/>
          <w:rFonts w:ascii="Times New Roman" w:hAnsi="Times New Roman"/>
          <w:sz w:val="30"/>
          <w:szCs w:val="30"/>
          <w:bdr w:val="none" w:sz="0" w:space="0" w:color="auto" w:frame="1"/>
        </w:rPr>
        <w:t>)</w:t>
      </w:r>
      <w:r w:rsidR="00E63510">
        <w:rPr>
          <w:rFonts w:ascii="Times New Roman" w:hAnsi="Times New Roman"/>
          <w:color w:val="00B0F0"/>
          <w:sz w:val="30"/>
          <w:szCs w:val="30"/>
          <w:bdr w:val="none" w:sz="0" w:space="0" w:color="auto" w:frame="1"/>
        </w:rPr>
        <w:t xml:space="preserve"> </w:t>
      </w:r>
      <w:r w:rsidR="00E63510" w:rsidRPr="00E63510">
        <w:rPr>
          <w:rFonts w:ascii="Times New Roman" w:hAnsi="Times New Roman"/>
          <w:sz w:val="30"/>
          <w:szCs w:val="30"/>
          <w:bdr w:val="none" w:sz="0" w:space="0" w:color="auto" w:frame="1"/>
        </w:rPr>
        <w:t>д</w:t>
      </w: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окументы, подтверждающие занятость гражданина </w:t>
      </w:r>
      <w:proofErr w:type="gramStart"/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перечня</w:t>
      </w:r>
      <w:proofErr w:type="gramEnd"/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3459"/>
        <w:gridCol w:w="2692"/>
      </w:tblGrid>
      <w:tr w:rsidR="00242A07" w:rsidRPr="00242A07" w14:paraId="290251D4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C665E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F84B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Примерный перечень подтверждающих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52E6A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Период, на который гражданин признается занятым</w:t>
            </w:r>
          </w:p>
        </w:tc>
      </w:tr>
      <w:tr w:rsidR="00242A07" w:rsidRPr="00242A07" w14:paraId="2A485A5E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A0A21" w14:textId="0D8B9310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работающие за границей</w:t>
            </w:r>
            <w:r w:rsidR="008F7E5C">
              <w:t xml:space="preserve"> на </w:t>
            </w:r>
            <w:r w:rsidR="008F7E5C" w:rsidRPr="008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государств – участников Евразийского экономического союза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38534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(контракт) с иностранным нанимателем,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документы, подтверждающие факт занятости 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2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!!! документы должны быть представлены с официальным переводом на русский или белорусский язык (апостиль (для стран, подписавших Гаагскую конвенцию) или консульская легализация)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A0756" w14:textId="6F347D02" w:rsidR="00242A07" w:rsidRPr="00242A07" w:rsidRDefault="00242A07" w:rsidP="00E71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действия договора (контракта), иного документа, но не более одного календарного года </w:t>
            </w:r>
          </w:p>
        </w:tc>
      </w:tr>
      <w:tr w:rsidR="00242A07" w:rsidRPr="00242A07" w14:paraId="10C4E0E1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F7FBF" w14:textId="0932AC7C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обучающиеся за границей</w:t>
            </w:r>
            <w:r w:rsidR="008F7E5C">
              <w:t xml:space="preserve"> на </w:t>
            </w:r>
            <w:r w:rsidR="008F7E5C" w:rsidRPr="008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государств – участников Евразийского экономического союза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493AF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учреждения образования, договор на оказание образовательных услуг, иные документы, подтверждающие факт обучения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2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документы должны быть представлены с официальным переводом на русский или белорусский язык (апостиль (для стран, подписавших Гаагскую конвенцию) или консульская легализация)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27D7D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на который выдан документ, но не более одного учебного года</w:t>
            </w:r>
          </w:p>
        </w:tc>
      </w:tr>
      <w:tr w:rsidR="00242A07" w:rsidRPr="00242A07" w14:paraId="552CB82C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3E19D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с которыми прекращены трудовые 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отношения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347FD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книжка, копия трудовой книжки, справка от нанимателя, иные подтверждающие документы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D6372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установлен постановлением Совета Министров Республики Беларусь от 31 марта 2018 г. № 239 – в течение квартала, следующего за кварталом, в котором были прекращены трудовые отношения</w:t>
            </w:r>
          </w:p>
        </w:tc>
      </w:tr>
      <w:tr w:rsidR="00242A07" w:rsidRPr="00242A07" w14:paraId="4EDB0CD5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24CD2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с которыми прекращены трудовые 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отношения в случае расторжения 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трудового 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9F028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трудовая книжка, копия трудовой книжки, справка от 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нанимателя, иные подтверждающие документы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ED62A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установлен в постановлении Совета Министров Республики 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Беларусь от 31 марта 2018 г. № 239 – в течение шести месяцев с даты увольнения </w:t>
            </w:r>
          </w:p>
        </w:tc>
      </w:tr>
      <w:tr w:rsidR="00242A07" w:rsidRPr="00242A07" w14:paraId="3F378492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82E1B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граждане, являвшиеся 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прохождения военных или специальных сборов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D9CC6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билет,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с места прохождения службы с указанием периода,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иные подтверждающие документы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41F0A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установлен постановлением Совета Министров Республики Беларусь от 31 марта 2018 г. № 239– в течение шести месяцев, начиная с месяца, в котором были прекращены указанные отношения </w:t>
            </w:r>
          </w:p>
        </w:tc>
      </w:tr>
      <w:tr w:rsidR="00242A07" w:rsidRPr="00242A07" w14:paraId="7DE35DC5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5A8E2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являющиеся супругом (супругой) военнослужащего, проходящего военную службу по контракту, военную службу офицеров по призыву, молодого специалиста, приступившего к работе по распределению (перераспределению) или направлению (последующему направлению) на работу, -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CC9C2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браке, документы, подтверждающие прохождение супругом военной службы по контракту, военной службы офицеров по призыву, статус молодого специалиста, приступившего к работе по распределению (перераспределению) или направлению (последующему направлению) на работу, 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справка из учреждения образования о распределении, направлении на работу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4E149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рекомендуется ежеквартально подтверждать отсутствие возможности трудоустройства </w:t>
            </w:r>
          </w:p>
        </w:tc>
      </w:tr>
      <w:tr w:rsidR="00242A07" w:rsidRPr="00242A07" w14:paraId="3B9F54E8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14DDF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</w:t>
            </w:r>
            <w:hyperlink r:id="rId5" w:history="1">
              <w:r w:rsidRPr="00242A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порядке</w:t>
              </w:r>
            </w:hyperlink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медицинскую деятельность, – в период беременности и родов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52EDD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соответствующие документы из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3BFBB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медицинского наблюдения в период беременности и родов</w:t>
            </w:r>
          </w:p>
        </w:tc>
      </w:tr>
      <w:tr w:rsidR="00242A07" w:rsidRPr="00242A07" w14:paraId="710313A4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9184D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закончившие прохождение альтернативной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641E1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периоде работы,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A0A89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установлен постановлением Совета Министров Республики Беларусь от 31 марта 2018 г. № 239 – в течение шести месяцев, начиная с месяца, в котором были прекращены указанные отношения </w:t>
            </w:r>
          </w:p>
        </w:tc>
      </w:tr>
      <w:tr w:rsidR="00242A07" w:rsidRPr="00242A07" w14:paraId="06320E07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56DAC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получившие образование в дневной форме получения образования, а также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D12F6" w14:textId="77777777" w:rsidR="00242A07" w:rsidRPr="00E71F55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получение образования в дневной форме получения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D3909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установлен постановлением Совета Министров Республики Беларусь от 31 марта 2018 г. № 239 – до окончания календарного года, в котором были прекращены образовательные отношения в связи с получением образования </w:t>
            </w:r>
          </w:p>
        </w:tc>
      </w:tr>
      <w:tr w:rsidR="00242A07" w:rsidRPr="00242A07" w14:paraId="3FCD7CF4" w14:textId="77777777" w:rsidTr="00DA40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0CA7B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являвшиеся учащимися духовных учебных заведений</w:t>
            </w:r>
          </w:p>
          <w:p w14:paraId="3B74A368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D94A4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получение образования в духовном учебном заведении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C127A" w14:textId="77777777" w:rsidR="00242A07" w:rsidRPr="00242A07" w:rsidRDefault="00242A07" w:rsidP="00242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установлен постановлением Совета Министров Республики Беларусь от 31 марта 2018 г. № 239 – до окончания календарного года, в котором были прекращены образовательные отношения </w:t>
            </w:r>
          </w:p>
        </w:tc>
      </w:tr>
    </w:tbl>
    <w:p w14:paraId="493F840B" w14:textId="77777777" w:rsidR="00DA400E" w:rsidRDefault="00DA400E" w:rsidP="00DA400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966F3" w14:textId="6DA52086" w:rsidR="00242A07" w:rsidRPr="00242A07" w:rsidRDefault="00242A07" w:rsidP="00DA400E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Гражданин, который не может подтвердить свою занятость в экономике, но находится в трудной жизненной ситуации, может оформить </w:t>
      </w:r>
      <w:r w:rsidR="00E6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установленной формы с ходатайством об освобождении от оплаты услуг с полным возмещением экономически обоснованных затрат на их оказание в связи с нахождением в трудной жизненной ситуации (блан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заявления на сайте </w:t>
      </w:r>
      <w:r w:rsidR="00E63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Городокского</w:t>
      </w:r>
      <w:r w:rsidRPr="0024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или у секретар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комиссии по адресу: </w:t>
      </w:r>
      <w:r w:rsidR="00E63510" w:rsidRPr="00E63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Городок, </w:t>
      </w:r>
      <w:r w:rsidR="00E63510" w:rsidRPr="00E6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Пролетарская, д.</w:t>
      </w:r>
      <w:r w:rsidR="00E6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33D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E6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71F5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6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8(02139)5-</w:t>
      </w:r>
      <w:r w:rsidR="00E71F55">
        <w:rPr>
          <w:rFonts w:ascii="Times New Roman" w:eastAsia="Times New Roman" w:hAnsi="Times New Roman" w:cs="Times New Roman"/>
          <w:sz w:val="24"/>
          <w:szCs w:val="24"/>
          <w:lang w:eastAsia="ru-RU"/>
        </w:rPr>
        <w:t>38-18).</w:t>
      </w:r>
    </w:p>
    <w:p w14:paraId="431BA24F" w14:textId="40AA94D5" w:rsidR="00E63510" w:rsidRDefault="00242A07" w:rsidP="0027302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709" w:firstLine="709"/>
        <w:jc w:val="both"/>
      </w:pPr>
      <w:r w:rsidRPr="00711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и прилагаемые к нему документы, подтверждающие причину нахождения в трудной жизненной ситуации, необходимо направить в комиссию (оставить у секретаря или направить почтой по адресу: </w:t>
      </w:r>
      <w:r w:rsidR="00E63510" w:rsidRPr="0071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211573, г. Городок, </w:t>
      </w:r>
      <w:r w:rsidR="00E63510" w:rsidRPr="00711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Пролетарская, д.2, </w:t>
      </w:r>
      <w:proofErr w:type="gramStart"/>
      <w:r w:rsidR="00E63510" w:rsidRPr="00711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кабинет  №</w:t>
      </w:r>
      <w:proofErr w:type="gramEnd"/>
      <w:r w:rsidR="00E63510" w:rsidRPr="00711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312 </w:t>
      </w:r>
      <w:r w:rsidRPr="00711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на электронную </w:t>
      </w:r>
      <w:proofErr w:type="gramStart"/>
      <w:r w:rsidRPr="00711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почту  </w:t>
      </w:r>
      <w:proofErr w:type="spellStart"/>
      <w:r w:rsidR="0071134B" w:rsidRPr="0071134B">
        <w:t>gorodok.r</w:t>
      </w:r>
      <w:proofErr w:type="spellEnd"/>
      <w:r w:rsidR="0071134B" w:rsidRPr="0071134B">
        <w:t>-s@</w:t>
      </w:r>
      <w:proofErr w:type="spellStart"/>
      <w:r w:rsidR="0071134B" w:rsidRPr="0071134B">
        <w:rPr>
          <w:lang w:val="en-US"/>
        </w:rPr>
        <w:t>mintrud</w:t>
      </w:r>
      <w:proofErr w:type="spellEnd"/>
      <w:r w:rsidR="0071134B" w:rsidRPr="0071134B">
        <w:t>.b</w:t>
      </w:r>
      <w:r w:rsidR="0071134B" w:rsidRPr="0071134B">
        <w:rPr>
          <w:lang w:val="en-US"/>
        </w:rPr>
        <w:t>y</w:t>
      </w:r>
      <w:proofErr w:type="gramEnd"/>
      <w:r w:rsidR="00E71F55" w:rsidRPr="0071134B">
        <w:rPr>
          <w:rStyle w:val="a3"/>
          <w:rFonts w:ascii="Times New Roman" w:hAnsi="Times New Roman"/>
          <w:sz w:val="24"/>
          <w:szCs w:val="24"/>
          <w:bdr w:val="none" w:sz="0" w:space="0" w:color="auto" w:frame="1"/>
        </w:rPr>
        <w:t>)</w:t>
      </w:r>
    </w:p>
    <w:sectPr w:rsidR="00E63510" w:rsidSect="00E63510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5B3A"/>
    <w:multiLevelType w:val="multilevel"/>
    <w:tmpl w:val="103C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66FF8"/>
    <w:multiLevelType w:val="multilevel"/>
    <w:tmpl w:val="751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763D1"/>
    <w:multiLevelType w:val="multilevel"/>
    <w:tmpl w:val="19B0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4A4C3D"/>
    <w:multiLevelType w:val="multilevel"/>
    <w:tmpl w:val="18FC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63F89"/>
    <w:multiLevelType w:val="multilevel"/>
    <w:tmpl w:val="E1F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826821">
    <w:abstractNumId w:val="4"/>
  </w:num>
  <w:num w:numId="2" w16cid:durableId="565259589">
    <w:abstractNumId w:val="1"/>
  </w:num>
  <w:num w:numId="3" w16cid:durableId="823592689">
    <w:abstractNumId w:val="0"/>
  </w:num>
  <w:num w:numId="4" w16cid:durableId="1668048968">
    <w:abstractNumId w:val="3"/>
  </w:num>
  <w:num w:numId="5" w16cid:durableId="621303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07"/>
    <w:rsid w:val="000C25E8"/>
    <w:rsid w:val="00145145"/>
    <w:rsid w:val="00215557"/>
    <w:rsid w:val="00242A07"/>
    <w:rsid w:val="00433D2A"/>
    <w:rsid w:val="005D51CC"/>
    <w:rsid w:val="006E508C"/>
    <w:rsid w:val="0071134B"/>
    <w:rsid w:val="00753041"/>
    <w:rsid w:val="00786029"/>
    <w:rsid w:val="008F7E5C"/>
    <w:rsid w:val="00A07494"/>
    <w:rsid w:val="00A1172F"/>
    <w:rsid w:val="00C54459"/>
    <w:rsid w:val="00DA400E"/>
    <w:rsid w:val="00E415B0"/>
    <w:rsid w:val="00E61270"/>
    <w:rsid w:val="00E63510"/>
    <w:rsid w:val="00E7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CBFB"/>
  <w15:docId w15:val="{A4D389D4-073B-4F27-9F90-8C85331E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72F"/>
  </w:style>
  <w:style w:type="paragraph" w:styleId="1">
    <w:name w:val="heading 1"/>
    <w:basedOn w:val="a"/>
    <w:link w:val="10"/>
    <w:uiPriority w:val="9"/>
    <w:qFormat/>
    <w:rsid w:val="00242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42A0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2A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42A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2A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42A0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rdermenu">
    <w:name w:val="border_menu"/>
    <w:basedOn w:val="a0"/>
    <w:rsid w:val="00242A07"/>
  </w:style>
  <w:style w:type="paragraph" w:styleId="a4">
    <w:name w:val="Normal (Web)"/>
    <w:basedOn w:val="a"/>
    <w:uiPriority w:val="99"/>
    <w:unhideWhenUsed/>
    <w:rsid w:val="0024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2A07"/>
    <w:rPr>
      <w:b/>
      <w:bCs/>
    </w:rPr>
  </w:style>
  <w:style w:type="character" w:styleId="a6">
    <w:name w:val="Emphasis"/>
    <w:basedOn w:val="a0"/>
    <w:uiPriority w:val="20"/>
    <w:qFormat/>
    <w:rsid w:val="00242A07"/>
    <w:rPr>
      <w:i/>
      <w:iCs/>
    </w:rPr>
  </w:style>
  <w:style w:type="character" w:customStyle="1" w:styleId="newsprint">
    <w:name w:val="news_print"/>
    <w:basedOn w:val="a0"/>
    <w:rsid w:val="00242A07"/>
  </w:style>
  <w:style w:type="character" w:customStyle="1" w:styleId="footersecondline">
    <w:name w:val="footer_second_line"/>
    <w:basedOn w:val="a0"/>
    <w:rsid w:val="00242A07"/>
  </w:style>
  <w:style w:type="character" w:customStyle="1" w:styleId="footerbeltaname">
    <w:name w:val="footer_belta_name"/>
    <w:basedOn w:val="a0"/>
    <w:rsid w:val="00242A07"/>
  </w:style>
  <w:style w:type="paragraph" w:styleId="a7">
    <w:name w:val="Balloon Text"/>
    <w:basedOn w:val="a"/>
    <w:link w:val="a8"/>
    <w:uiPriority w:val="99"/>
    <w:semiHidden/>
    <w:unhideWhenUsed/>
    <w:rsid w:val="0024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6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473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4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5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DA2370C97B0CA7166A50549479384B092F35A65FF32E807BD689868E1DA248F21DD8CE0116C14AB9A588B2F0jEc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Лида УТЗСЗ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Mulyarchik_V</dc:creator>
  <cp:lastModifiedBy>Database Admin</cp:lastModifiedBy>
  <cp:revision>3</cp:revision>
  <dcterms:created xsi:type="dcterms:W3CDTF">2025-11-25T06:34:00Z</dcterms:created>
  <dcterms:modified xsi:type="dcterms:W3CDTF">2025-11-25T06:35:00Z</dcterms:modified>
</cp:coreProperties>
</file>