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550" w:rsidRPr="00CB11E2" w:rsidRDefault="00CB11E2" w:rsidP="00566F92">
      <w:pPr>
        <w:pStyle w:val="a3"/>
        <w:ind w:firstLine="720"/>
        <w:jc w:val="both"/>
        <w:rPr>
          <w:sz w:val="28"/>
          <w:szCs w:val="28"/>
          <w:u w:val="double"/>
        </w:rPr>
      </w:pPr>
      <w:r w:rsidRPr="00CB11E2">
        <w:rPr>
          <w:sz w:val="28"/>
          <w:szCs w:val="28"/>
          <w:u w:val="double"/>
        </w:rPr>
        <w:t xml:space="preserve">по состоянию на </w:t>
      </w:r>
      <w:r w:rsidR="001E061B">
        <w:rPr>
          <w:sz w:val="28"/>
          <w:szCs w:val="28"/>
          <w:u w:val="double"/>
        </w:rPr>
        <w:t>31.03</w:t>
      </w:r>
      <w:r w:rsidR="00AA78F4">
        <w:rPr>
          <w:sz w:val="28"/>
          <w:szCs w:val="28"/>
          <w:u w:val="double"/>
        </w:rPr>
        <w:t>.2026</w:t>
      </w:r>
      <w:r w:rsidR="002C3173">
        <w:rPr>
          <w:sz w:val="28"/>
          <w:szCs w:val="28"/>
          <w:u w:val="double"/>
        </w:rPr>
        <w:t xml:space="preserve">     </w:t>
      </w:r>
    </w:p>
    <w:p w:rsidR="00BA3836" w:rsidRDefault="008B000B" w:rsidP="00566F92">
      <w:pPr>
        <w:pStyle w:val="a3"/>
        <w:ind w:firstLine="720"/>
        <w:jc w:val="both"/>
        <w:rPr>
          <w:sz w:val="28"/>
          <w:szCs w:val="28"/>
          <w:lang w:bidi="ru-RU"/>
        </w:rPr>
      </w:pPr>
      <w:r w:rsidRPr="0064690D">
        <w:rPr>
          <w:sz w:val="28"/>
          <w:szCs w:val="28"/>
        </w:rPr>
        <w:t>В соответствии с</w:t>
      </w:r>
      <w:r w:rsidR="004206FE" w:rsidRPr="0064690D">
        <w:rPr>
          <w:sz w:val="28"/>
          <w:szCs w:val="28"/>
        </w:rPr>
        <w:t xml:space="preserve"> Положением о порядке работы местных исполнительных и распорядительных органов с пустующими</w:t>
      </w:r>
      <w:r w:rsidR="00B1225F">
        <w:rPr>
          <w:sz w:val="28"/>
          <w:szCs w:val="28"/>
        </w:rPr>
        <w:t xml:space="preserve"> </w:t>
      </w:r>
      <w:r w:rsidR="004206FE" w:rsidRPr="0064690D">
        <w:rPr>
          <w:sz w:val="28"/>
          <w:szCs w:val="28"/>
        </w:rPr>
        <w:t xml:space="preserve"> жилыми домами, утвержденного постановлением Совета Министров Республики Беларусь от 23.09.2021 г. № 547, </w:t>
      </w:r>
      <w:r w:rsidRPr="0064690D">
        <w:rPr>
          <w:sz w:val="28"/>
          <w:szCs w:val="28"/>
        </w:rPr>
        <w:t>публикуются</w:t>
      </w:r>
      <w:r w:rsidR="000C6A0B" w:rsidRPr="0064690D">
        <w:rPr>
          <w:sz w:val="28"/>
          <w:szCs w:val="28"/>
        </w:rPr>
        <w:t xml:space="preserve"> сведения о</w:t>
      </w:r>
      <w:r w:rsidRPr="0064690D">
        <w:rPr>
          <w:sz w:val="28"/>
          <w:szCs w:val="28"/>
        </w:rPr>
        <w:t xml:space="preserve"> наличии оснований для признания жилых домов пустующими.</w:t>
      </w:r>
      <w:r w:rsidRPr="0064690D">
        <w:rPr>
          <w:rFonts w:eastAsia="Courier New"/>
          <w:color w:val="000000"/>
          <w:sz w:val="28"/>
          <w:szCs w:val="28"/>
          <w:lang w:bidi="ru-RU"/>
        </w:rPr>
        <w:t xml:space="preserve"> </w:t>
      </w:r>
      <w:proofErr w:type="gramStart"/>
      <w:r w:rsidRPr="0064690D">
        <w:rPr>
          <w:sz w:val="28"/>
          <w:szCs w:val="28"/>
          <w:lang w:bidi="ru-RU"/>
        </w:rPr>
        <w:t>При намерении использовать жилой дом для проживания, правообладателям, которым не было направлено извещение о наличии оснований для признания жилого дома пустующим, необходимо в течение двух месяцев со дня опубликования настоящих сведений, представить в отдел архитектуры и строительства, жилищно-коммунального хозяйства Городокского районного исполнительного комитета уведомление о намерении использовать жилой дом для проживания по установленной законодательством форме.</w:t>
      </w:r>
      <w:proofErr w:type="gramEnd"/>
      <w:r w:rsidRPr="0064690D">
        <w:rPr>
          <w:sz w:val="28"/>
          <w:szCs w:val="28"/>
          <w:lang w:bidi="ru-RU"/>
        </w:rPr>
        <w:t xml:space="preserve"> Уведомление подать лично (представителем) или направить заказным почтовым отправлением или нарочно (курьером) по адресу:</w:t>
      </w:r>
      <w:r w:rsidR="00D8417E" w:rsidRPr="0064690D">
        <w:rPr>
          <w:sz w:val="28"/>
          <w:szCs w:val="28"/>
          <w:lang w:bidi="ru-RU"/>
        </w:rPr>
        <w:t xml:space="preserve"> </w:t>
      </w:r>
      <w:r w:rsidR="0064690D" w:rsidRPr="0064690D">
        <w:rPr>
          <w:sz w:val="28"/>
          <w:szCs w:val="28"/>
        </w:rPr>
        <w:t>211573, Витебская обл., г. </w:t>
      </w:r>
      <w:r w:rsidR="0064690D">
        <w:rPr>
          <w:sz w:val="28"/>
          <w:szCs w:val="28"/>
        </w:rPr>
        <w:t>Городок, ул. Пролетарская, д. 2</w:t>
      </w:r>
      <w:r w:rsidR="0064690D" w:rsidRPr="0064690D">
        <w:rPr>
          <w:sz w:val="28"/>
          <w:szCs w:val="28"/>
        </w:rPr>
        <w:t xml:space="preserve"> </w:t>
      </w:r>
      <w:r w:rsidR="0064690D">
        <w:rPr>
          <w:sz w:val="28"/>
          <w:szCs w:val="28"/>
        </w:rPr>
        <w:t xml:space="preserve">либо по электронной почте  </w:t>
      </w:r>
      <w:proofErr w:type="spellStart"/>
      <w:r w:rsidR="0064690D" w:rsidRPr="0064690D">
        <w:rPr>
          <w:sz w:val="28"/>
          <w:szCs w:val="28"/>
        </w:rPr>
        <w:t>gorodok_stroy@vitebsk.by</w:t>
      </w:r>
      <w:proofErr w:type="spellEnd"/>
      <w:r w:rsidR="0064690D" w:rsidRPr="0064690D">
        <w:rPr>
          <w:sz w:val="28"/>
          <w:szCs w:val="28"/>
        </w:rPr>
        <w:t>, или по факсу 8</w:t>
      </w:r>
      <w:r w:rsidR="0064690D" w:rsidRPr="0064690D">
        <w:rPr>
          <w:sz w:val="28"/>
          <w:szCs w:val="28"/>
          <w:lang w:val="be-BY"/>
        </w:rPr>
        <w:t> </w:t>
      </w:r>
      <w:r w:rsidR="0064690D" w:rsidRPr="0064690D">
        <w:rPr>
          <w:sz w:val="28"/>
          <w:szCs w:val="28"/>
        </w:rPr>
        <w:t>(02139)</w:t>
      </w:r>
      <w:r w:rsidR="0064690D" w:rsidRPr="0064690D">
        <w:rPr>
          <w:sz w:val="28"/>
          <w:szCs w:val="28"/>
          <w:lang w:val="be-BY"/>
        </w:rPr>
        <w:t> 3 00 23</w:t>
      </w:r>
      <w:r w:rsidRPr="0064690D">
        <w:rPr>
          <w:sz w:val="28"/>
          <w:szCs w:val="28"/>
          <w:lang w:bidi="ru-RU"/>
        </w:rPr>
        <w:t xml:space="preserve">. Контактный телефон </w:t>
      </w:r>
      <w:r w:rsidR="00D8417E" w:rsidRPr="0064690D">
        <w:rPr>
          <w:sz w:val="28"/>
          <w:szCs w:val="28"/>
          <w:lang w:bidi="ru-RU"/>
        </w:rPr>
        <w:t>для справок 3-00-19, 3-00-18.</w:t>
      </w:r>
    </w:p>
    <w:p w:rsidR="009C2172" w:rsidRDefault="009C2172" w:rsidP="000C6A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tbl>
      <w:tblPr>
        <w:tblStyle w:val="a7"/>
        <w:tblW w:w="15593" w:type="dxa"/>
        <w:tblInd w:w="108" w:type="dxa"/>
        <w:tblLayout w:type="fixed"/>
        <w:tblLook w:val="04A0"/>
      </w:tblPr>
      <w:tblGrid>
        <w:gridCol w:w="2552"/>
        <w:gridCol w:w="1559"/>
        <w:gridCol w:w="1985"/>
        <w:gridCol w:w="3543"/>
        <w:gridCol w:w="1843"/>
        <w:gridCol w:w="1985"/>
        <w:gridCol w:w="2126"/>
      </w:tblGrid>
      <w:tr w:rsidR="006D2B55" w:rsidRPr="00DC1C7A" w:rsidTr="00122A8C">
        <w:tc>
          <w:tcPr>
            <w:tcW w:w="2552" w:type="dxa"/>
          </w:tcPr>
          <w:p w:rsidR="006D2B55" w:rsidRDefault="006D2B55" w:rsidP="000D60AD">
            <w:pPr>
              <w:pStyle w:val="Bodytext20"/>
              <w:shd w:val="clear" w:color="auto" w:fill="auto"/>
              <w:spacing w:line="240" w:lineRule="auto"/>
              <w:ind w:right="-143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Местонахождени</w:t>
            </w:r>
            <w:bookmarkStart w:id="0" w:name="_GoBack"/>
            <w:bookmarkEnd w:id="0"/>
            <w:r w:rsidRPr="00DC1C7A">
              <w:rPr>
                <w:rStyle w:val="Bodytext213pt"/>
                <w:sz w:val="20"/>
                <w:szCs w:val="20"/>
              </w:rPr>
              <w:t>е жилого дома</w:t>
            </w:r>
            <w:r>
              <w:rPr>
                <w:rStyle w:val="Bodytext213pt"/>
                <w:sz w:val="20"/>
                <w:szCs w:val="20"/>
              </w:rPr>
              <w:t xml:space="preserve"> и его, материал стен, </w:t>
            </w:r>
          </w:p>
          <w:p w:rsidR="006D2B55" w:rsidRDefault="006D2B55" w:rsidP="000D60AD">
            <w:pPr>
              <w:pStyle w:val="Bodytext20"/>
              <w:shd w:val="clear" w:color="auto" w:fill="auto"/>
              <w:spacing w:line="240" w:lineRule="auto"/>
              <w:ind w:right="-143"/>
              <w:jc w:val="both"/>
              <w:rPr>
                <w:rStyle w:val="Bodytext213pt"/>
                <w:sz w:val="20"/>
                <w:szCs w:val="20"/>
              </w:rPr>
            </w:pPr>
            <w:r>
              <w:rPr>
                <w:rStyle w:val="Bodytext213pt"/>
                <w:sz w:val="20"/>
                <w:szCs w:val="20"/>
              </w:rPr>
              <w:t>год постройки</w:t>
            </w:r>
            <w:r w:rsidR="00346B98">
              <w:rPr>
                <w:rStyle w:val="Bodytext213pt"/>
                <w:sz w:val="20"/>
                <w:szCs w:val="20"/>
              </w:rPr>
              <w:t>, характеристика</w:t>
            </w:r>
          </w:p>
          <w:p w:rsidR="006D2B55" w:rsidRPr="00DC1C7A" w:rsidRDefault="006D2B55" w:rsidP="009618CF">
            <w:pPr>
              <w:pStyle w:val="Bodytext20"/>
              <w:shd w:val="clear" w:color="auto" w:fill="auto"/>
              <w:spacing w:line="240" w:lineRule="auto"/>
              <w:ind w:right="-143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sz w:val="20"/>
                <w:szCs w:val="20"/>
              </w:rPr>
              <w:t>Лица, которым предположительно жилой дом принадлежит, иные лица, имеющие право владения и пользования этим домом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985" w:type="dxa"/>
          </w:tcPr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Срок не проживания в жилом доме собственника, иных лиц, имеющих право владения и пользования этим домом</w:t>
            </w:r>
          </w:p>
        </w:tc>
        <w:tc>
          <w:tcPr>
            <w:tcW w:w="3543" w:type="dxa"/>
          </w:tcPr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sz w:val="20"/>
                <w:szCs w:val="20"/>
              </w:rPr>
              <w:t>Сведения о внесении платы за жилищно-коммунальные услуги, возмещении расходов на электроэнергию, выполнении требований законодательства об обязательном страховании строений</w:t>
            </w:r>
          </w:p>
        </w:tc>
        <w:tc>
          <w:tcPr>
            <w:tcW w:w="1843" w:type="dxa"/>
          </w:tcPr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Размер жилого дома/</w:t>
            </w:r>
          </w:p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его площадь</w:t>
            </w:r>
          </w:p>
        </w:tc>
        <w:tc>
          <w:tcPr>
            <w:tcW w:w="1985" w:type="dxa"/>
          </w:tcPr>
          <w:p w:rsidR="006D2B55" w:rsidRPr="00DC1C7A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Составные части и принадлежности жилого дома, а также степень их износа</w:t>
            </w:r>
          </w:p>
        </w:tc>
        <w:tc>
          <w:tcPr>
            <w:tcW w:w="2126" w:type="dxa"/>
          </w:tcPr>
          <w:p w:rsidR="006D2B55" w:rsidRDefault="006D2B55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 w:rsidRPr="00DC1C7A">
              <w:rPr>
                <w:rStyle w:val="Bodytext213pt"/>
                <w:sz w:val="20"/>
                <w:szCs w:val="20"/>
              </w:rPr>
              <w:t>Сведения о нахождении жилого дома в аварийном состоянии или угрозе его обвала</w:t>
            </w:r>
            <w:r w:rsidR="00346B98">
              <w:rPr>
                <w:rStyle w:val="Bodytext213pt"/>
                <w:sz w:val="20"/>
                <w:szCs w:val="20"/>
              </w:rPr>
              <w:t>.</w:t>
            </w:r>
          </w:p>
          <w:p w:rsidR="00346B98" w:rsidRPr="00DC1C7A" w:rsidRDefault="00346B98" w:rsidP="000D60AD">
            <w:pPr>
              <w:pStyle w:val="Bodytext20"/>
              <w:shd w:val="clear" w:color="auto" w:fill="auto"/>
              <w:spacing w:line="240" w:lineRule="auto"/>
              <w:jc w:val="both"/>
              <w:rPr>
                <w:rStyle w:val="Bodytext213pt"/>
                <w:sz w:val="20"/>
                <w:szCs w:val="20"/>
              </w:rPr>
            </w:pPr>
            <w:r>
              <w:rPr>
                <w:rStyle w:val="Bodytext213pt"/>
                <w:sz w:val="20"/>
                <w:szCs w:val="20"/>
              </w:rPr>
              <w:t>Сведения о земельном участке</w:t>
            </w:r>
          </w:p>
        </w:tc>
      </w:tr>
      <w:tr w:rsidR="00A77E14" w:rsidRPr="00DC1C7A" w:rsidTr="00122A8C">
        <w:tc>
          <w:tcPr>
            <w:tcW w:w="2552" w:type="dxa"/>
          </w:tcPr>
          <w:p w:rsidR="00A77E14" w:rsidRDefault="001E061B" w:rsidP="00DF499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Москаленята</w:t>
            </w:r>
            <w:proofErr w:type="spellEnd"/>
            <w:r>
              <w:rPr>
                <w:sz w:val="20"/>
                <w:szCs w:val="20"/>
              </w:rPr>
              <w:t>, ул. Центральная, д. 1</w:t>
            </w:r>
            <w:r w:rsidR="00A77E14">
              <w:rPr>
                <w:sz w:val="20"/>
                <w:szCs w:val="20"/>
              </w:rPr>
              <w:t>; год постройки не установлен, бревенчатый, одноэтажный, без подвала</w:t>
            </w:r>
            <w:proofErr w:type="gramEnd"/>
          </w:p>
        </w:tc>
        <w:tc>
          <w:tcPr>
            <w:tcW w:w="1559" w:type="dxa"/>
          </w:tcPr>
          <w:p w:rsidR="00A77E14" w:rsidRDefault="001E061B" w:rsidP="006C0ADF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Суродейкин</w:t>
            </w:r>
            <w:proofErr w:type="spellEnd"/>
            <w:r>
              <w:rPr>
                <w:sz w:val="20"/>
                <w:szCs w:val="20"/>
              </w:rPr>
              <w:t xml:space="preserve"> Сергей Михайлович, </w:t>
            </w:r>
            <w:proofErr w:type="spellStart"/>
            <w:r>
              <w:rPr>
                <w:sz w:val="20"/>
                <w:szCs w:val="20"/>
              </w:rPr>
              <w:t>Суродейкина</w:t>
            </w:r>
            <w:proofErr w:type="spellEnd"/>
            <w:r>
              <w:rPr>
                <w:sz w:val="20"/>
                <w:szCs w:val="20"/>
              </w:rPr>
              <w:t xml:space="preserve"> Ольга Михайловна</w:t>
            </w:r>
          </w:p>
        </w:tc>
        <w:tc>
          <w:tcPr>
            <w:tcW w:w="1985" w:type="dxa"/>
          </w:tcPr>
          <w:p w:rsidR="00A77E14" w:rsidRDefault="001E061B" w:rsidP="00DF499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3543" w:type="dxa"/>
          </w:tcPr>
          <w:p w:rsidR="00A77E14" w:rsidRPr="00DC1C7A" w:rsidRDefault="00A77E14" w:rsidP="00DF499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последняя оплата за по</w:t>
            </w:r>
            <w:r w:rsidR="006C0ADF">
              <w:rPr>
                <w:sz w:val="20"/>
                <w:szCs w:val="20"/>
              </w:rPr>
              <w:t>требленную электроэнер</w:t>
            </w:r>
            <w:r w:rsidR="001E061B">
              <w:rPr>
                <w:sz w:val="20"/>
                <w:szCs w:val="20"/>
              </w:rPr>
              <w:t>гию в 2022</w:t>
            </w:r>
            <w:r>
              <w:rPr>
                <w:sz w:val="20"/>
                <w:szCs w:val="20"/>
              </w:rPr>
              <w:t xml:space="preserve"> г.;</w:t>
            </w:r>
            <w:r w:rsidR="001E061B">
              <w:rPr>
                <w:sz w:val="20"/>
                <w:szCs w:val="20"/>
              </w:rPr>
              <w:t xml:space="preserve"> дом отключен от сети в 2023</w:t>
            </w:r>
            <w:r>
              <w:rPr>
                <w:sz w:val="20"/>
                <w:szCs w:val="20"/>
              </w:rPr>
              <w:t xml:space="preserve"> г.; имущественные налоги не уп</w:t>
            </w:r>
            <w:r w:rsidR="00AA78F4">
              <w:rPr>
                <w:sz w:val="20"/>
                <w:szCs w:val="20"/>
              </w:rPr>
              <w:t>лачивались</w:t>
            </w:r>
            <w:r>
              <w:rPr>
                <w:sz w:val="20"/>
                <w:szCs w:val="20"/>
              </w:rPr>
              <w:t xml:space="preserve">, страховые взносы не производились </w:t>
            </w:r>
          </w:p>
        </w:tc>
        <w:tc>
          <w:tcPr>
            <w:tcW w:w="1843" w:type="dxa"/>
          </w:tcPr>
          <w:p w:rsidR="00A77E14" w:rsidRPr="00DC1C7A" w:rsidRDefault="001E061B" w:rsidP="00DF499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5х9</w:t>
            </w:r>
            <w:r w:rsidR="00AA78F4">
              <w:rPr>
                <w:sz w:val="20"/>
                <w:szCs w:val="20"/>
              </w:rPr>
              <w:t xml:space="preserve"> м</w:t>
            </w:r>
            <w:r>
              <w:rPr>
                <w:sz w:val="20"/>
                <w:szCs w:val="20"/>
              </w:rPr>
              <w:t xml:space="preserve"> (ориентировочно), общая площадь 35</w:t>
            </w:r>
            <w:r w:rsidR="00A77E14">
              <w:rPr>
                <w:sz w:val="20"/>
                <w:szCs w:val="20"/>
              </w:rPr>
              <w:t xml:space="preserve"> кв</w:t>
            </w:r>
            <w:proofErr w:type="gramStart"/>
            <w:r w:rsidR="00A77E14">
              <w:rPr>
                <w:sz w:val="20"/>
                <w:szCs w:val="20"/>
              </w:rPr>
              <w:t>.м</w:t>
            </w:r>
            <w:proofErr w:type="gramEnd"/>
            <w:r w:rsidR="00A77E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A77E14" w:rsidRPr="00DC1C7A" w:rsidRDefault="001E061B" w:rsidP="001E061B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постройки износом свыше 65</w:t>
            </w:r>
            <w:r w:rsidR="00A77E14">
              <w:rPr>
                <w:sz w:val="20"/>
                <w:szCs w:val="20"/>
              </w:rPr>
              <w:t>%</w:t>
            </w:r>
          </w:p>
        </w:tc>
        <w:tc>
          <w:tcPr>
            <w:tcW w:w="2126" w:type="dxa"/>
          </w:tcPr>
          <w:p w:rsidR="00A77E14" w:rsidRDefault="001E061B" w:rsidP="00DF4997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</w:t>
            </w:r>
            <w:r w:rsidR="00A77E14">
              <w:rPr>
                <w:sz w:val="20"/>
                <w:szCs w:val="20"/>
              </w:rPr>
              <w:t>аварийный,</w:t>
            </w:r>
          </w:p>
          <w:p w:rsidR="00A77E14" w:rsidRPr="00DC1C7A" w:rsidRDefault="001E061B" w:rsidP="001E061B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капитальное строение, земельный участок не </w:t>
            </w:r>
            <w:proofErr w:type="gramStart"/>
            <w:r w:rsidR="00A77E14">
              <w:rPr>
                <w:sz w:val="20"/>
                <w:szCs w:val="20"/>
              </w:rPr>
              <w:t>зарегистрирован</w:t>
            </w:r>
            <w:r>
              <w:rPr>
                <w:sz w:val="20"/>
                <w:szCs w:val="20"/>
              </w:rPr>
              <w:t>ы</w:t>
            </w:r>
            <w:proofErr w:type="gramEnd"/>
            <w:r w:rsidR="00A77E14">
              <w:rPr>
                <w:sz w:val="20"/>
                <w:szCs w:val="20"/>
              </w:rPr>
              <w:t xml:space="preserve"> </w:t>
            </w:r>
          </w:p>
        </w:tc>
      </w:tr>
      <w:tr w:rsidR="000A401F" w:rsidRPr="00DC1C7A" w:rsidTr="00122A8C">
        <w:tc>
          <w:tcPr>
            <w:tcW w:w="2552" w:type="dxa"/>
          </w:tcPr>
          <w:p w:rsidR="000A401F" w:rsidRDefault="000A401F" w:rsidP="003E3C20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7174CE">
              <w:rPr>
                <w:sz w:val="20"/>
                <w:szCs w:val="20"/>
              </w:rPr>
              <w:t>. Холомерье, ул</w:t>
            </w:r>
            <w:proofErr w:type="gramStart"/>
            <w:r w:rsidR="007174CE">
              <w:rPr>
                <w:sz w:val="20"/>
                <w:szCs w:val="20"/>
              </w:rPr>
              <w:t>.С</w:t>
            </w:r>
            <w:proofErr w:type="gramEnd"/>
            <w:r w:rsidR="007174CE">
              <w:rPr>
                <w:sz w:val="20"/>
                <w:szCs w:val="20"/>
              </w:rPr>
              <w:t>оветская, д. 16</w:t>
            </w:r>
            <w:r>
              <w:rPr>
                <w:sz w:val="20"/>
                <w:szCs w:val="20"/>
              </w:rPr>
              <w:t>; год постройки не установлен, бревенчатый, одноэтажный, без подвала</w:t>
            </w:r>
          </w:p>
        </w:tc>
        <w:tc>
          <w:tcPr>
            <w:tcW w:w="1559" w:type="dxa"/>
          </w:tcPr>
          <w:p w:rsidR="000A401F" w:rsidRDefault="007174CE" w:rsidP="003E3C20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0A401F" w:rsidRDefault="000A401F" w:rsidP="003E3C20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лет</w:t>
            </w:r>
          </w:p>
        </w:tc>
        <w:tc>
          <w:tcPr>
            <w:tcW w:w="3543" w:type="dxa"/>
          </w:tcPr>
          <w:p w:rsidR="000A401F" w:rsidRPr="00DC1C7A" w:rsidRDefault="000A401F" w:rsidP="003E3C20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последняя оплата за потребленную электроэнергию в 2026 г.; дом не отключен от сети; имущественные налоги не уплачивались, страховые взносы не производились </w:t>
            </w:r>
          </w:p>
        </w:tc>
        <w:tc>
          <w:tcPr>
            <w:tcW w:w="1843" w:type="dxa"/>
          </w:tcPr>
          <w:p w:rsidR="000A401F" w:rsidRPr="00DC1C7A" w:rsidRDefault="000A401F" w:rsidP="003E3C20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6х9 м (ориентировочно), общая площадь 55 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0A401F" w:rsidRPr="00DC1C7A" w:rsidRDefault="000A401F" w:rsidP="003E3C20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постройки износом свыше 75%</w:t>
            </w:r>
          </w:p>
        </w:tc>
        <w:tc>
          <w:tcPr>
            <w:tcW w:w="2126" w:type="dxa"/>
          </w:tcPr>
          <w:p w:rsidR="000A401F" w:rsidRDefault="000A401F" w:rsidP="003E3C20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аварийный,</w:t>
            </w:r>
          </w:p>
          <w:p w:rsidR="000A401F" w:rsidRPr="00DC1C7A" w:rsidRDefault="000A401F" w:rsidP="003E3C20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капитальное строение, земельный участок не </w:t>
            </w:r>
            <w:proofErr w:type="gramStart"/>
            <w:r>
              <w:rPr>
                <w:sz w:val="20"/>
                <w:szCs w:val="20"/>
              </w:rPr>
              <w:t>зарегистрированы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</w:tr>
      <w:tr w:rsidR="005B25E7" w:rsidRPr="00DC1C7A" w:rsidTr="00122A8C">
        <w:tc>
          <w:tcPr>
            <w:tcW w:w="2552" w:type="dxa"/>
          </w:tcPr>
          <w:p w:rsidR="005B25E7" w:rsidRDefault="005B25E7" w:rsidP="003E3C20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Холомерье, ул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оветская, д. 12; год постройки1947, бревенчатый, одноэтажный, без подвала</w:t>
            </w:r>
          </w:p>
        </w:tc>
        <w:tc>
          <w:tcPr>
            <w:tcW w:w="1559" w:type="dxa"/>
          </w:tcPr>
          <w:p w:rsidR="005B25E7" w:rsidRDefault="005B25E7" w:rsidP="003E3C20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Фёдорова Татьяна Алексеевна,   </w:t>
            </w:r>
            <w:proofErr w:type="spellStart"/>
            <w:r>
              <w:rPr>
                <w:sz w:val="20"/>
                <w:szCs w:val="20"/>
              </w:rPr>
              <w:t>Суходолова</w:t>
            </w:r>
            <w:proofErr w:type="spellEnd"/>
            <w:r>
              <w:rPr>
                <w:sz w:val="20"/>
                <w:szCs w:val="20"/>
              </w:rPr>
              <w:t xml:space="preserve"> Галина </w:t>
            </w:r>
            <w:r w:rsidRPr="005B25E7">
              <w:rPr>
                <w:sz w:val="20"/>
                <w:szCs w:val="20"/>
              </w:rPr>
              <w:t>Алексеевн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985" w:type="dxa"/>
          </w:tcPr>
          <w:p w:rsidR="005B25E7" w:rsidRDefault="005B25E7" w:rsidP="003E3C20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3-х лет</w:t>
            </w:r>
          </w:p>
        </w:tc>
        <w:tc>
          <w:tcPr>
            <w:tcW w:w="3543" w:type="dxa"/>
          </w:tcPr>
          <w:p w:rsidR="005B25E7" w:rsidRPr="00DC1C7A" w:rsidRDefault="005B25E7" w:rsidP="003E3C20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последняя оплата за потребленную электроэнергию в 2024 г.; дом не отключен от сети; имущественные налоги не уплачивались, страховые взносы не производились </w:t>
            </w:r>
          </w:p>
        </w:tc>
        <w:tc>
          <w:tcPr>
            <w:tcW w:w="1843" w:type="dxa"/>
          </w:tcPr>
          <w:p w:rsidR="005B25E7" w:rsidRPr="00DC1C7A" w:rsidRDefault="005B25E7" w:rsidP="003E3C20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6х7 м (ориентировочно), общая площадь 45 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5B25E7" w:rsidRPr="00DC1C7A" w:rsidRDefault="005B25E7" w:rsidP="003E3C20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постройки износом свыше 65%</w:t>
            </w:r>
          </w:p>
        </w:tc>
        <w:tc>
          <w:tcPr>
            <w:tcW w:w="2126" w:type="dxa"/>
          </w:tcPr>
          <w:p w:rsidR="005B25E7" w:rsidRDefault="005B25E7" w:rsidP="003E3C20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аварийный,</w:t>
            </w:r>
          </w:p>
          <w:p w:rsidR="005B25E7" w:rsidRPr="00DC1C7A" w:rsidRDefault="005B25E7" w:rsidP="003E3C20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капитальное строение, земельный участок не </w:t>
            </w:r>
            <w:proofErr w:type="gramStart"/>
            <w:r>
              <w:rPr>
                <w:sz w:val="20"/>
                <w:szCs w:val="20"/>
              </w:rPr>
              <w:t>зарегистрированы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</w:tr>
      <w:tr w:rsidR="00942816" w:rsidRPr="00DC1C7A" w:rsidTr="00122A8C">
        <w:tc>
          <w:tcPr>
            <w:tcW w:w="2552" w:type="dxa"/>
          </w:tcPr>
          <w:p w:rsidR="00942816" w:rsidRDefault="00942816" w:rsidP="006B0609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д. </w:t>
            </w:r>
            <w:proofErr w:type="spellStart"/>
            <w:r>
              <w:rPr>
                <w:sz w:val="20"/>
                <w:szCs w:val="20"/>
              </w:rPr>
              <w:t>Веремеево</w:t>
            </w:r>
            <w:proofErr w:type="spellEnd"/>
            <w:r>
              <w:rPr>
                <w:sz w:val="20"/>
                <w:szCs w:val="20"/>
              </w:rPr>
              <w:t xml:space="preserve">, ул. Зеленая, д. 5; год постройки не </w:t>
            </w:r>
            <w:r>
              <w:rPr>
                <w:sz w:val="20"/>
                <w:szCs w:val="20"/>
              </w:rPr>
              <w:lastRenderedPageBreak/>
              <w:t>установлен, бревенчатый, одноэтажный, без подвала</w:t>
            </w:r>
            <w:proofErr w:type="gramEnd"/>
          </w:p>
        </w:tc>
        <w:tc>
          <w:tcPr>
            <w:tcW w:w="1559" w:type="dxa"/>
          </w:tcPr>
          <w:p w:rsidR="00942816" w:rsidRDefault="00942816" w:rsidP="00942816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985" w:type="dxa"/>
          </w:tcPr>
          <w:p w:rsidR="00942816" w:rsidRDefault="00942816" w:rsidP="006B0609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10 лет</w:t>
            </w:r>
          </w:p>
        </w:tc>
        <w:tc>
          <w:tcPr>
            <w:tcW w:w="3543" w:type="dxa"/>
          </w:tcPr>
          <w:p w:rsidR="00942816" w:rsidRPr="00DC1C7A" w:rsidRDefault="00942816" w:rsidP="006B0609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энергоснабжающая</w:t>
            </w:r>
            <w:proofErr w:type="spellEnd"/>
            <w:r>
              <w:rPr>
                <w:sz w:val="20"/>
                <w:szCs w:val="20"/>
              </w:rPr>
              <w:t xml:space="preserve"> организация информацией о расходах за </w:t>
            </w:r>
            <w:r>
              <w:rPr>
                <w:sz w:val="20"/>
                <w:szCs w:val="20"/>
              </w:rPr>
              <w:lastRenderedPageBreak/>
              <w:t xml:space="preserve">потребленную электроэнергию не располагает, имущественные налоги не уплачивались, страховые взносы не производились </w:t>
            </w:r>
          </w:p>
        </w:tc>
        <w:tc>
          <w:tcPr>
            <w:tcW w:w="1843" w:type="dxa"/>
          </w:tcPr>
          <w:p w:rsidR="00942816" w:rsidRPr="00DC1C7A" w:rsidRDefault="00942816" w:rsidP="006B0609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6х10 м (ориентировочно), </w:t>
            </w:r>
            <w:r>
              <w:rPr>
                <w:sz w:val="20"/>
                <w:szCs w:val="20"/>
              </w:rPr>
              <w:lastRenderedPageBreak/>
              <w:t>общая площадь 60 кв</w:t>
            </w:r>
            <w:proofErr w:type="gramStart"/>
            <w:r>
              <w:rPr>
                <w:sz w:val="20"/>
                <w:szCs w:val="20"/>
              </w:rPr>
              <w:t>.м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942816" w:rsidRPr="00DC1C7A" w:rsidRDefault="00942816" w:rsidP="006B0609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постройки износом свыше 80%</w:t>
            </w:r>
          </w:p>
        </w:tc>
        <w:tc>
          <w:tcPr>
            <w:tcW w:w="2126" w:type="dxa"/>
          </w:tcPr>
          <w:p w:rsidR="00942816" w:rsidRDefault="00942816" w:rsidP="006B0609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аварийный,</w:t>
            </w:r>
          </w:p>
          <w:p w:rsidR="00942816" w:rsidRPr="00DC1C7A" w:rsidRDefault="00942816" w:rsidP="006B0609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капитальное </w:t>
            </w:r>
            <w:r>
              <w:rPr>
                <w:sz w:val="20"/>
                <w:szCs w:val="20"/>
              </w:rPr>
              <w:lastRenderedPageBreak/>
              <w:t xml:space="preserve">строение, земельный участок не </w:t>
            </w:r>
            <w:proofErr w:type="gramStart"/>
            <w:r>
              <w:rPr>
                <w:sz w:val="20"/>
                <w:szCs w:val="20"/>
              </w:rPr>
              <w:t>зарегистрированы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</w:tr>
      <w:tr w:rsidR="00F52B25" w:rsidRPr="00DC1C7A" w:rsidTr="00122A8C">
        <w:tc>
          <w:tcPr>
            <w:tcW w:w="2552" w:type="dxa"/>
          </w:tcPr>
          <w:p w:rsidR="007E78BB" w:rsidRDefault="00F52B25" w:rsidP="006B0609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д. </w:t>
            </w:r>
            <w:proofErr w:type="spellStart"/>
            <w:r>
              <w:rPr>
                <w:sz w:val="20"/>
                <w:szCs w:val="20"/>
              </w:rPr>
              <w:t>Поташня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F52B25" w:rsidRDefault="00F52B25" w:rsidP="006B0609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ул. </w:t>
            </w:r>
            <w:proofErr w:type="gramStart"/>
            <w:r>
              <w:rPr>
                <w:sz w:val="20"/>
                <w:szCs w:val="20"/>
              </w:rPr>
              <w:t>Центральная</w:t>
            </w:r>
            <w:proofErr w:type="gramEnd"/>
            <w:r>
              <w:rPr>
                <w:sz w:val="20"/>
                <w:szCs w:val="20"/>
              </w:rPr>
              <w:t>, д. 11; год постройки не установлен, бревенчатый, одноэтажный, без подвала</w:t>
            </w:r>
          </w:p>
        </w:tc>
        <w:tc>
          <w:tcPr>
            <w:tcW w:w="1559" w:type="dxa"/>
          </w:tcPr>
          <w:p w:rsidR="00F52B25" w:rsidRDefault="00F52B25" w:rsidP="006B0609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Суродейкин</w:t>
            </w:r>
            <w:proofErr w:type="spellEnd"/>
            <w:r>
              <w:rPr>
                <w:sz w:val="20"/>
                <w:szCs w:val="20"/>
              </w:rPr>
              <w:t xml:space="preserve"> Сергей Михайлович, </w:t>
            </w:r>
            <w:proofErr w:type="spellStart"/>
            <w:r>
              <w:rPr>
                <w:sz w:val="20"/>
                <w:szCs w:val="20"/>
              </w:rPr>
              <w:t>Суродейкина</w:t>
            </w:r>
            <w:proofErr w:type="spellEnd"/>
            <w:r>
              <w:rPr>
                <w:sz w:val="20"/>
                <w:szCs w:val="20"/>
              </w:rPr>
              <w:t xml:space="preserve"> Ольга Михайловна, </w:t>
            </w:r>
          </w:p>
          <w:p w:rsidR="00F52B25" w:rsidRDefault="00F52B25" w:rsidP="006B0609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 w:rsidRPr="00F52B25">
              <w:rPr>
                <w:sz w:val="20"/>
                <w:szCs w:val="20"/>
              </w:rPr>
              <w:t>Суродейкина</w:t>
            </w:r>
            <w:proofErr w:type="spellEnd"/>
            <w:r w:rsidRPr="00F52B25">
              <w:rPr>
                <w:sz w:val="20"/>
                <w:szCs w:val="20"/>
              </w:rPr>
              <w:t xml:space="preserve"> Елена Михайловна</w:t>
            </w:r>
            <w:r>
              <w:rPr>
                <w:sz w:val="20"/>
                <w:szCs w:val="20"/>
              </w:rPr>
              <w:t>,</w:t>
            </w:r>
          </w:p>
          <w:p w:rsidR="00F52B25" w:rsidRDefault="007E78BB" w:rsidP="006B0609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 w:rsidRPr="007E78BB">
              <w:rPr>
                <w:sz w:val="20"/>
                <w:szCs w:val="20"/>
              </w:rPr>
              <w:t>Суродейкина</w:t>
            </w:r>
            <w:proofErr w:type="spellEnd"/>
            <w:r w:rsidRPr="007E78BB">
              <w:rPr>
                <w:sz w:val="20"/>
                <w:szCs w:val="20"/>
              </w:rPr>
              <w:t xml:space="preserve"> Наталья Михайловна</w:t>
            </w:r>
          </w:p>
        </w:tc>
        <w:tc>
          <w:tcPr>
            <w:tcW w:w="1985" w:type="dxa"/>
          </w:tcPr>
          <w:p w:rsidR="00F52B25" w:rsidRDefault="007E78BB" w:rsidP="006B0609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10</w:t>
            </w:r>
            <w:r w:rsidR="00F52B25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3543" w:type="dxa"/>
          </w:tcPr>
          <w:p w:rsidR="00F52B25" w:rsidRPr="00DC1C7A" w:rsidRDefault="00F52B25" w:rsidP="006B0609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последняя оплата за потребленную электроэнергию в </w:t>
            </w:r>
            <w:r w:rsidR="007E78BB">
              <w:rPr>
                <w:sz w:val="20"/>
                <w:szCs w:val="20"/>
              </w:rPr>
              <w:t>2005</w:t>
            </w:r>
            <w:r>
              <w:rPr>
                <w:sz w:val="20"/>
                <w:szCs w:val="20"/>
              </w:rPr>
              <w:t xml:space="preserve"> г.;</w:t>
            </w:r>
            <w:r w:rsidR="007E78BB">
              <w:rPr>
                <w:sz w:val="20"/>
                <w:szCs w:val="20"/>
              </w:rPr>
              <w:t xml:space="preserve"> дом отключен от сети в 2007</w:t>
            </w:r>
            <w:r>
              <w:rPr>
                <w:sz w:val="20"/>
                <w:szCs w:val="20"/>
              </w:rPr>
              <w:t xml:space="preserve"> г.; имущественные налоги не уплачивались, страховые взносы не производились </w:t>
            </w:r>
          </w:p>
        </w:tc>
        <w:tc>
          <w:tcPr>
            <w:tcW w:w="1843" w:type="dxa"/>
          </w:tcPr>
          <w:p w:rsidR="00F52B25" w:rsidRPr="00DC1C7A" w:rsidRDefault="007E78BB" w:rsidP="006B0609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6х10</w:t>
            </w:r>
            <w:r w:rsidR="00F52B25">
              <w:rPr>
                <w:sz w:val="20"/>
                <w:szCs w:val="20"/>
              </w:rPr>
              <w:t xml:space="preserve"> м (о</w:t>
            </w:r>
            <w:r>
              <w:rPr>
                <w:sz w:val="20"/>
                <w:szCs w:val="20"/>
              </w:rPr>
              <w:t>риентировочно), общая площадь 50</w:t>
            </w:r>
            <w:r w:rsidR="00F52B25">
              <w:rPr>
                <w:sz w:val="20"/>
                <w:szCs w:val="20"/>
              </w:rPr>
              <w:t xml:space="preserve"> кв</w:t>
            </w:r>
            <w:proofErr w:type="gramStart"/>
            <w:r w:rsidR="00F52B25">
              <w:rPr>
                <w:sz w:val="20"/>
                <w:szCs w:val="20"/>
              </w:rPr>
              <w:t>.м</w:t>
            </w:r>
            <w:proofErr w:type="gramEnd"/>
            <w:r w:rsidR="00F52B2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F52B25" w:rsidRPr="00DC1C7A" w:rsidRDefault="007E78BB" w:rsidP="006B0609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постройка износом свыше 80</w:t>
            </w:r>
            <w:r w:rsidR="00F52B25">
              <w:rPr>
                <w:sz w:val="20"/>
                <w:szCs w:val="20"/>
              </w:rPr>
              <w:t>%</w:t>
            </w:r>
          </w:p>
        </w:tc>
        <w:tc>
          <w:tcPr>
            <w:tcW w:w="2126" w:type="dxa"/>
          </w:tcPr>
          <w:p w:rsidR="00F52B25" w:rsidRDefault="00F52B25" w:rsidP="006B0609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аварийный,</w:t>
            </w:r>
          </w:p>
          <w:p w:rsidR="00F52B25" w:rsidRPr="00DC1C7A" w:rsidRDefault="00F52B25" w:rsidP="006B0609">
            <w:pPr>
              <w:pStyle w:val="Bodytext2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капитальное строение, земельный участок не </w:t>
            </w:r>
            <w:proofErr w:type="gramStart"/>
            <w:r>
              <w:rPr>
                <w:sz w:val="20"/>
                <w:szCs w:val="20"/>
              </w:rPr>
              <w:t>зарегистрированы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A90EDC" w:rsidRPr="00A726E1" w:rsidRDefault="00A726E1" w:rsidP="000C6A0B">
      <w:pPr>
        <w:ind w:firstLine="720"/>
        <w:jc w:val="both"/>
        <w:rPr>
          <w:sz w:val="20"/>
        </w:rPr>
      </w:pPr>
      <w:r w:rsidRPr="00A726E1">
        <w:rPr>
          <w:sz w:val="20"/>
        </w:rPr>
        <w:t>*о лицах, включая наследников, информация о которых содержится в акте осмотра, которым предположительно жилой дом принадлежит на праве собственности, хозяйственного ведения или оперативного управления, иных лицах, имеющих право владения и пользования этим домом (указываются имеющиеся у местного исполнительного и распорядительного органа сведения о таких лицах на день опубликования)</w:t>
      </w:r>
      <w:r w:rsidR="009618CF">
        <w:rPr>
          <w:sz w:val="20"/>
        </w:rPr>
        <w:t xml:space="preserve">. </w:t>
      </w:r>
    </w:p>
    <w:p w:rsidR="00ED4270" w:rsidRPr="00BE2473" w:rsidRDefault="002C3173" w:rsidP="00710603">
      <w:pPr>
        <w:pStyle w:val="newncpi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ED4270" w:rsidRPr="00BE2473" w:rsidSect="00A37E4E">
      <w:pgSz w:w="16838" w:h="11906" w:orient="landscape" w:code="9"/>
      <w:pgMar w:top="426" w:right="820" w:bottom="993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B0DD8"/>
    <w:multiLevelType w:val="multilevel"/>
    <w:tmpl w:val="8838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0148C"/>
    <w:rsid w:val="0000178D"/>
    <w:rsid w:val="00005E94"/>
    <w:rsid w:val="00011496"/>
    <w:rsid w:val="00016AD7"/>
    <w:rsid w:val="00021E0F"/>
    <w:rsid w:val="000232E6"/>
    <w:rsid w:val="00024349"/>
    <w:rsid w:val="000301F2"/>
    <w:rsid w:val="00035B33"/>
    <w:rsid w:val="00036998"/>
    <w:rsid w:val="0004068F"/>
    <w:rsid w:val="00044C87"/>
    <w:rsid w:val="00047B67"/>
    <w:rsid w:val="00047F34"/>
    <w:rsid w:val="00050A20"/>
    <w:rsid w:val="00053A3F"/>
    <w:rsid w:val="000678E5"/>
    <w:rsid w:val="0007022F"/>
    <w:rsid w:val="00072B8F"/>
    <w:rsid w:val="00074A30"/>
    <w:rsid w:val="00074B4D"/>
    <w:rsid w:val="00080606"/>
    <w:rsid w:val="000835D8"/>
    <w:rsid w:val="0008661D"/>
    <w:rsid w:val="00094E91"/>
    <w:rsid w:val="000A2780"/>
    <w:rsid w:val="000A3D7D"/>
    <w:rsid w:val="000A401F"/>
    <w:rsid w:val="000C04C1"/>
    <w:rsid w:val="000C6A0B"/>
    <w:rsid w:val="000D0702"/>
    <w:rsid w:val="000D07FE"/>
    <w:rsid w:val="000D24F5"/>
    <w:rsid w:val="000D60AD"/>
    <w:rsid w:val="000E20F0"/>
    <w:rsid w:val="000E65BF"/>
    <w:rsid w:val="000F1BDF"/>
    <w:rsid w:val="000F6F01"/>
    <w:rsid w:val="000F71AF"/>
    <w:rsid w:val="00120847"/>
    <w:rsid w:val="001213DB"/>
    <w:rsid w:val="00121921"/>
    <w:rsid w:val="00122A8C"/>
    <w:rsid w:val="0012529C"/>
    <w:rsid w:val="00125F05"/>
    <w:rsid w:val="001337F0"/>
    <w:rsid w:val="00141ED6"/>
    <w:rsid w:val="00144B0F"/>
    <w:rsid w:val="00151267"/>
    <w:rsid w:val="0015179B"/>
    <w:rsid w:val="001518A9"/>
    <w:rsid w:val="00155087"/>
    <w:rsid w:val="00164004"/>
    <w:rsid w:val="0016679C"/>
    <w:rsid w:val="00170824"/>
    <w:rsid w:val="00171E5E"/>
    <w:rsid w:val="00172852"/>
    <w:rsid w:val="001741E6"/>
    <w:rsid w:val="0018022C"/>
    <w:rsid w:val="00181B26"/>
    <w:rsid w:val="001830E0"/>
    <w:rsid w:val="00183702"/>
    <w:rsid w:val="00185BEA"/>
    <w:rsid w:val="001A154A"/>
    <w:rsid w:val="001A328C"/>
    <w:rsid w:val="001B1468"/>
    <w:rsid w:val="001B4B13"/>
    <w:rsid w:val="001B6496"/>
    <w:rsid w:val="001C056D"/>
    <w:rsid w:val="001C3950"/>
    <w:rsid w:val="001D1C93"/>
    <w:rsid w:val="001D6138"/>
    <w:rsid w:val="001D7A3E"/>
    <w:rsid w:val="001E061B"/>
    <w:rsid w:val="001E726C"/>
    <w:rsid w:val="001F5F5A"/>
    <w:rsid w:val="00200B5B"/>
    <w:rsid w:val="0020148C"/>
    <w:rsid w:val="00207752"/>
    <w:rsid w:val="002141D5"/>
    <w:rsid w:val="00232255"/>
    <w:rsid w:val="00237D4D"/>
    <w:rsid w:val="00237ED3"/>
    <w:rsid w:val="002413B3"/>
    <w:rsid w:val="00241B19"/>
    <w:rsid w:val="002423E5"/>
    <w:rsid w:val="002448D4"/>
    <w:rsid w:val="0024533A"/>
    <w:rsid w:val="00255D18"/>
    <w:rsid w:val="00264CFD"/>
    <w:rsid w:val="00267D21"/>
    <w:rsid w:val="00267EDE"/>
    <w:rsid w:val="00272D77"/>
    <w:rsid w:val="00276962"/>
    <w:rsid w:val="002808BC"/>
    <w:rsid w:val="00290D27"/>
    <w:rsid w:val="002A228B"/>
    <w:rsid w:val="002B2C7C"/>
    <w:rsid w:val="002C3173"/>
    <w:rsid w:val="002D046E"/>
    <w:rsid w:val="002D1E7B"/>
    <w:rsid w:val="002D4473"/>
    <w:rsid w:val="002F05FD"/>
    <w:rsid w:val="002F3CE9"/>
    <w:rsid w:val="0030250C"/>
    <w:rsid w:val="003062C4"/>
    <w:rsid w:val="0031337A"/>
    <w:rsid w:val="00314A2A"/>
    <w:rsid w:val="00316D1C"/>
    <w:rsid w:val="00324B42"/>
    <w:rsid w:val="00342883"/>
    <w:rsid w:val="00346B98"/>
    <w:rsid w:val="00346F29"/>
    <w:rsid w:val="00371BAB"/>
    <w:rsid w:val="00372145"/>
    <w:rsid w:val="00376D70"/>
    <w:rsid w:val="0038261A"/>
    <w:rsid w:val="00384190"/>
    <w:rsid w:val="00384E56"/>
    <w:rsid w:val="003955C3"/>
    <w:rsid w:val="003A4A43"/>
    <w:rsid w:val="003A6E16"/>
    <w:rsid w:val="003B14F5"/>
    <w:rsid w:val="003B6C79"/>
    <w:rsid w:val="003B6E83"/>
    <w:rsid w:val="003C5E08"/>
    <w:rsid w:val="003C6E48"/>
    <w:rsid w:val="003D2114"/>
    <w:rsid w:val="003D3210"/>
    <w:rsid w:val="003D4E47"/>
    <w:rsid w:val="003D5F84"/>
    <w:rsid w:val="003E663C"/>
    <w:rsid w:val="004206FE"/>
    <w:rsid w:val="00426AAA"/>
    <w:rsid w:val="00426AE1"/>
    <w:rsid w:val="00441F3E"/>
    <w:rsid w:val="004455FA"/>
    <w:rsid w:val="004465DA"/>
    <w:rsid w:val="00461B20"/>
    <w:rsid w:val="00465F9D"/>
    <w:rsid w:val="00466165"/>
    <w:rsid w:val="00482140"/>
    <w:rsid w:val="004900A6"/>
    <w:rsid w:val="00492B6C"/>
    <w:rsid w:val="004A5F1F"/>
    <w:rsid w:val="004A6FFA"/>
    <w:rsid w:val="004B3F7D"/>
    <w:rsid w:val="004C3702"/>
    <w:rsid w:val="004C7048"/>
    <w:rsid w:val="004C70AD"/>
    <w:rsid w:val="004C7229"/>
    <w:rsid w:val="004C79B4"/>
    <w:rsid w:val="004E57CC"/>
    <w:rsid w:val="004E584E"/>
    <w:rsid w:val="004F1796"/>
    <w:rsid w:val="004F3C98"/>
    <w:rsid w:val="004F532D"/>
    <w:rsid w:val="004F72E7"/>
    <w:rsid w:val="005012A4"/>
    <w:rsid w:val="0050290E"/>
    <w:rsid w:val="005065DB"/>
    <w:rsid w:val="00506603"/>
    <w:rsid w:val="00515945"/>
    <w:rsid w:val="00522103"/>
    <w:rsid w:val="00523CA0"/>
    <w:rsid w:val="00524F83"/>
    <w:rsid w:val="00534D40"/>
    <w:rsid w:val="00536F8E"/>
    <w:rsid w:val="00543E82"/>
    <w:rsid w:val="005457FE"/>
    <w:rsid w:val="00550226"/>
    <w:rsid w:val="0056070A"/>
    <w:rsid w:val="0056385C"/>
    <w:rsid w:val="00565B13"/>
    <w:rsid w:val="00566F92"/>
    <w:rsid w:val="00573AE3"/>
    <w:rsid w:val="00595316"/>
    <w:rsid w:val="005957F1"/>
    <w:rsid w:val="005A3307"/>
    <w:rsid w:val="005B0D14"/>
    <w:rsid w:val="005B25E7"/>
    <w:rsid w:val="005B301C"/>
    <w:rsid w:val="005B402E"/>
    <w:rsid w:val="005B4E90"/>
    <w:rsid w:val="005C0599"/>
    <w:rsid w:val="005C201B"/>
    <w:rsid w:val="005C6CC8"/>
    <w:rsid w:val="005E241F"/>
    <w:rsid w:val="005F1401"/>
    <w:rsid w:val="00604D6F"/>
    <w:rsid w:val="00621E09"/>
    <w:rsid w:val="00623D40"/>
    <w:rsid w:val="006269DD"/>
    <w:rsid w:val="00627E56"/>
    <w:rsid w:val="00630C34"/>
    <w:rsid w:val="0063396C"/>
    <w:rsid w:val="006464CA"/>
    <w:rsid w:val="0064690D"/>
    <w:rsid w:val="00647BBD"/>
    <w:rsid w:val="006525E7"/>
    <w:rsid w:val="00653D33"/>
    <w:rsid w:val="006678DB"/>
    <w:rsid w:val="006726B0"/>
    <w:rsid w:val="00680197"/>
    <w:rsid w:val="00680D1E"/>
    <w:rsid w:val="00691F6E"/>
    <w:rsid w:val="00696033"/>
    <w:rsid w:val="006A055E"/>
    <w:rsid w:val="006A1604"/>
    <w:rsid w:val="006B1EAC"/>
    <w:rsid w:val="006B578D"/>
    <w:rsid w:val="006C0ADF"/>
    <w:rsid w:val="006C7028"/>
    <w:rsid w:val="006D2B55"/>
    <w:rsid w:val="006D4B57"/>
    <w:rsid w:val="006E72B1"/>
    <w:rsid w:val="00705F24"/>
    <w:rsid w:val="00710603"/>
    <w:rsid w:val="007174CE"/>
    <w:rsid w:val="00742EBC"/>
    <w:rsid w:val="00743F87"/>
    <w:rsid w:val="0074715B"/>
    <w:rsid w:val="00747E37"/>
    <w:rsid w:val="00754DC9"/>
    <w:rsid w:val="00760D45"/>
    <w:rsid w:val="00762446"/>
    <w:rsid w:val="00767470"/>
    <w:rsid w:val="007715A0"/>
    <w:rsid w:val="007730AF"/>
    <w:rsid w:val="00797921"/>
    <w:rsid w:val="007A43F6"/>
    <w:rsid w:val="007A6652"/>
    <w:rsid w:val="007B33AE"/>
    <w:rsid w:val="007B4F91"/>
    <w:rsid w:val="007B5464"/>
    <w:rsid w:val="007B6834"/>
    <w:rsid w:val="007E78BB"/>
    <w:rsid w:val="007F24B6"/>
    <w:rsid w:val="007F5F5D"/>
    <w:rsid w:val="00801DCD"/>
    <w:rsid w:val="00806776"/>
    <w:rsid w:val="00827097"/>
    <w:rsid w:val="008304B2"/>
    <w:rsid w:val="0084166F"/>
    <w:rsid w:val="00862BC1"/>
    <w:rsid w:val="00867446"/>
    <w:rsid w:val="0086798D"/>
    <w:rsid w:val="00871705"/>
    <w:rsid w:val="00874114"/>
    <w:rsid w:val="00874C9F"/>
    <w:rsid w:val="00885C87"/>
    <w:rsid w:val="00886F4A"/>
    <w:rsid w:val="00890E98"/>
    <w:rsid w:val="00897D9D"/>
    <w:rsid w:val="008A0A9E"/>
    <w:rsid w:val="008B000B"/>
    <w:rsid w:val="008B013C"/>
    <w:rsid w:val="008B2E56"/>
    <w:rsid w:val="008B4E69"/>
    <w:rsid w:val="008C0AE0"/>
    <w:rsid w:val="008D4936"/>
    <w:rsid w:val="008D7EC8"/>
    <w:rsid w:val="008E1477"/>
    <w:rsid w:val="009063C8"/>
    <w:rsid w:val="009132D2"/>
    <w:rsid w:val="00915D93"/>
    <w:rsid w:val="00916911"/>
    <w:rsid w:val="0092788B"/>
    <w:rsid w:val="00933D87"/>
    <w:rsid w:val="00942816"/>
    <w:rsid w:val="00942FD4"/>
    <w:rsid w:val="00944015"/>
    <w:rsid w:val="009557C9"/>
    <w:rsid w:val="009562D9"/>
    <w:rsid w:val="00960809"/>
    <w:rsid w:val="009618CF"/>
    <w:rsid w:val="009855BB"/>
    <w:rsid w:val="009921EE"/>
    <w:rsid w:val="009A3F28"/>
    <w:rsid w:val="009A56D6"/>
    <w:rsid w:val="009B1448"/>
    <w:rsid w:val="009C0A72"/>
    <w:rsid w:val="009C2172"/>
    <w:rsid w:val="009D25C9"/>
    <w:rsid w:val="009F2104"/>
    <w:rsid w:val="009F29BC"/>
    <w:rsid w:val="009F338C"/>
    <w:rsid w:val="00A0525E"/>
    <w:rsid w:val="00A06008"/>
    <w:rsid w:val="00A16E22"/>
    <w:rsid w:val="00A37E4E"/>
    <w:rsid w:val="00A44E66"/>
    <w:rsid w:val="00A64C57"/>
    <w:rsid w:val="00A67156"/>
    <w:rsid w:val="00A7054F"/>
    <w:rsid w:val="00A726E1"/>
    <w:rsid w:val="00A73178"/>
    <w:rsid w:val="00A77C2B"/>
    <w:rsid w:val="00A77E14"/>
    <w:rsid w:val="00A845FA"/>
    <w:rsid w:val="00A85906"/>
    <w:rsid w:val="00A906FD"/>
    <w:rsid w:val="00A90EDC"/>
    <w:rsid w:val="00A926F6"/>
    <w:rsid w:val="00AA243E"/>
    <w:rsid w:val="00AA31CD"/>
    <w:rsid w:val="00AA53CC"/>
    <w:rsid w:val="00AA78F4"/>
    <w:rsid w:val="00AA7C8D"/>
    <w:rsid w:val="00AB1165"/>
    <w:rsid w:val="00AB343A"/>
    <w:rsid w:val="00AC118A"/>
    <w:rsid w:val="00AC588F"/>
    <w:rsid w:val="00AC5BFA"/>
    <w:rsid w:val="00AC5FD3"/>
    <w:rsid w:val="00AD2A17"/>
    <w:rsid w:val="00AD2AE1"/>
    <w:rsid w:val="00AD49C3"/>
    <w:rsid w:val="00AD7A77"/>
    <w:rsid w:val="00AE28B4"/>
    <w:rsid w:val="00AE57C1"/>
    <w:rsid w:val="00AF5E81"/>
    <w:rsid w:val="00AF7BCA"/>
    <w:rsid w:val="00B00E07"/>
    <w:rsid w:val="00B0197E"/>
    <w:rsid w:val="00B04B57"/>
    <w:rsid w:val="00B1225F"/>
    <w:rsid w:val="00B135FA"/>
    <w:rsid w:val="00B301B3"/>
    <w:rsid w:val="00B34CE8"/>
    <w:rsid w:val="00B40729"/>
    <w:rsid w:val="00B46850"/>
    <w:rsid w:val="00B47EB0"/>
    <w:rsid w:val="00B540A0"/>
    <w:rsid w:val="00B56B5B"/>
    <w:rsid w:val="00B71F1B"/>
    <w:rsid w:val="00B81A5C"/>
    <w:rsid w:val="00B83384"/>
    <w:rsid w:val="00B906E1"/>
    <w:rsid w:val="00B9544E"/>
    <w:rsid w:val="00BA0F4D"/>
    <w:rsid w:val="00BA3133"/>
    <w:rsid w:val="00BA3836"/>
    <w:rsid w:val="00BB0B99"/>
    <w:rsid w:val="00BB297A"/>
    <w:rsid w:val="00BB29AA"/>
    <w:rsid w:val="00BB352A"/>
    <w:rsid w:val="00BC1ACE"/>
    <w:rsid w:val="00BC6BF4"/>
    <w:rsid w:val="00BD3550"/>
    <w:rsid w:val="00BD709C"/>
    <w:rsid w:val="00BE0824"/>
    <w:rsid w:val="00BE2473"/>
    <w:rsid w:val="00BE5D9D"/>
    <w:rsid w:val="00BF450B"/>
    <w:rsid w:val="00C02424"/>
    <w:rsid w:val="00C03BEE"/>
    <w:rsid w:val="00C159C6"/>
    <w:rsid w:val="00C2349B"/>
    <w:rsid w:val="00C2365F"/>
    <w:rsid w:val="00C249C7"/>
    <w:rsid w:val="00C3195E"/>
    <w:rsid w:val="00C319E3"/>
    <w:rsid w:val="00C43747"/>
    <w:rsid w:val="00C44B16"/>
    <w:rsid w:val="00C46311"/>
    <w:rsid w:val="00C54342"/>
    <w:rsid w:val="00C561DB"/>
    <w:rsid w:val="00C70A39"/>
    <w:rsid w:val="00C84B2E"/>
    <w:rsid w:val="00C916A9"/>
    <w:rsid w:val="00C95CDF"/>
    <w:rsid w:val="00CA32BA"/>
    <w:rsid w:val="00CA6246"/>
    <w:rsid w:val="00CA6AF0"/>
    <w:rsid w:val="00CB11E2"/>
    <w:rsid w:val="00CB231E"/>
    <w:rsid w:val="00CC1FD7"/>
    <w:rsid w:val="00CC2A9C"/>
    <w:rsid w:val="00CC404A"/>
    <w:rsid w:val="00CD45D0"/>
    <w:rsid w:val="00CE340E"/>
    <w:rsid w:val="00CF10FF"/>
    <w:rsid w:val="00CF1E8C"/>
    <w:rsid w:val="00D25318"/>
    <w:rsid w:val="00D2593D"/>
    <w:rsid w:val="00D32E8A"/>
    <w:rsid w:val="00D34A2D"/>
    <w:rsid w:val="00D403B5"/>
    <w:rsid w:val="00D41D51"/>
    <w:rsid w:val="00D50E3B"/>
    <w:rsid w:val="00D8417E"/>
    <w:rsid w:val="00D87626"/>
    <w:rsid w:val="00D90CEA"/>
    <w:rsid w:val="00D9592B"/>
    <w:rsid w:val="00DA58ED"/>
    <w:rsid w:val="00DB330E"/>
    <w:rsid w:val="00DC0474"/>
    <w:rsid w:val="00DC26D3"/>
    <w:rsid w:val="00DD33F8"/>
    <w:rsid w:val="00DF0F81"/>
    <w:rsid w:val="00E01F72"/>
    <w:rsid w:val="00E12456"/>
    <w:rsid w:val="00E17DE0"/>
    <w:rsid w:val="00E25CE1"/>
    <w:rsid w:val="00E32DE9"/>
    <w:rsid w:val="00E3547D"/>
    <w:rsid w:val="00E36534"/>
    <w:rsid w:val="00E47B89"/>
    <w:rsid w:val="00E63BF1"/>
    <w:rsid w:val="00E65E9D"/>
    <w:rsid w:val="00E717C3"/>
    <w:rsid w:val="00E727F0"/>
    <w:rsid w:val="00E77573"/>
    <w:rsid w:val="00E840A5"/>
    <w:rsid w:val="00E85D53"/>
    <w:rsid w:val="00E8689C"/>
    <w:rsid w:val="00E87DE5"/>
    <w:rsid w:val="00E9114B"/>
    <w:rsid w:val="00EB5346"/>
    <w:rsid w:val="00EB55CB"/>
    <w:rsid w:val="00EC1C0C"/>
    <w:rsid w:val="00ED13D0"/>
    <w:rsid w:val="00ED1A0B"/>
    <w:rsid w:val="00ED4270"/>
    <w:rsid w:val="00ED5556"/>
    <w:rsid w:val="00ED6813"/>
    <w:rsid w:val="00ED72D9"/>
    <w:rsid w:val="00EE5F0D"/>
    <w:rsid w:val="00EE5F3A"/>
    <w:rsid w:val="00F16761"/>
    <w:rsid w:val="00F3207A"/>
    <w:rsid w:val="00F33DC4"/>
    <w:rsid w:val="00F502B3"/>
    <w:rsid w:val="00F52B25"/>
    <w:rsid w:val="00F73B1C"/>
    <w:rsid w:val="00F82229"/>
    <w:rsid w:val="00F82951"/>
    <w:rsid w:val="00F8383C"/>
    <w:rsid w:val="00F85C17"/>
    <w:rsid w:val="00F86677"/>
    <w:rsid w:val="00F94682"/>
    <w:rsid w:val="00F97F88"/>
    <w:rsid w:val="00FA10BC"/>
    <w:rsid w:val="00FA5240"/>
    <w:rsid w:val="00FB463A"/>
    <w:rsid w:val="00FC5928"/>
    <w:rsid w:val="00FE216D"/>
    <w:rsid w:val="00FE4B7B"/>
    <w:rsid w:val="00FF02F6"/>
    <w:rsid w:val="00FF0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0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0148C"/>
    <w:pPr>
      <w:keepNext/>
      <w:outlineLvl w:val="0"/>
    </w:pPr>
    <w:rPr>
      <w:i/>
      <w:iCs/>
      <w:szCs w:val="24"/>
      <w:lang w:val="be-BY"/>
    </w:rPr>
  </w:style>
  <w:style w:type="paragraph" w:styleId="2">
    <w:name w:val="heading 2"/>
    <w:basedOn w:val="a"/>
    <w:next w:val="a"/>
    <w:link w:val="20"/>
    <w:qFormat/>
    <w:rsid w:val="0020148C"/>
    <w:pPr>
      <w:keepNext/>
      <w:jc w:val="center"/>
      <w:outlineLvl w:val="1"/>
    </w:pPr>
    <w:rPr>
      <w:b/>
      <w:bCs/>
      <w:i/>
      <w:iCs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48C"/>
    <w:rPr>
      <w:rFonts w:ascii="Times New Roman" w:eastAsia="Times New Roman" w:hAnsi="Times New Roman" w:cs="Times New Roman"/>
      <w:i/>
      <w:iCs/>
      <w:sz w:val="24"/>
      <w:szCs w:val="24"/>
      <w:lang w:val="be-BY" w:eastAsia="ru-RU"/>
    </w:rPr>
  </w:style>
  <w:style w:type="character" w:customStyle="1" w:styleId="20">
    <w:name w:val="Заголовок 2 Знак"/>
    <w:basedOn w:val="a0"/>
    <w:link w:val="2"/>
    <w:rsid w:val="0020148C"/>
    <w:rPr>
      <w:rFonts w:ascii="Times New Roman" w:eastAsia="Times New Roman" w:hAnsi="Times New Roman" w:cs="Times New Roman"/>
      <w:b/>
      <w:bCs/>
      <w:i/>
      <w:iCs/>
      <w:sz w:val="24"/>
      <w:szCs w:val="24"/>
      <w:lang w:val="be-BY" w:eastAsia="ru-RU"/>
    </w:rPr>
  </w:style>
  <w:style w:type="paragraph" w:styleId="a3">
    <w:name w:val="Body Text"/>
    <w:basedOn w:val="a"/>
    <w:link w:val="a4"/>
    <w:rsid w:val="0020148C"/>
    <w:rPr>
      <w:sz w:val="20"/>
      <w:szCs w:val="24"/>
    </w:rPr>
  </w:style>
  <w:style w:type="character" w:customStyle="1" w:styleId="a4">
    <w:name w:val="Основной текст Знак"/>
    <w:basedOn w:val="a0"/>
    <w:link w:val="a3"/>
    <w:rsid w:val="0020148C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title">
    <w:name w:val="title"/>
    <w:basedOn w:val="a"/>
    <w:rsid w:val="0020148C"/>
    <w:pPr>
      <w:spacing w:before="240" w:after="240"/>
      <w:ind w:right="2268"/>
    </w:pPr>
    <w:rPr>
      <w:b/>
      <w:bCs/>
      <w:sz w:val="28"/>
      <w:szCs w:val="28"/>
    </w:rPr>
  </w:style>
  <w:style w:type="paragraph" w:styleId="a5">
    <w:name w:val="header"/>
    <w:basedOn w:val="a"/>
    <w:link w:val="a6"/>
    <w:rsid w:val="00024349"/>
    <w:pPr>
      <w:tabs>
        <w:tab w:val="center" w:pos="4677"/>
        <w:tab w:val="right" w:pos="9355"/>
      </w:tabs>
    </w:pPr>
    <w:rPr>
      <w:szCs w:val="24"/>
    </w:rPr>
  </w:style>
  <w:style w:type="character" w:customStyle="1" w:styleId="a6">
    <w:name w:val="Верхний колонтитул Знак"/>
    <w:basedOn w:val="a0"/>
    <w:link w:val="a5"/>
    <w:rsid w:val="000243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710603"/>
    <w:pPr>
      <w:ind w:firstLine="567"/>
      <w:jc w:val="both"/>
    </w:pPr>
    <w:rPr>
      <w:szCs w:val="24"/>
    </w:rPr>
  </w:style>
  <w:style w:type="table" w:styleId="a7">
    <w:name w:val="Table Grid"/>
    <w:basedOn w:val="a1"/>
    <w:uiPriority w:val="59"/>
    <w:rsid w:val="00FE4B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rsid w:val="008B000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213pt">
    <w:name w:val="Body text (2) + 13 pt"/>
    <w:basedOn w:val="Bodytext2"/>
    <w:rsid w:val="008B000B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8B000B"/>
    <w:pPr>
      <w:widowControl w:val="0"/>
      <w:shd w:val="clear" w:color="auto" w:fill="FFFFFF"/>
      <w:spacing w:line="278" w:lineRule="exact"/>
    </w:pPr>
    <w:rPr>
      <w:sz w:val="30"/>
      <w:szCs w:val="30"/>
      <w:lang w:eastAsia="en-US"/>
    </w:rPr>
  </w:style>
  <w:style w:type="character" w:styleId="a8">
    <w:name w:val="Hyperlink"/>
    <w:basedOn w:val="a0"/>
    <w:uiPriority w:val="99"/>
    <w:unhideWhenUsed/>
    <w:rsid w:val="008B000B"/>
    <w:rPr>
      <w:color w:val="0000FF" w:themeColor="hyperlink"/>
      <w:u w:val="single"/>
    </w:rPr>
  </w:style>
  <w:style w:type="paragraph" w:customStyle="1" w:styleId="site-title">
    <w:name w:val="site-title"/>
    <w:basedOn w:val="a"/>
    <w:rsid w:val="00F82951"/>
    <w:pPr>
      <w:spacing w:before="100" w:beforeAutospacing="1" w:after="100" w:afterAutospacing="1"/>
    </w:pPr>
    <w:rPr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8295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8295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8295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8295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ategory-button">
    <w:name w:val="category-button"/>
    <w:basedOn w:val="a0"/>
    <w:rsid w:val="00F82951"/>
  </w:style>
  <w:style w:type="paragraph" w:styleId="a9">
    <w:name w:val="Balloon Text"/>
    <w:basedOn w:val="a"/>
    <w:link w:val="aa"/>
    <w:uiPriority w:val="99"/>
    <w:semiHidden/>
    <w:unhideWhenUsed/>
    <w:rsid w:val="00F829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29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6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7480">
              <w:marLeft w:val="0"/>
              <w:marRight w:val="0"/>
              <w:marTop w:val="0"/>
              <w:marBottom w:val="2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9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9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5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7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8" w:space="9" w:color="EE8230"/>
                                <w:left w:val="none" w:sz="0" w:space="9" w:color="auto"/>
                                <w:bottom w:val="none" w:sz="0" w:space="9" w:color="auto"/>
                                <w:right w:val="none" w:sz="0" w:space="9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5089228">
          <w:marLeft w:val="0"/>
          <w:marRight w:val="0"/>
          <w:marTop w:val="3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1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8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13185">
                          <w:marLeft w:val="0"/>
                          <w:marRight w:val="0"/>
                          <w:marTop w:val="70"/>
                          <w:marBottom w:val="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9B234-B837-4041-BE36-7CE782269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968</TotalTime>
  <Pages>2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Гутор В.З.</dc:creator>
  <cp:lastModifiedBy>User</cp:lastModifiedBy>
  <cp:revision>39</cp:revision>
  <cp:lastPrinted>2026-04-29T07:51:00Z</cp:lastPrinted>
  <dcterms:created xsi:type="dcterms:W3CDTF">2025-03-14T06:36:00Z</dcterms:created>
  <dcterms:modified xsi:type="dcterms:W3CDTF">2026-04-30T12:34:00Z</dcterms:modified>
</cp:coreProperties>
</file>